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80EA9" w14:textId="06A07B69" w:rsidR="00443733" w:rsidRDefault="007328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2EA333A" wp14:editId="3125F287">
            <wp:simplePos x="0" y="0"/>
            <wp:positionH relativeFrom="column">
              <wp:posOffset>-720091</wp:posOffset>
            </wp:positionH>
            <wp:positionV relativeFrom="paragraph">
              <wp:posOffset>-709006</wp:posOffset>
            </wp:positionV>
            <wp:extent cx="7578253" cy="10656916"/>
            <wp:effectExtent l="0" t="0" r="0" b="0"/>
            <wp:wrapNone/>
            <wp:docPr id="1" name="Рисунок 1" descr="C:\Users\ulybka2\Desktop\IMG_20260819_115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ybka2\Desktop\IMG_20260819_115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49" b="388"/>
                    <a:stretch/>
                  </pic:blipFill>
                  <pic:spPr bwMode="auto">
                    <a:xfrm>
                      <a:off x="0" y="0"/>
                      <a:ext cx="7580685" cy="1066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66191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14:paraId="5F976553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общеразвивающего вида городского округа   город Волгореченск </w:t>
      </w:r>
    </w:p>
    <w:p w14:paraId="4E170BC6" w14:textId="319CA3CD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Костромской области «Детский сад №5 «Улыбка».</w:t>
      </w:r>
    </w:p>
    <w:p w14:paraId="652B96F9" w14:textId="77777777" w:rsidR="00443733" w:rsidRDefault="00443733">
      <w:pPr>
        <w:tabs>
          <w:tab w:val="left" w:pos="3682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44BCBD0" w14:textId="1141066F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AD6BFFA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8FDCB9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20ABAE" w14:textId="77777777" w:rsidR="003932FF" w:rsidRDefault="003932FF" w:rsidP="003932FF">
      <w:pPr>
        <w:jc w:val="center"/>
        <w:rPr>
          <w:rFonts w:ascii="Times New Roman" w:eastAsia="SimSun" w:hAnsi="Times New Roman"/>
        </w:rPr>
      </w:pPr>
      <w:r>
        <w:rPr>
          <w:rFonts w:ascii="Times New Roman" w:hAnsi="Times New Roman"/>
        </w:rPr>
        <w:t>Принят                                                                                                                       УТВЕРЖДАЮ</w:t>
      </w:r>
    </w:p>
    <w:p w14:paraId="0ED3FBAC" w14:textId="58BCB5E0" w:rsidR="003932FF" w:rsidRDefault="003932FF" w:rsidP="003932F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педагогическом совете                                                                  Заведующий МБДОУ «Детский сад «Детский сад № 5 «Улыбка» Протокол № 1                                                               № 5 «Улыбка»      </w:t>
      </w:r>
    </w:p>
    <w:p w14:paraId="04E12DE8" w14:textId="67B60A9E" w:rsidR="003932FF" w:rsidRDefault="003932FF" w:rsidP="003932F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_______________ /О.Л.Малафеева/</w:t>
      </w:r>
    </w:p>
    <w:p w14:paraId="2766C3BC" w14:textId="240A8D8F" w:rsidR="00443733" w:rsidRDefault="003932FF" w:rsidP="003932F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</w:rPr>
        <w:t>от «28» августа 2026 г.                                                                    Приказ № 59/ОД  от    «28» августа                    2026 г.</w:t>
      </w:r>
    </w:p>
    <w:p w14:paraId="2C6FD425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2A68E8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B076179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334CF3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BF8FE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2C05B5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14:paraId="7BE3DDFF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87965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14:paraId="78E5F7F9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(обучающиеся 5-6 лет)</w:t>
      </w:r>
    </w:p>
    <w:p w14:paraId="2966F508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30B32" w14:textId="70A7FE70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DF5F4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- 202</w:t>
      </w:r>
      <w:r w:rsidR="00DF5F49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4616E74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D74A8F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41170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2DC616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51003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140AA5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E947AF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00C6B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94AD9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D948D7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C2A10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Воспитатели:</w:t>
      </w:r>
    </w:p>
    <w:p w14:paraId="48766601" w14:textId="77777777" w:rsidR="00443733" w:rsidRDefault="004437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340511" w14:textId="03B60FBC" w:rsidR="00443733" w:rsidRDefault="00DF5F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Зайцева Елена Анатольевна</w:t>
      </w:r>
    </w:p>
    <w:p w14:paraId="43B30257" w14:textId="4FBAF291" w:rsidR="00443733" w:rsidRDefault="00DF5F4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Гревцова Наталья Александровна</w:t>
      </w:r>
    </w:p>
    <w:p w14:paraId="456DA10B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9C7F558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Волгореченск</w:t>
      </w:r>
    </w:p>
    <w:p w14:paraId="271BFC59" w14:textId="5B121C5A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DF5F49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51B33D46" w14:textId="77777777" w:rsidR="003932FF" w:rsidRDefault="003932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ACB1D4" w14:textId="77777777" w:rsidR="00443733" w:rsidRDefault="0044373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7512"/>
        <w:gridCol w:w="1022"/>
      </w:tblGrid>
      <w:tr w:rsidR="00443733" w14:paraId="7CDB89B2" w14:textId="77777777">
        <w:tc>
          <w:tcPr>
            <w:tcW w:w="993" w:type="dxa"/>
          </w:tcPr>
          <w:p w14:paraId="372F0781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7512" w:type="dxa"/>
          </w:tcPr>
          <w:p w14:paraId="223FB283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Содержание </w:t>
            </w:r>
          </w:p>
        </w:tc>
        <w:tc>
          <w:tcPr>
            <w:tcW w:w="1022" w:type="dxa"/>
          </w:tcPr>
          <w:p w14:paraId="00B00C7B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Стр.</w:t>
            </w:r>
          </w:p>
        </w:tc>
      </w:tr>
      <w:tr w:rsidR="00443733" w14:paraId="64060F28" w14:textId="77777777">
        <w:tc>
          <w:tcPr>
            <w:tcW w:w="993" w:type="dxa"/>
          </w:tcPr>
          <w:p w14:paraId="0D3E68A8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512" w:type="dxa"/>
          </w:tcPr>
          <w:p w14:paraId="2E419EC5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</w:rPr>
              <w:t>ЦЕЛЕВОЙ РАЗДЕЛ</w:t>
            </w:r>
          </w:p>
        </w:tc>
        <w:tc>
          <w:tcPr>
            <w:tcW w:w="1022" w:type="dxa"/>
          </w:tcPr>
          <w:p w14:paraId="2674A5B6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443733" w14:paraId="2C2688DD" w14:textId="77777777">
        <w:tc>
          <w:tcPr>
            <w:tcW w:w="993" w:type="dxa"/>
          </w:tcPr>
          <w:p w14:paraId="57805BC7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1.1</w:t>
            </w:r>
          </w:p>
        </w:tc>
        <w:tc>
          <w:tcPr>
            <w:tcW w:w="7512" w:type="dxa"/>
          </w:tcPr>
          <w:p w14:paraId="724DD0DC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Пояснительная записка</w:t>
            </w:r>
          </w:p>
        </w:tc>
        <w:tc>
          <w:tcPr>
            <w:tcW w:w="1022" w:type="dxa"/>
          </w:tcPr>
          <w:p w14:paraId="2E527385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443733" w14:paraId="3BA19B5C" w14:textId="77777777">
        <w:tc>
          <w:tcPr>
            <w:tcW w:w="993" w:type="dxa"/>
          </w:tcPr>
          <w:p w14:paraId="5D5D4E11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7512" w:type="dxa"/>
          </w:tcPr>
          <w:p w14:paraId="5F88BC76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t>Цели и задачи реализации рабочей программы</w:t>
            </w:r>
          </w:p>
        </w:tc>
        <w:tc>
          <w:tcPr>
            <w:tcW w:w="1022" w:type="dxa"/>
          </w:tcPr>
          <w:p w14:paraId="1BB2F65A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443733" w14:paraId="59812590" w14:textId="77777777">
        <w:tc>
          <w:tcPr>
            <w:tcW w:w="993" w:type="dxa"/>
          </w:tcPr>
          <w:p w14:paraId="41D1E8E5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7512" w:type="dxa"/>
          </w:tcPr>
          <w:p w14:paraId="2CE0762E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t>Принципы и подходы к формированию рабочей программы</w:t>
            </w:r>
          </w:p>
        </w:tc>
        <w:tc>
          <w:tcPr>
            <w:tcW w:w="1022" w:type="dxa"/>
          </w:tcPr>
          <w:p w14:paraId="3A228626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43733" w14:paraId="3FC44A84" w14:textId="77777777">
        <w:tc>
          <w:tcPr>
            <w:tcW w:w="993" w:type="dxa"/>
          </w:tcPr>
          <w:p w14:paraId="4A8AE346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1.1.3</w:t>
            </w:r>
          </w:p>
        </w:tc>
        <w:tc>
          <w:tcPr>
            <w:tcW w:w="7512" w:type="dxa"/>
          </w:tcPr>
          <w:p w14:paraId="4D3DC5BA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t>Значимые для разработки и реализации рабочей программы характ</w:t>
            </w:r>
            <w:r>
              <w:t>е</w:t>
            </w:r>
            <w:r>
              <w:t>ристики, в т.ч. характеристики особенностей развития детей дошкол</w:t>
            </w:r>
            <w:r>
              <w:t>ь</w:t>
            </w:r>
            <w:r>
              <w:t>ного возраста 5-6 лет</w:t>
            </w:r>
          </w:p>
        </w:tc>
        <w:tc>
          <w:tcPr>
            <w:tcW w:w="1022" w:type="dxa"/>
          </w:tcPr>
          <w:p w14:paraId="55D74D7B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43733" w14:paraId="450FAB60" w14:textId="77777777">
        <w:tc>
          <w:tcPr>
            <w:tcW w:w="993" w:type="dxa"/>
          </w:tcPr>
          <w:p w14:paraId="686B73D5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1.2</w:t>
            </w:r>
          </w:p>
        </w:tc>
        <w:tc>
          <w:tcPr>
            <w:tcW w:w="7512" w:type="dxa"/>
          </w:tcPr>
          <w:p w14:paraId="7D478FF6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Планируемые результаты (целевые ориентиры) реализации раб</w:t>
            </w:r>
            <w:r>
              <w:rPr>
                <w:b/>
              </w:rPr>
              <w:t>о</w:t>
            </w:r>
            <w:r>
              <w:rPr>
                <w:b/>
              </w:rPr>
              <w:t>чей программы (к 6 годам)</w:t>
            </w:r>
          </w:p>
        </w:tc>
        <w:tc>
          <w:tcPr>
            <w:tcW w:w="1022" w:type="dxa"/>
          </w:tcPr>
          <w:p w14:paraId="3D6ACB8D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443733" w14:paraId="0CE2C171" w14:textId="77777777">
        <w:tc>
          <w:tcPr>
            <w:tcW w:w="993" w:type="dxa"/>
          </w:tcPr>
          <w:p w14:paraId="052E62D6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1.3</w:t>
            </w:r>
          </w:p>
        </w:tc>
        <w:tc>
          <w:tcPr>
            <w:tcW w:w="7512" w:type="dxa"/>
          </w:tcPr>
          <w:p w14:paraId="5F9260DD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Педагогическая диагностика достижения планируемых результ</w:t>
            </w:r>
            <w:r>
              <w:rPr>
                <w:b/>
              </w:rPr>
              <w:t>а</w:t>
            </w:r>
            <w:r>
              <w:rPr>
                <w:b/>
              </w:rPr>
              <w:t>тов</w:t>
            </w:r>
          </w:p>
        </w:tc>
        <w:tc>
          <w:tcPr>
            <w:tcW w:w="1022" w:type="dxa"/>
          </w:tcPr>
          <w:p w14:paraId="0D9AF62C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443733" w14:paraId="1A5F37FC" w14:textId="77777777">
        <w:tc>
          <w:tcPr>
            <w:tcW w:w="993" w:type="dxa"/>
          </w:tcPr>
          <w:p w14:paraId="7223BC27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512" w:type="dxa"/>
          </w:tcPr>
          <w:p w14:paraId="5FF61588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</w:rPr>
              <w:t>СОДЕРЖАТЕЛЬНЫЙ РАЗДЕЛ</w:t>
            </w:r>
          </w:p>
        </w:tc>
        <w:tc>
          <w:tcPr>
            <w:tcW w:w="1022" w:type="dxa"/>
          </w:tcPr>
          <w:p w14:paraId="7EA4FBDD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443733" w14:paraId="01CF7B95" w14:textId="77777777">
        <w:tc>
          <w:tcPr>
            <w:tcW w:w="993" w:type="dxa"/>
          </w:tcPr>
          <w:p w14:paraId="51F38B33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7512" w:type="dxa"/>
          </w:tcPr>
          <w:p w14:paraId="072FF667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  <w:b/>
              </w:rPr>
            </w:pPr>
            <w:r>
              <w:rPr>
                <w:rFonts w:ascii="Times New Roman CYR" w:eastAsia="Times New Roman" w:hAnsi="Times New Roman CYR" w:cs="Times New Roman CYR"/>
                <w:b/>
              </w:rPr>
              <w:t xml:space="preserve">Задачи и содержание образования </w:t>
            </w:r>
          </w:p>
          <w:p w14:paraId="560C7CD9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rPr>
                <w:rFonts w:ascii="Times New Roman CYR" w:eastAsia="Times New Roman" w:hAnsi="Times New Roman CYR" w:cs="Times New Roman CYR"/>
                <w:b/>
              </w:rPr>
              <w:t>(обучения и воспитания) по образовательным областям</w:t>
            </w:r>
          </w:p>
        </w:tc>
        <w:tc>
          <w:tcPr>
            <w:tcW w:w="1022" w:type="dxa"/>
          </w:tcPr>
          <w:p w14:paraId="381E69D9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443733" w14:paraId="3BD09E91" w14:textId="77777777">
        <w:tc>
          <w:tcPr>
            <w:tcW w:w="993" w:type="dxa"/>
          </w:tcPr>
          <w:p w14:paraId="0FC4BD20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2.1.1</w:t>
            </w:r>
          </w:p>
        </w:tc>
        <w:tc>
          <w:tcPr>
            <w:tcW w:w="7512" w:type="dxa"/>
          </w:tcPr>
          <w:p w14:paraId="09983EBC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rPr>
                <w:rFonts w:ascii="Times New Roman CYR" w:eastAsia="Times New Roman" w:hAnsi="Times New Roman CYR" w:cs="Times New Roman CYR"/>
              </w:rPr>
              <w:t>Социально-коммуникативное развитие</w:t>
            </w:r>
          </w:p>
        </w:tc>
        <w:tc>
          <w:tcPr>
            <w:tcW w:w="1022" w:type="dxa"/>
          </w:tcPr>
          <w:p w14:paraId="30AB6F11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443733" w14:paraId="4EE2FDC8" w14:textId="77777777">
        <w:tc>
          <w:tcPr>
            <w:tcW w:w="993" w:type="dxa"/>
          </w:tcPr>
          <w:p w14:paraId="4D5FEDC7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2.1.2</w:t>
            </w:r>
          </w:p>
        </w:tc>
        <w:tc>
          <w:tcPr>
            <w:tcW w:w="7512" w:type="dxa"/>
          </w:tcPr>
          <w:p w14:paraId="7431C19C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rPr>
                <w:rFonts w:ascii="Times New Roman CYR" w:eastAsia="Times New Roman" w:hAnsi="Times New Roman CYR" w:cs="Times New Roman CYR"/>
              </w:rPr>
              <w:t>Познавательное развитие</w:t>
            </w:r>
          </w:p>
        </w:tc>
        <w:tc>
          <w:tcPr>
            <w:tcW w:w="1022" w:type="dxa"/>
          </w:tcPr>
          <w:p w14:paraId="33DD611A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443733" w14:paraId="6559588B" w14:textId="77777777">
        <w:tc>
          <w:tcPr>
            <w:tcW w:w="993" w:type="dxa"/>
          </w:tcPr>
          <w:p w14:paraId="752ECB9A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2.1.3</w:t>
            </w:r>
          </w:p>
        </w:tc>
        <w:tc>
          <w:tcPr>
            <w:tcW w:w="7512" w:type="dxa"/>
          </w:tcPr>
          <w:p w14:paraId="1F45CD01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Речевое развитие</w:t>
            </w:r>
          </w:p>
        </w:tc>
        <w:tc>
          <w:tcPr>
            <w:tcW w:w="1022" w:type="dxa"/>
          </w:tcPr>
          <w:p w14:paraId="53D67528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</w:tr>
      <w:tr w:rsidR="00443733" w14:paraId="4BB23D32" w14:textId="77777777">
        <w:trPr>
          <w:trHeight w:val="290"/>
        </w:trPr>
        <w:tc>
          <w:tcPr>
            <w:tcW w:w="993" w:type="dxa"/>
          </w:tcPr>
          <w:p w14:paraId="2FA6C49C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2.1.4</w:t>
            </w:r>
          </w:p>
        </w:tc>
        <w:tc>
          <w:tcPr>
            <w:tcW w:w="7512" w:type="dxa"/>
          </w:tcPr>
          <w:p w14:paraId="2BD14EAB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022" w:type="dxa"/>
          </w:tcPr>
          <w:p w14:paraId="17C3C03A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443733" w14:paraId="15AD4166" w14:textId="77777777">
        <w:tc>
          <w:tcPr>
            <w:tcW w:w="993" w:type="dxa"/>
          </w:tcPr>
          <w:p w14:paraId="0FE295FC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2.1.5</w:t>
            </w:r>
          </w:p>
        </w:tc>
        <w:tc>
          <w:tcPr>
            <w:tcW w:w="7512" w:type="dxa"/>
          </w:tcPr>
          <w:p w14:paraId="02A0B0D4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Физическое развитие</w:t>
            </w:r>
          </w:p>
        </w:tc>
        <w:tc>
          <w:tcPr>
            <w:tcW w:w="1022" w:type="dxa"/>
          </w:tcPr>
          <w:p w14:paraId="69AC650B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</w:tr>
      <w:tr w:rsidR="00443733" w14:paraId="447D6235" w14:textId="77777777">
        <w:tc>
          <w:tcPr>
            <w:tcW w:w="993" w:type="dxa"/>
          </w:tcPr>
          <w:p w14:paraId="32B2ADD6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2.2</w:t>
            </w:r>
          </w:p>
        </w:tc>
        <w:tc>
          <w:tcPr>
            <w:tcW w:w="7512" w:type="dxa"/>
          </w:tcPr>
          <w:p w14:paraId="0BC3C509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rFonts w:ascii="Times New Roman CYR" w:eastAsia="Times New Roman" w:hAnsi="Times New Roman CYR" w:cs="Times New Roman CYR"/>
                <w:b/>
              </w:rPr>
              <w:t>Вариативные формы, способы, методы и средства рабочей пр</w:t>
            </w:r>
            <w:r>
              <w:rPr>
                <w:rFonts w:ascii="Times New Roman CYR" w:eastAsia="Times New Roman" w:hAnsi="Times New Roman CYR" w:cs="Times New Roman CYR"/>
                <w:b/>
              </w:rPr>
              <w:t>о</w:t>
            </w:r>
            <w:r>
              <w:rPr>
                <w:rFonts w:ascii="Times New Roman CYR" w:eastAsia="Times New Roman" w:hAnsi="Times New Roman CYR" w:cs="Times New Roman CYR"/>
                <w:b/>
              </w:rPr>
              <w:t>граммы</w:t>
            </w:r>
          </w:p>
        </w:tc>
        <w:tc>
          <w:tcPr>
            <w:tcW w:w="1022" w:type="dxa"/>
          </w:tcPr>
          <w:p w14:paraId="706A9906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</w:tr>
      <w:tr w:rsidR="00443733" w14:paraId="24DC1C01" w14:textId="77777777">
        <w:tc>
          <w:tcPr>
            <w:tcW w:w="993" w:type="dxa"/>
          </w:tcPr>
          <w:p w14:paraId="192D5BCE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2.</w:t>
            </w: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7512" w:type="dxa"/>
          </w:tcPr>
          <w:p w14:paraId="7C27AB6C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rPr>
                <w:b/>
              </w:rPr>
              <w:t>Особенности образовательной деятельности разных видов и кул</w:t>
            </w:r>
            <w:r>
              <w:rPr>
                <w:b/>
              </w:rPr>
              <w:t>ь</w:t>
            </w:r>
            <w:r>
              <w:rPr>
                <w:b/>
              </w:rPr>
              <w:t>турных практик в процессе реализации рабочей программы</w:t>
            </w:r>
          </w:p>
        </w:tc>
        <w:tc>
          <w:tcPr>
            <w:tcW w:w="1022" w:type="dxa"/>
          </w:tcPr>
          <w:p w14:paraId="18E85A47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443733" w14:paraId="7BE4F547" w14:textId="77777777">
        <w:tc>
          <w:tcPr>
            <w:tcW w:w="993" w:type="dxa"/>
          </w:tcPr>
          <w:p w14:paraId="2B2B0D69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2.4</w:t>
            </w:r>
          </w:p>
        </w:tc>
        <w:tc>
          <w:tcPr>
            <w:tcW w:w="7512" w:type="dxa"/>
          </w:tcPr>
          <w:p w14:paraId="2DAE2DB8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Способы и направления поддержки детской инициативы</w:t>
            </w:r>
          </w:p>
        </w:tc>
        <w:tc>
          <w:tcPr>
            <w:tcW w:w="1022" w:type="dxa"/>
          </w:tcPr>
          <w:p w14:paraId="0E1CA4A5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</w:tr>
      <w:tr w:rsidR="00443733" w14:paraId="22F43A47" w14:textId="77777777">
        <w:tc>
          <w:tcPr>
            <w:tcW w:w="993" w:type="dxa"/>
          </w:tcPr>
          <w:p w14:paraId="19A28C7F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2.5</w:t>
            </w:r>
          </w:p>
        </w:tc>
        <w:tc>
          <w:tcPr>
            <w:tcW w:w="7512" w:type="dxa"/>
          </w:tcPr>
          <w:p w14:paraId="0BF4A69A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Организация воспитательного процесса</w:t>
            </w:r>
          </w:p>
        </w:tc>
        <w:tc>
          <w:tcPr>
            <w:tcW w:w="1022" w:type="dxa"/>
          </w:tcPr>
          <w:p w14:paraId="43A819D8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443733" w14:paraId="1AAC859F" w14:textId="77777777">
        <w:tc>
          <w:tcPr>
            <w:tcW w:w="993" w:type="dxa"/>
          </w:tcPr>
          <w:p w14:paraId="0E6C8239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2.7</w:t>
            </w:r>
          </w:p>
        </w:tc>
        <w:tc>
          <w:tcPr>
            <w:tcW w:w="7512" w:type="dxa"/>
          </w:tcPr>
          <w:p w14:paraId="73CC82AB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Комплексно</w:t>
            </w:r>
            <w:r>
              <w:t>-</w:t>
            </w:r>
            <w:r>
              <w:rPr>
                <w:b/>
              </w:rPr>
              <w:t>тематическое планирование по пяти образовател</w:t>
            </w:r>
            <w:r>
              <w:rPr>
                <w:b/>
              </w:rPr>
              <w:t>ь</w:t>
            </w:r>
            <w:r>
              <w:rPr>
                <w:b/>
              </w:rPr>
              <w:t>ным областям</w:t>
            </w:r>
          </w:p>
        </w:tc>
        <w:tc>
          <w:tcPr>
            <w:tcW w:w="1022" w:type="dxa"/>
          </w:tcPr>
          <w:p w14:paraId="07BDE2A5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</w:tr>
      <w:tr w:rsidR="00443733" w14:paraId="5D76B932" w14:textId="77777777">
        <w:tc>
          <w:tcPr>
            <w:tcW w:w="993" w:type="dxa"/>
          </w:tcPr>
          <w:p w14:paraId="678EE8A5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2.8</w:t>
            </w:r>
          </w:p>
        </w:tc>
        <w:tc>
          <w:tcPr>
            <w:tcW w:w="7512" w:type="dxa"/>
          </w:tcPr>
          <w:p w14:paraId="707FF182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Особенности взаимодействия с семьями обучающихся</w:t>
            </w:r>
          </w:p>
        </w:tc>
        <w:tc>
          <w:tcPr>
            <w:tcW w:w="1022" w:type="dxa"/>
          </w:tcPr>
          <w:p w14:paraId="7760F3D2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</w:t>
            </w:r>
          </w:p>
        </w:tc>
      </w:tr>
      <w:tr w:rsidR="00443733" w14:paraId="0A97FBC7" w14:textId="77777777">
        <w:tc>
          <w:tcPr>
            <w:tcW w:w="993" w:type="dxa"/>
          </w:tcPr>
          <w:p w14:paraId="2EABA163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512" w:type="dxa"/>
          </w:tcPr>
          <w:p w14:paraId="095B0DDD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ОРГАНИЗАЦИОННЫЙ РАЗДЕЛ</w:t>
            </w:r>
          </w:p>
        </w:tc>
        <w:tc>
          <w:tcPr>
            <w:tcW w:w="1022" w:type="dxa"/>
          </w:tcPr>
          <w:p w14:paraId="052F81EC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</w:t>
            </w:r>
          </w:p>
        </w:tc>
      </w:tr>
      <w:tr w:rsidR="00443733" w14:paraId="08ADC893" w14:textId="77777777">
        <w:tc>
          <w:tcPr>
            <w:tcW w:w="993" w:type="dxa"/>
          </w:tcPr>
          <w:p w14:paraId="03A2A7E3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3.1</w:t>
            </w:r>
          </w:p>
        </w:tc>
        <w:tc>
          <w:tcPr>
            <w:tcW w:w="7512" w:type="dxa"/>
          </w:tcPr>
          <w:p w14:paraId="120F517C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Психолого-педагогические условия реализации рабочей програ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м</w:t>
            </w:r>
            <w:r>
              <w:rPr>
                <w:rFonts w:ascii="TimesNewRomanPS-BoldMT" w:hAnsi="TimesNewRomanPS-BoldMT" w:cs="TimesNewRomanPS-BoldMT"/>
                <w:b/>
                <w:bCs/>
              </w:rPr>
              <w:t>мы</w:t>
            </w:r>
          </w:p>
        </w:tc>
        <w:tc>
          <w:tcPr>
            <w:tcW w:w="1022" w:type="dxa"/>
          </w:tcPr>
          <w:p w14:paraId="70B5C75A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</w:tr>
      <w:tr w:rsidR="00443733" w14:paraId="5D099DDE" w14:textId="77777777">
        <w:tc>
          <w:tcPr>
            <w:tcW w:w="993" w:type="dxa"/>
          </w:tcPr>
          <w:p w14:paraId="0DF47311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3.2</w:t>
            </w:r>
          </w:p>
        </w:tc>
        <w:tc>
          <w:tcPr>
            <w:tcW w:w="7512" w:type="dxa"/>
          </w:tcPr>
          <w:p w14:paraId="75EF0779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rPr>
                <w:b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1022" w:type="dxa"/>
          </w:tcPr>
          <w:p w14:paraId="6DFEA4EA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</w:tr>
      <w:tr w:rsidR="00443733" w14:paraId="4226C7D3" w14:textId="77777777">
        <w:tc>
          <w:tcPr>
            <w:tcW w:w="993" w:type="dxa"/>
          </w:tcPr>
          <w:p w14:paraId="54FA2709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3.3</w:t>
            </w:r>
          </w:p>
        </w:tc>
        <w:tc>
          <w:tcPr>
            <w:tcW w:w="7512" w:type="dxa"/>
          </w:tcPr>
          <w:p w14:paraId="1BB878DC" w14:textId="77777777" w:rsidR="00443733" w:rsidRDefault="00966191">
            <w:pPr>
              <w:pStyle w:val="af"/>
              <w:spacing w:before="0" w:beforeAutospacing="0" w:after="0" w:afterAutospacing="0"/>
              <w:jc w:val="both"/>
            </w:pPr>
            <w:r>
              <w:rPr>
                <w:b/>
              </w:rPr>
              <w:t xml:space="preserve">Учебно-методическое обеспечение рабочей программы </w:t>
            </w:r>
          </w:p>
        </w:tc>
        <w:tc>
          <w:tcPr>
            <w:tcW w:w="1022" w:type="dxa"/>
          </w:tcPr>
          <w:p w14:paraId="0F015BAD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443733" w14:paraId="05C6F020" w14:textId="77777777">
        <w:tc>
          <w:tcPr>
            <w:tcW w:w="993" w:type="dxa"/>
          </w:tcPr>
          <w:p w14:paraId="64CCCA88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3.4</w:t>
            </w:r>
          </w:p>
        </w:tc>
        <w:tc>
          <w:tcPr>
            <w:tcW w:w="7512" w:type="dxa"/>
          </w:tcPr>
          <w:p w14:paraId="1F82BE4A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Кадровые условия реализации рабочей программы</w:t>
            </w:r>
          </w:p>
        </w:tc>
        <w:tc>
          <w:tcPr>
            <w:tcW w:w="1022" w:type="dxa"/>
          </w:tcPr>
          <w:p w14:paraId="75CAF286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</w:tr>
      <w:tr w:rsidR="00443733" w14:paraId="526A37EC" w14:textId="77777777">
        <w:tc>
          <w:tcPr>
            <w:tcW w:w="993" w:type="dxa"/>
          </w:tcPr>
          <w:p w14:paraId="3BF6AF67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3.5</w:t>
            </w:r>
          </w:p>
        </w:tc>
        <w:tc>
          <w:tcPr>
            <w:tcW w:w="7512" w:type="dxa"/>
          </w:tcPr>
          <w:p w14:paraId="01B3C99B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и распорядок дня в группе</w:t>
            </w:r>
          </w:p>
        </w:tc>
        <w:tc>
          <w:tcPr>
            <w:tcW w:w="1022" w:type="dxa"/>
          </w:tcPr>
          <w:p w14:paraId="6949E1D9" w14:textId="77777777" w:rsidR="00443733" w:rsidRDefault="00966191">
            <w:pPr>
              <w:pStyle w:val="af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</w:t>
            </w:r>
          </w:p>
        </w:tc>
      </w:tr>
    </w:tbl>
    <w:p w14:paraId="4FF02D67" w14:textId="77777777" w:rsidR="00443733" w:rsidRDefault="00443733">
      <w:pPr>
        <w:pStyle w:val="af"/>
        <w:spacing w:before="0" w:beforeAutospacing="0" w:after="0" w:afterAutospacing="0"/>
        <w:jc w:val="both"/>
        <w:rPr>
          <w:bCs/>
          <w:color w:val="FF0000"/>
        </w:rPr>
      </w:pPr>
    </w:p>
    <w:p w14:paraId="4C0AABFF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2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559"/>
        <w:gridCol w:w="3367"/>
      </w:tblGrid>
      <w:tr w:rsidR="00443733" w14:paraId="218614C6" w14:textId="77777777">
        <w:tc>
          <w:tcPr>
            <w:tcW w:w="675" w:type="dxa"/>
          </w:tcPr>
          <w:p w14:paraId="50753ED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CF8727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14:paraId="224CB14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видеолекции</w:t>
            </w:r>
          </w:p>
        </w:tc>
        <w:tc>
          <w:tcPr>
            <w:tcW w:w="1559" w:type="dxa"/>
          </w:tcPr>
          <w:p w14:paraId="7338B28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тельность</w:t>
            </w:r>
          </w:p>
        </w:tc>
        <w:tc>
          <w:tcPr>
            <w:tcW w:w="3367" w:type="dxa"/>
          </w:tcPr>
          <w:p w14:paraId="61269DF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Ссылка</w:t>
            </w:r>
          </w:p>
        </w:tc>
      </w:tr>
      <w:tr w:rsidR="00443733" w14:paraId="6AB4CCB1" w14:textId="77777777">
        <w:tc>
          <w:tcPr>
            <w:tcW w:w="675" w:type="dxa"/>
          </w:tcPr>
          <w:p w14:paraId="2FD7AAD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FC131A5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образовательная </w:t>
            </w:r>
          </w:p>
          <w:p w14:paraId="319A94B5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дошкольного образования</w:t>
            </w:r>
          </w:p>
        </w:tc>
        <w:tc>
          <w:tcPr>
            <w:tcW w:w="1559" w:type="dxa"/>
          </w:tcPr>
          <w:p w14:paraId="1247B0B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367" w:type="dxa"/>
          </w:tcPr>
          <w:p w14:paraId="6352D822" w14:textId="77777777" w:rsidR="00443733" w:rsidRDefault="00254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966191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https://youtu.be/hLREC3fkhUw</w:t>
              </w:r>
            </w:hyperlink>
          </w:p>
          <w:p w14:paraId="7C3A7C05" w14:textId="77777777" w:rsidR="00443733" w:rsidRDefault="004437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3733" w14:paraId="4B92C620" w14:textId="77777777">
        <w:tc>
          <w:tcPr>
            <w:tcW w:w="675" w:type="dxa"/>
          </w:tcPr>
          <w:p w14:paraId="351D8C5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499D26D1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рабочая </w:t>
            </w:r>
          </w:p>
          <w:p w14:paraId="2CE6F186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воспитания ДО</w:t>
            </w:r>
          </w:p>
        </w:tc>
        <w:tc>
          <w:tcPr>
            <w:tcW w:w="1559" w:type="dxa"/>
          </w:tcPr>
          <w:p w14:paraId="32CC741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367" w:type="dxa"/>
          </w:tcPr>
          <w:p w14:paraId="688EDBCA" w14:textId="77777777" w:rsidR="00443733" w:rsidRDefault="00254C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966191">
                <w:rPr>
                  <w:rFonts w:ascii="Times New Roman" w:eastAsiaTheme="minorHAnsi" w:hAnsi="Times New Roman" w:cs="Times New Roman"/>
                  <w:color w:val="0000FF" w:themeColor="hyperlink"/>
                  <w:sz w:val="24"/>
                  <w:szCs w:val="24"/>
                  <w:u w:val="single"/>
                  <w:lang w:eastAsia="en-US"/>
                </w:rPr>
                <w:t>https://youtu.be/8XJm55CLo4s</w:t>
              </w:r>
            </w:hyperlink>
          </w:p>
        </w:tc>
      </w:tr>
      <w:tr w:rsidR="00443733" w14:paraId="777336F9" w14:textId="77777777">
        <w:tc>
          <w:tcPr>
            <w:tcW w:w="675" w:type="dxa"/>
          </w:tcPr>
          <w:p w14:paraId="58C7891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9E45FBF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</w:p>
          <w:p w14:paraId="493A1B65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работы в ДОО</w:t>
            </w:r>
          </w:p>
        </w:tc>
        <w:tc>
          <w:tcPr>
            <w:tcW w:w="1559" w:type="dxa"/>
          </w:tcPr>
          <w:p w14:paraId="5539D90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367" w:type="dxa"/>
          </w:tcPr>
          <w:p w14:paraId="27475ACD" w14:textId="77777777" w:rsidR="00443733" w:rsidRDefault="00254C72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hyperlink r:id="rId12" w:history="1">
              <w:r w:rsidR="00966191">
                <w:rPr>
                  <w:rFonts w:ascii="Times New Roman" w:eastAsiaTheme="minorHAnsi" w:hAnsi="Times New Roman" w:cs="Times New Roman"/>
                  <w:color w:val="0000FF" w:themeColor="hyperlink"/>
                  <w:sz w:val="24"/>
                  <w:szCs w:val="24"/>
                  <w:u w:val="single"/>
                  <w:lang w:eastAsia="en-US"/>
                </w:rPr>
                <w:t>https://youtu.be/sWoXl-4HRaE</w:t>
              </w:r>
            </w:hyperlink>
          </w:p>
        </w:tc>
      </w:tr>
    </w:tbl>
    <w:p w14:paraId="1A10D9C2" w14:textId="77777777" w:rsidR="00443733" w:rsidRDefault="00966191">
      <w:pPr>
        <w:pStyle w:val="af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        </w:t>
      </w:r>
    </w:p>
    <w:p w14:paraId="137E9F27" w14:textId="77777777" w:rsidR="00443733" w:rsidRDefault="00443733">
      <w:pPr>
        <w:pStyle w:val="af"/>
        <w:spacing w:before="0" w:beforeAutospacing="0" w:after="0" w:afterAutospacing="0"/>
        <w:rPr>
          <w:b/>
          <w:bCs/>
        </w:rPr>
      </w:pPr>
    </w:p>
    <w:p w14:paraId="7BAC4D11" w14:textId="77777777" w:rsidR="00443733" w:rsidRDefault="00443733">
      <w:pPr>
        <w:pStyle w:val="af"/>
        <w:spacing w:before="0" w:beforeAutospacing="0" w:after="0" w:afterAutospacing="0"/>
        <w:rPr>
          <w:b/>
          <w:bCs/>
        </w:rPr>
      </w:pPr>
    </w:p>
    <w:p w14:paraId="1C158455" w14:textId="77777777" w:rsidR="00443733" w:rsidRDefault="00443733">
      <w:pPr>
        <w:pStyle w:val="af"/>
        <w:spacing w:before="0" w:beforeAutospacing="0" w:after="0" w:afterAutospacing="0"/>
        <w:rPr>
          <w:b/>
          <w:bCs/>
        </w:rPr>
      </w:pPr>
    </w:p>
    <w:p w14:paraId="00826DCD" w14:textId="77777777" w:rsidR="00443733" w:rsidRDefault="00966191">
      <w:pPr>
        <w:pStyle w:val="af"/>
        <w:spacing w:before="0" w:beforeAutospacing="0" w:after="0" w:afterAutospacing="0"/>
        <w:rPr>
          <w:b/>
          <w:bCs/>
        </w:rPr>
      </w:pPr>
      <w:r>
        <w:rPr>
          <w:b/>
          <w:bCs/>
        </w:rPr>
        <w:lastRenderedPageBreak/>
        <w:t xml:space="preserve"> 1. ЦЕЛЕВОЙ РАЗДЕЛ</w:t>
      </w:r>
    </w:p>
    <w:p w14:paraId="26BAF870" w14:textId="77777777" w:rsidR="00443733" w:rsidRDefault="00443733">
      <w:pPr>
        <w:pStyle w:val="af"/>
        <w:spacing w:before="0" w:beforeAutospacing="0" w:after="0" w:afterAutospacing="0"/>
        <w:ind w:firstLine="567"/>
        <w:rPr>
          <w:b/>
          <w:bCs/>
        </w:rPr>
      </w:pPr>
    </w:p>
    <w:p w14:paraId="6DD9A58C" w14:textId="77777777" w:rsidR="00443733" w:rsidRDefault="00966191">
      <w:pPr>
        <w:pStyle w:val="af"/>
        <w:spacing w:before="0" w:beforeAutospacing="0" w:after="0" w:afterAutospacing="0"/>
        <w:ind w:firstLine="567"/>
        <w:rPr>
          <w:b/>
          <w:bCs/>
        </w:rPr>
      </w:pPr>
      <w:r>
        <w:rPr>
          <w:b/>
          <w:bCs/>
        </w:rPr>
        <w:t>1.1. ПОЯСНИТЕЛЬНАЯ ЗАПИСКА</w:t>
      </w:r>
    </w:p>
    <w:p w14:paraId="51B0CE6D" w14:textId="77777777" w:rsidR="00443733" w:rsidRDefault="00443733">
      <w:pPr>
        <w:pStyle w:val="af"/>
        <w:spacing w:before="0" w:beforeAutospacing="0" w:after="0" w:afterAutospacing="0"/>
        <w:ind w:firstLine="567"/>
        <w:rPr>
          <w:b/>
          <w:bCs/>
        </w:rPr>
      </w:pPr>
    </w:p>
    <w:p w14:paraId="06EC16AD" w14:textId="77777777" w:rsidR="00443733" w:rsidRDefault="00966191">
      <w:pPr>
        <w:pStyle w:val="af"/>
        <w:spacing w:before="0" w:beforeAutospacing="0" w:after="0" w:afterAutospacing="0"/>
        <w:ind w:firstLine="567"/>
        <w:rPr>
          <w:b/>
          <w:bCs/>
        </w:rPr>
      </w:pPr>
      <w:r>
        <w:rPr>
          <w:b/>
        </w:rPr>
        <w:t>1.1.1. Цели и задачи реализации рабочей программы</w:t>
      </w:r>
    </w:p>
    <w:p w14:paraId="2A2E8D9E" w14:textId="77777777" w:rsidR="00443733" w:rsidRDefault="00443733">
      <w:pPr>
        <w:pStyle w:val="af"/>
        <w:spacing w:before="0" w:beforeAutospacing="0" w:after="0" w:afterAutospacing="0"/>
        <w:jc w:val="both"/>
        <w:rPr>
          <w:b/>
        </w:rPr>
      </w:pPr>
    </w:p>
    <w:p w14:paraId="7F896039" w14:textId="77777777" w:rsidR="003932FF" w:rsidRPr="003932FF" w:rsidRDefault="003932FF" w:rsidP="003932FF">
      <w:pPr>
        <w:pStyle w:val="af"/>
        <w:spacing w:before="0" w:beforeAutospacing="0" w:after="0" w:afterAutospacing="0"/>
        <w:jc w:val="both"/>
        <w:rPr>
          <w:bCs/>
        </w:rPr>
      </w:pPr>
      <w:r w:rsidRPr="003932FF">
        <w:rPr>
          <w:bCs/>
        </w:rPr>
        <w:t>Рабочая программа разработана в соответствии:</w:t>
      </w:r>
    </w:p>
    <w:p w14:paraId="543D6A02" w14:textId="77777777" w:rsidR="003932FF" w:rsidRPr="003932FF" w:rsidRDefault="003932FF" w:rsidP="003932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2FF">
        <w:rPr>
          <w:rFonts w:ascii="Times New Roman" w:eastAsia="Calibri" w:hAnsi="Times New Roman" w:cs="Times New Roman"/>
          <w:sz w:val="24"/>
          <w:szCs w:val="24"/>
        </w:rPr>
        <w:t>- с Федеральным законом (с изменениями от 25.04.2026) № 273-ФЗ «Об образовании в Ро</w:t>
      </w:r>
      <w:r w:rsidRPr="003932FF">
        <w:rPr>
          <w:rFonts w:ascii="Times New Roman" w:eastAsia="Calibri" w:hAnsi="Times New Roman" w:cs="Times New Roman"/>
          <w:sz w:val="24"/>
          <w:szCs w:val="24"/>
        </w:rPr>
        <w:t>с</w:t>
      </w:r>
      <w:r w:rsidRPr="003932FF">
        <w:rPr>
          <w:rFonts w:ascii="Times New Roman" w:eastAsia="Calibri" w:hAnsi="Times New Roman" w:cs="Times New Roman"/>
          <w:sz w:val="24"/>
          <w:szCs w:val="24"/>
        </w:rPr>
        <w:t>сийской Федерации»;</w:t>
      </w:r>
    </w:p>
    <w:p w14:paraId="5318BFF1" w14:textId="77777777" w:rsidR="003932FF" w:rsidRPr="003932FF" w:rsidRDefault="003932FF" w:rsidP="003932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2FF">
        <w:rPr>
          <w:rFonts w:ascii="Times New Roman" w:hAnsi="Times New Roman" w:cs="Times New Roman"/>
          <w:bCs/>
          <w:sz w:val="24"/>
          <w:szCs w:val="24"/>
        </w:rPr>
        <w:t xml:space="preserve">- с ФГОС дошкольного образования </w:t>
      </w:r>
      <w:r w:rsidRPr="003932FF">
        <w:rPr>
          <w:rFonts w:ascii="Times New Roman" w:eastAsia="Calibri" w:hAnsi="Times New Roman" w:cs="Times New Roman"/>
          <w:sz w:val="24"/>
          <w:szCs w:val="24"/>
        </w:rPr>
        <w:t>(утв. приказом Министерства образования и науки Ро</w:t>
      </w:r>
      <w:r w:rsidRPr="003932FF">
        <w:rPr>
          <w:rFonts w:ascii="Times New Roman" w:eastAsia="Calibri" w:hAnsi="Times New Roman" w:cs="Times New Roman"/>
          <w:sz w:val="24"/>
          <w:szCs w:val="24"/>
        </w:rPr>
        <w:t>с</w:t>
      </w:r>
      <w:r w:rsidRPr="003932FF">
        <w:rPr>
          <w:rFonts w:ascii="Times New Roman" w:eastAsia="Calibri" w:hAnsi="Times New Roman" w:cs="Times New Roman"/>
          <w:sz w:val="24"/>
          <w:szCs w:val="24"/>
        </w:rPr>
        <w:t>сийской Федерации от 17 октября 2013 г. № 1155 в редакции от 08.11.2022 г. приказ № 955;</w:t>
      </w:r>
    </w:p>
    <w:p w14:paraId="77886BFF" w14:textId="77777777" w:rsidR="003932FF" w:rsidRPr="003932FF" w:rsidRDefault="003932FF" w:rsidP="003932FF">
      <w:pPr>
        <w:pStyle w:val="af"/>
        <w:spacing w:before="0" w:beforeAutospacing="0" w:after="0" w:afterAutospacing="0"/>
        <w:jc w:val="both"/>
        <w:rPr>
          <w:rFonts w:eastAsia="SimSun"/>
          <w:bCs/>
        </w:rPr>
      </w:pPr>
      <w:r w:rsidRPr="003932FF">
        <w:rPr>
          <w:shd w:val="clear" w:color="auto" w:fill="FFFFFF"/>
        </w:rPr>
        <w:t>- с Порядком организации и осуществления образовательной деятельности по основным о</w:t>
      </w:r>
      <w:r w:rsidRPr="003932FF">
        <w:rPr>
          <w:shd w:val="clear" w:color="auto" w:fill="FFFFFF"/>
        </w:rPr>
        <w:t>б</w:t>
      </w:r>
      <w:r w:rsidRPr="003932FF">
        <w:rPr>
          <w:shd w:val="clear" w:color="auto" w:fill="FFFFFF"/>
        </w:rPr>
        <w:t>щеобразовательным программам - образовательным программам дошкольного образования (утв. приказом Министерства просвещения РФ от 31.07.2020 г. № 373);</w:t>
      </w:r>
    </w:p>
    <w:p w14:paraId="47A4019C" w14:textId="77777777" w:rsidR="003932FF" w:rsidRPr="003932FF" w:rsidRDefault="003932FF" w:rsidP="003932FF">
      <w:pPr>
        <w:pStyle w:val="af"/>
        <w:spacing w:before="0" w:beforeAutospacing="0" w:after="0" w:afterAutospacing="0"/>
        <w:jc w:val="both"/>
        <w:rPr>
          <w:rFonts w:eastAsia="Calibri"/>
        </w:rPr>
      </w:pPr>
      <w:r w:rsidRPr="003932FF">
        <w:rPr>
          <w:bCs/>
        </w:rPr>
        <w:t xml:space="preserve">- с Федеральной образовательной программой дошкольного образования (утв. </w:t>
      </w:r>
      <w:r w:rsidRPr="003932FF">
        <w:rPr>
          <w:rFonts w:eastAsia="Calibri"/>
        </w:rPr>
        <w:t>приказом Минпросвещения РФ от 25.11.2022 г. № 1028);</w:t>
      </w:r>
    </w:p>
    <w:p w14:paraId="590F8BE8" w14:textId="79DE8DC4" w:rsidR="00443733" w:rsidRPr="003932FF" w:rsidRDefault="003932FF" w:rsidP="003932F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2FF">
        <w:rPr>
          <w:rFonts w:ascii="Times New Roman" w:hAnsi="Times New Roman" w:cs="Times New Roman"/>
          <w:sz w:val="24"/>
          <w:szCs w:val="24"/>
        </w:rPr>
        <w:t>- c основной образовательной программой дошкольного образования (принята и одо</w:t>
      </w:r>
      <w:r w:rsidRPr="003932FF">
        <w:rPr>
          <w:rFonts w:ascii="Times New Roman" w:hAnsi="Times New Roman" w:cs="Times New Roman"/>
          <w:sz w:val="24"/>
          <w:szCs w:val="24"/>
        </w:rPr>
        <w:t>б</w:t>
      </w:r>
      <w:r w:rsidRPr="003932FF">
        <w:rPr>
          <w:rFonts w:ascii="Times New Roman" w:hAnsi="Times New Roman" w:cs="Times New Roman"/>
          <w:sz w:val="24"/>
          <w:szCs w:val="24"/>
        </w:rPr>
        <w:t>рена на педагогическом свете Протокол № 1 от 28 августа 2026 Утверждена руководителем МБДОУ «Детский сад</w:t>
      </w:r>
      <w:r w:rsidR="00966191" w:rsidRPr="003932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="00966191" w:rsidRPr="003932FF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="00966191" w:rsidRPr="003932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основной образовательной программой дошкольного образования (утв. </w:t>
      </w:r>
    </w:p>
    <w:p w14:paraId="4477255D" w14:textId="77777777" w:rsidR="00443733" w:rsidRPr="003932FF" w:rsidRDefault="00966191" w:rsidP="003932F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32FF">
        <w:rPr>
          <w:rFonts w:ascii="Times New Roman" w:hAnsi="Times New Roman" w:cs="Times New Roman"/>
          <w:sz w:val="24"/>
          <w:szCs w:val="24"/>
        </w:rPr>
        <w:t>Рабочая программа направлена на реализацию обязательной части основной образов</w:t>
      </w:r>
      <w:r w:rsidRPr="003932FF">
        <w:rPr>
          <w:rFonts w:ascii="Times New Roman" w:hAnsi="Times New Roman" w:cs="Times New Roman"/>
          <w:sz w:val="24"/>
          <w:szCs w:val="24"/>
        </w:rPr>
        <w:t>а</w:t>
      </w:r>
      <w:r w:rsidRPr="003932FF">
        <w:rPr>
          <w:rFonts w:ascii="Times New Roman" w:hAnsi="Times New Roman" w:cs="Times New Roman"/>
          <w:sz w:val="24"/>
          <w:szCs w:val="24"/>
        </w:rPr>
        <w:t>тельной программы ДО и части, формируемой участниками образовательных отношений.</w:t>
      </w:r>
    </w:p>
    <w:p w14:paraId="29E131B6" w14:textId="77777777" w:rsidR="00443733" w:rsidRPr="003932FF" w:rsidRDefault="00966191" w:rsidP="003932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32FF">
        <w:rPr>
          <w:rFonts w:ascii="Times New Roman" w:eastAsia="Times New Roman" w:hAnsi="Times New Roman" w:cs="Times New Roman"/>
          <w:sz w:val="24"/>
          <w:szCs w:val="24"/>
        </w:rPr>
        <w:t>Программа является основой для преемственности образования детей дошкольного возраста и младшего школьного возраста.</w:t>
      </w:r>
    </w:p>
    <w:p w14:paraId="3F3CCD30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87B8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рабочей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диций.</w:t>
      </w:r>
    </w:p>
    <w:p w14:paraId="66C71898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076E69" w14:textId="77777777" w:rsidR="00443733" w:rsidRDefault="00966191">
      <w:pPr>
        <w:pStyle w:val="af"/>
        <w:spacing w:before="0" w:beforeAutospacing="0" w:after="0" w:afterAutospacing="0"/>
        <w:ind w:firstLine="567"/>
        <w:jc w:val="both"/>
        <w:rPr>
          <w:b/>
        </w:rPr>
      </w:pPr>
      <w:r>
        <w:rPr>
          <w:b/>
        </w:rPr>
        <w:t xml:space="preserve">Задачи </w:t>
      </w:r>
      <w:r>
        <w:rPr>
          <w:rFonts w:eastAsia="Times New Roman"/>
          <w:b/>
        </w:rPr>
        <w:t>рабочей программы</w:t>
      </w:r>
      <w:r>
        <w:rPr>
          <w:b/>
        </w:rPr>
        <w:t>:</w:t>
      </w:r>
    </w:p>
    <w:p w14:paraId="5B23A14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обеспечение единых для Российской Федерации содержания ДО и планируемых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зультатов освоения образовательной программы ДО;</w:t>
      </w:r>
    </w:p>
    <w:p w14:paraId="00EE6F9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приобщение детей5-6 лет к базовым ценностям российского народа - жизнь, достои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ство, права и свободы человека, патриотизм, гражданственность, высокие нравственные ид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создание условий для фо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мирования ценностного отношения к окружающему миру, становления опыта действий и поступков на основе осмысления ценностей;</w:t>
      </w:r>
    </w:p>
    <w:p w14:paraId="563ADA8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построение (структурирование) содержания образовательной деятельности на основе учёта возрастных и индивидуальных особенностей развития детей 5-6 лет;</w:t>
      </w:r>
    </w:p>
    <w:p w14:paraId="2ADF3B0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создание условий для равного доступа к образованию для детей 5-6 лет с учётом 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нообразия образовательных потребностей и индивидуальных возможностей;</w:t>
      </w:r>
    </w:p>
    <w:p w14:paraId="50E743E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охрана и укрепление физического и психического здоровья детей, в т.ч. их эмоци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нального благополучия;</w:t>
      </w:r>
    </w:p>
    <w:p w14:paraId="53247A5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обеспечение развития физических, личностных, нравственных качеств и основ патр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отизма, интеллектуальных и художественно-творческих способностей ребёнка, его иници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тивности, самостоятельности и ответственности;</w:t>
      </w:r>
    </w:p>
    <w:p w14:paraId="39752BE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обеспечение психолого-педагогической поддержки семьи и повышение компетентн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14:paraId="5F21F26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- достижение детьми на этапе завершения дошкольного образования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14:paraId="345DC0DF" w14:textId="77777777" w:rsidR="00443733" w:rsidRDefault="00443733">
      <w:pPr>
        <w:pStyle w:val="af"/>
        <w:spacing w:before="0" w:beforeAutospacing="0" w:after="0" w:afterAutospacing="0"/>
        <w:ind w:firstLine="567"/>
        <w:jc w:val="both"/>
      </w:pPr>
    </w:p>
    <w:p w14:paraId="0BBD083A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1.1.2. Принципы и подходы к формированию рабочей программы</w:t>
      </w:r>
    </w:p>
    <w:p w14:paraId="6DF14B0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Рабочая программа построена на следующих принципах дошкольного образования, установленных ФГОС ДО:</w:t>
      </w:r>
    </w:p>
    <w:p w14:paraId="5CD8EB1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полноценное проживание ребёнком всех этапов детства, обогащение (амплифик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ция) детского развития;</w:t>
      </w:r>
    </w:p>
    <w:p w14:paraId="08C0BD2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 образования, становится субъектом образования;</w:t>
      </w:r>
    </w:p>
    <w:p w14:paraId="65249605" w14:textId="6144CA6F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содействие и сотрудничество детей и родителей (законных представителей), сове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шеннолетних членов семьи, принимающих участие в воспитании детей 5-6 лет, а также пед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гогических работников</w:t>
      </w:r>
      <w:r w:rsidR="00624C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вместе - взрослые);</w:t>
      </w:r>
    </w:p>
    <w:p w14:paraId="479C216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признание ребёнка полноценным участником (субъектом) образовательных отнош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ний;</w:t>
      </w:r>
    </w:p>
    <w:p w14:paraId="4BBA08E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поддержка инициативы детей в различных видах деятельности;</w:t>
      </w:r>
    </w:p>
    <w:p w14:paraId="3AF3ED9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сотрудничество с семьей;</w:t>
      </w:r>
    </w:p>
    <w:p w14:paraId="3AEDAC3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приобщение детей к социокультурным нормам, традициям семьи, общества и гос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дарства;</w:t>
      </w:r>
    </w:p>
    <w:p w14:paraId="4AF594D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формирование познавательных интересов и познавательных действий ребёнка в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личных видах деятельности;</w:t>
      </w:r>
    </w:p>
    <w:p w14:paraId="4A5B355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возрастная адекватность дошкольного образования (соответствие условий, требов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ний, методов возрасту и особенностям развития);</w:t>
      </w:r>
    </w:p>
    <w:p w14:paraId="281B6BB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учёт этнокультурной ситуации развития детей.</w:t>
      </w:r>
    </w:p>
    <w:p w14:paraId="3F00C631" w14:textId="77777777" w:rsidR="00443733" w:rsidRDefault="00443733">
      <w:pPr>
        <w:pStyle w:val="af"/>
        <w:spacing w:before="0" w:beforeAutospacing="0" w:after="0" w:afterAutospacing="0"/>
        <w:jc w:val="both"/>
      </w:pPr>
    </w:p>
    <w:p w14:paraId="1BC016CD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Основными подходами к формированию рабочей программы являются:</w:t>
      </w:r>
    </w:p>
    <w:p w14:paraId="33377783" w14:textId="6BE8778B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i/>
          <w:sz w:val="24"/>
          <w:szCs w:val="24"/>
        </w:rPr>
        <w:t>деятельностный подход,</w:t>
      </w:r>
      <w:r w:rsidR="00624C3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предполагающий развитие ребенка в деятельности, включ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ющей такие компоненты как самоцелеполагание, самопланирование, самоорганизация, сам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оценка, самоанализ;</w:t>
      </w:r>
    </w:p>
    <w:p w14:paraId="71F0A98A" w14:textId="77777777" w:rsidR="00443733" w:rsidRDefault="00966191">
      <w:pPr>
        <w:pStyle w:val="af"/>
        <w:spacing w:before="0" w:beforeAutospacing="0" w:after="0" w:afterAutospacing="0"/>
        <w:ind w:firstLine="567"/>
        <w:jc w:val="both"/>
        <w:rPr>
          <w:rFonts w:eastAsia="Times New Roman"/>
        </w:rPr>
      </w:pPr>
      <w:r>
        <w:t>- </w:t>
      </w:r>
      <w:r>
        <w:rPr>
          <w:i/>
        </w:rPr>
        <w:t>интегративный подход</w:t>
      </w:r>
      <w:r>
        <w:t xml:space="preserve">, ориентирующий на </w:t>
      </w:r>
      <w:r>
        <w:rPr>
          <w:rFonts w:eastAsia="Times New Roman"/>
        </w:rPr>
        <w:t>интеграцию процессов обучения, восп</w:t>
      </w:r>
      <w:r>
        <w:rPr>
          <w:rFonts w:eastAsia="Times New Roman"/>
        </w:rPr>
        <w:t>и</w:t>
      </w:r>
      <w:r>
        <w:rPr>
          <w:rFonts w:eastAsia="Times New Roman"/>
        </w:rPr>
        <w:t>тания и развития в целостный образовательный процесс в интересах развития ребенка;</w:t>
      </w:r>
    </w:p>
    <w:p w14:paraId="38A501E1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>
        <w:rPr>
          <w:rFonts w:ascii="Times New Roman" w:hAnsi="Times New Roman" w:cs="Times New Roman"/>
          <w:bCs/>
          <w:i/>
          <w:sz w:val="24"/>
          <w:szCs w:val="24"/>
        </w:rPr>
        <w:t>индивидуальный подход,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предписывающий</w:t>
      </w:r>
      <w:r>
        <w:rPr>
          <w:rFonts w:ascii="Times New Roman" w:hAnsi="Times New Roman" w:cs="Times New Roman"/>
          <w:sz w:val="24"/>
          <w:szCs w:val="24"/>
        </w:rPr>
        <w:t xml:space="preserve"> гибкое использование педагогами разли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ных средств, форм и методов по отношению к каждому ребенку;</w:t>
      </w:r>
    </w:p>
    <w:p w14:paraId="2D45DA33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i/>
          <w:sz w:val="24"/>
          <w:szCs w:val="24"/>
        </w:rPr>
        <w:t>личностно-ориентированный подход,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который</w:t>
      </w:r>
      <w:r>
        <w:rPr>
          <w:rFonts w:ascii="Times New Roman" w:hAnsi="Times New Roman" w:cs="Times New Roman"/>
          <w:sz w:val="24"/>
          <w:szCs w:val="24"/>
        </w:rPr>
        <w:t xml:space="preserve"> предусматривает организацию образ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вательного процесса на основе признания уникальности личности ребенка и создания усл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вий для ее развития на основе изучения задатков, способностей, интересов, склонностей;</w:t>
      </w:r>
    </w:p>
    <w:p w14:paraId="6BD0989D" w14:textId="58345D34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- </w:t>
      </w:r>
      <w:r>
        <w:rPr>
          <w:rFonts w:ascii="Times New Roman" w:hAnsi="Times New Roman" w:cs="Times New Roman"/>
          <w:bCs/>
          <w:i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Cs/>
          <w:i/>
          <w:sz w:val="24"/>
          <w:szCs w:val="24"/>
        </w:rPr>
        <w:t>редовый</w:t>
      </w:r>
      <w:r w:rsidR="00624C3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подход,</w:t>
      </w:r>
      <w:r w:rsidR="00624C3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ориентирующий на использование возможностей внутренней и внешней среды образовательной организации в воспитании и развитии личности ребенка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C7BA0D1" w14:textId="77777777" w:rsidR="00443733" w:rsidRDefault="00443733">
      <w:pPr>
        <w:pStyle w:val="af"/>
        <w:spacing w:before="0" w:beforeAutospacing="0" w:after="0" w:afterAutospacing="0"/>
        <w:jc w:val="both"/>
        <w:rPr>
          <w:b/>
        </w:rPr>
      </w:pPr>
    </w:p>
    <w:p w14:paraId="6DD54D69" w14:textId="77777777" w:rsidR="00443733" w:rsidRDefault="00966191">
      <w:pPr>
        <w:pStyle w:val="af"/>
        <w:spacing w:before="0" w:beforeAutospacing="0" w:after="0" w:afterAutospacing="0"/>
        <w:ind w:firstLine="709"/>
        <w:jc w:val="both"/>
        <w:rPr>
          <w:b/>
        </w:rPr>
      </w:pPr>
      <w:r>
        <w:rPr>
          <w:b/>
        </w:rPr>
        <w:t>1.1.3. Значимые для разработки и реализации рабочей программы характер</w:t>
      </w:r>
      <w:r>
        <w:rPr>
          <w:b/>
        </w:rPr>
        <w:t>и</w:t>
      </w:r>
      <w:r>
        <w:rPr>
          <w:b/>
        </w:rPr>
        <w:t xml:space="preserve">стики, в т.ч. характеристики особенностей развития детей 5-6 лет </w:t>
      </w:r>
    </w:p>
    <w:p w14:paraId="2B07AD08" w14:textId="77777777" w:rsidR="00443733" w:rsidRDefault="00966191">
      <w:pPr>
        <w:pStyle w:val="af"/>
        <w:spacing w:before="0" w:beforeAutospacing="0" w:after="0" w:afterAutospacing="0"/>
        <w:ind w:firstLine="567"/>
        <w:jc w:val="both"/>
      </w:pPr>
      <w:r>
        <w:rPr>
          <w:bCs/>
        </w:rPr>
        <w:t>При разработке рабочей программы учитывались следующие значимые характерист</w:t>
      </w:r>
      <w:r>
        <w:rPr>
          <w:bCs/>
        </w:rPr>
        <w:t>и</w:t>
      </w:r>
      <w:r>
        <w:rPr>
          <w:bCs/>
        </w:rPr>
        <w:t xml:space="preserve">ки: географическое месторасположение; социокультурная среда; контингент воспитанников; </w:t>
      </w:r>
      <w:r>
        <w:t>характеристики особенностей развития детей.</w:t>
      </w:r>
    </w:p>
    <w:p w14:paraId="6085D75B" w14:textId="77777777" w:rsidR="00443733" w:rsidRDefault="00443733">
      <w:pPr>
        <w:pStyle w:val="af"/>
        <w:tabs>
          <w:tab w:val="left" w:pos="993"/>
        </w:tabs>
        <w:spacing w:before="0" w:beforeAutospacing="0" w:after="0" w:afterAutospacing="0"/>
        <w:jc w:val="both"/>
        <w:rPr>
          <w:b/>
          <w:bCs/>
        </w:rPr>
      </w:pPr>
    </w:p>
    <w:p w14:paraId="09A3BAE5" w14:textId="77777777" w:rsidR="00443733" w:rsidRDefault="00966191">
      <w:pPr>
        <w:pStyle w:val="af"/>
        <w:tabs>
          <w:tab w:val="left" w:pos="993"/>
        </w:tabs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Характеристика контингента обучающихся 5-6 лет</w:t>
      </w:r>
    </w:p>
    <w:p w14:paraId="694587D4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Ребёнок 5-6 лет стремится познать себя и другого человека как представителя общества (ближайшего социума), постепенно начинает осознавать связи и зависимости в социальном поведении и взаимоотношениях людей. </w:t>
      </w:r>
    </w:p>
    <w:p w14:paraId="2B78C967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этом возрасте в поведении дошкольников происходят качественные изменения - формируется возможность саморегуляции, т.е. дети начинают предъявлять к себе те треб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вания, которые раньше предъявлялись им взрослыми. </w:t>
      </w:r>
    </w:p>
    <w:p w14:paraId="53D331C9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возрасте от 5 до 6 лет происходят изменения в представлениях ребёнка о себе. </w:t>
      </w:r>
    </w:p>
    <w:p w14:paraId="6829BCCA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5-6 лет у ребёнка формируется система первичной гендерной идентичности, поэтому после 6 лет воспитательные воздействия на формирование её отдельных сторон уже гораздо менее эффективны. </w:t>
      </w:r>
    </w:p>
    <w:p w14:paraId="243C8A3F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Существенные изменения происходят в этом возрасте в детской игре, а именно в игр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вом взаимодействии, в котором существенное место начинает занимать совместное обсу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 xml:space="preserve">дение правил игры. Усложняется игровое пространство. </w:t>
      </w:r>
    </w:p>
    <w:p w14:paraId="419045D7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Более совершенной становится крупная моторика. </w:t>
      </w:r>
    </w:p>
    <w:p w14:paraId="56D4105C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Представления об основных свойствах предметов ещё более расширяются и углубл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ются. </w:t>
      </w:r>
    </w:p>
    <w:p w14:paraId="20848FA9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хорошо усваивают названия тех дней недели и месяцев года, с которыми связаны яркие события. Внимание детей становится более устойчивым и произвольным. </w:t>
      </w:r>
    </w:p>
    <w:p w14:paraId="18881200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Объём памяти изменяется не существенно. Улучшается её устойчивость. </w:t>
      </w:r>
    </w:p>
    <w:p w14:paraId="3727480B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5-6 лет ведущее значение приобретает наглядно-образное мышление, которое позв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ляет ребёнку решать более сложные задачи с использованием обобщённых наглядных средств (схем, чертежей и пр.) и обобщённых представлений о свойствах различных предм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тов и явлений. </w:t>
      </w:r>
    </w:p>
    <w:p w14:paraId="790390C1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Возраст 5-6 лет можно охарактеризовать как возраст овладения ребёнком активным (продуктивным) воображением, которое начинает приобретать самостоятельность, отделяясь от практической деятельности и предваряя её. </w:t>
      </w:r>
    </w:p>
    <w:p w14:paraId="18D53640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шестом году жизни ребёнка происходят важные изменения в развитии речи. Для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тей этого возраста становится нормой правильное произношение звуков. Словарь активно пополняется. Дошкольники могут использовать в речи сложные случаи грамматики. Строят игровые и деловые диалоги.</w:t>
      </w:r>
    </w:p>
    <w:p w14:paraId="468EEBB9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чтения ребёнка 5-6 лет пополняется произведениями разнообразной тематики, в том числе связанной с проблемами взаимоотношений со взрослыми, сверстниками, с истор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ей страны. </w:t>
      </w:r>
    </w:p>
    <w:p w14:paraId="73F5F411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Повышаются возможности безопасности жизнедеятельности ребенка 5-6 лет. </w:t>
      </w:r>
    </w:p>
    <w:p w14:paraId="3DA1248A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старшем дошкольном возрасте активно развиваются планирование и самооценивание трудовой деятельности (при условии сформированности всех других компонентов детского труда). </w:t>
      </w:r>
    </w:p>
    <w:p w14:paraId="6A039F6B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восприятия художественных произведений, произведений музыкального и изобразительного искусства дети способны осуществлять выбор того (произведений, перс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нажей, образов), что им больше нравится, обосновывая его с помощью элементов эстетич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ской оценки. </w:t>
      </w:r>
    </w:p>
    <w:p w14:paraId="2807AB2F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Происходит существенное обогащение музыкальной эрудиции детей. Совершенствуе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 качество музыкальной деятельности. Творческие проявления становятся более осозна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ными и направленными.</w:t>
      </w:r>
    </w:p>
    <w:p w14:paraId="493EDF59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продуктивной деятельности дети могут изобразить задуманное.</w:t>
      </w:r>
    </w:p>
    <w:p w14:paraId="0C0B38CB" w14:textId="77777777" w:rsidR="00443733" w:rsidRDefault="00966191">
      <w:pPr>
        <w:pStyle w:val="af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Конструируют по условиям, заданным взрослым, но уже готовы к самостоятельному творческому конструированию из разных материалов. </w:t>
      </w:r>
    </w:p>
    <w:p w14:paraId="258E86F5" w14:textId="77777777" w:rsidR="00443733" w:rsidRDefault="00443733">
      <w:pPr>
        <w:pStyle w:val="af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DC3C38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F1AAC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AEE24C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C3EB8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6F1321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3D9D3F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C665EF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4158F8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EDF16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C1234A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38E9E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334134" w14:textId="77777777" w:rsidR="00443733" w:rsidRDefault="00966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Социальный паспорт группы</w:t>
      </w:r>
    </w:p>
    <w:p w14:paraId="2D5940C2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60"/>
        <w:gridCol w:w="3416"/>
        <w:gridCol w:w="1278"/>
        <w:gridCol w:w="1305"/>
        <w:gridCol w:w="1194"/>
        <w:gridCol w:w="2001"/>
      </w:tblGrid>
      <w:tr w:rsidR="00DF5F49" w14:paraId="6124FC9C" w14:textId="77777777" w:rsidTr="00F84722">
        <w:tc>
          <w:tcPr>
            <w:tcW w:w="660" w:type="dxa"/>
            <w:shd w:val="clear" w:color="auto" w:fill="DAEEF3" w:themeFill="accent5" w:themeFillTint="33"/>
          </w:tcPr>
          <w:p w14:paraId="54161649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16" w:type="dxa"/>
            <w:shd w:val="clear" w:color="auto" w:fill="DAEEF3" w:themeFill="accent5" w:themeFillTint="33"/>
          </w:tcPr>
          <w:p w14:paraId="6E61D71E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обучающегося</w:t>
            </w:r>
          </w:p>
        </w:tc>
        <w:tc>
          <w:tcPr>
            <w:tcW w:w="1278" w:type="dxa"/>
            <w:shd w:val="clear" w:color="auto" w:fill="DAEEF3" w:themeFill="accent5" w:themeFillTint="33"/>
          </w:tcPr>
          <w:p w14:paraId="565A45A5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305" w:type="dxa"/>
            <w:shd w:val="clear" w:color="auto" w:fill="DAEEF3" w:themeFill="accent5" w:themeFillTint="33"/>
          </w:tcPr>
          <w:p w14:paraId="602E9D36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</w:t>
            </w:r>
          </w:p>
          <w:p w14:paraId="77520B63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DAEEF3" w:themeFill="accent5" w:themeFillTint="33"/>
          </w:tcPr>
          <w:p w14:paraId="218BCEF3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здоровья</w:t>
            </w:r>
          </w:p>
        </w:tc>
        <w:tc>
          <w:tcPr>
            <w:tcW w:w="2001" w:type="dxa"/>
            <w:shd w:val="clear" w:color="auto" w:fill="DAEEF3" w:themeFill="accent5" w:themeFillTint="33"/>
          </w:tcPr>
          <w:p w14:paraId="0B8F0F08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4055B7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национальность</w:t>
            </w:r>
          </w:p>
        </w:tc>
      </w:tr>
      <w:tr w:rsidR="00DF5F49" w14:paraId="478494EA" w14:textId="77777777" w:rsidTr="00F84722">
        <w:tc>
          <w:tcPr>
            <w:tcW w:w="660" w:type="dxa"/>
          </w:tcPr>
          <w:p w14:paraId="62FBD02D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6" w:type="dxa"/>
          </w:tcPr>
          <w:p w14:paraId="716E3093" w14:textId="6954B35E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Андреева Алиса Андреевна.</w:t>
            </w:r>
          </w:p>
        </w:tc>
        <w:tc>
          <w:tcPr>
            <w:tcW w:w="1278" w:type="dxa"/>
          </w:tcPr>
          <w:p w14:paraId="639BDE77" w14:textId="53B187FE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C4">
              <w:rPr>
                <w:szCs w:val="28"/>
              </w:rPr>
              <w:t>14.05.2021</w:t>
            </w:r>
          </w:p>
        </w:tc>
        <w:tc>
          <w:tcPr>
            <w:tcW w:w="1305" w:type="dxa"/>
          </w:tcPr>
          <w:p w14:paraId="6DB25AFD" w14:textId="73249285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6E597AFE" w14:textId="2F70121E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79D04F71" w14:textId="2DD4FFDC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</w:tr>
      <w:tr w:rsidR="00DF5F49" w14:paraId="736C8C36" w14:textId="77777777" w:rsidTr="00F84722">
        <w:tc>
          <w:tcPr>
            <w:tcW w:w="660" w:type="dxa"/>
          </w:tcPr>
          <w:p w14:paraId="4451C061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16" w:type="dxa"/>
          </w:tcPr>
          <w:p w14:paraId="0F4E2E3F" w14:textId="7172057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Баранова Есения Сергеевна</w:t>
            </w:r>
          </w:p>
        </w:tc>
        <w:tc>
          <w:tcPr>
            <w:tcW w:w="1278" w:type="dxa"/>
          </w:tcPr>
          <w:p w14:paraId="48FB7D49" w14:textId="5CBB09CB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12.01.2021</w:t>
            </w:r>
          </w:p>
        </w:tc>
        <w:tc>
          <w:tcPr>
            <w:tcW w:w="1305" w:type="dxa"/>
          </w:tcPr>
          <w:p w14:paraId="73023933" w14:textId="695ED16A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37595802" w14:textId="659E7111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79920F94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6014B465" w14:textId="77777777" w:rsidTr="00F84722">
        <w:tc>
          <w:tcPr>
            <w:tcW w:w="660" w:type="dxa"/>
          </w:tcPr>
          <w:p w14:paraId="264BDFBE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16" w:type="dxa"/>
          </w:tcPr>
          <w:p w14:paraId="47D333B2" w14:textId="3E47E09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Гурылёв Егор Александрович</w:t>
            </w:r>
          </w:p>
        </w:tc>
        <w:tc>
          <w:tcPr>
            <w:tcW w:w="1278" w:type="dxa"/>
          </w:tcPr>
          <w:p w14:paraId="349D8241" w14:textId="0E738784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C4">
              <w:rPr>
                <w:szCs w:val="28"/>
              </w:rPr>
              <w:t>23.03.2021</w:t>
            </w:r>
          </w:p>
        </w:tc>
        <w:tc>
          <w:tcPr>
            <w:tcW w:w="1305" w:type="dxa"/>
          </w:tcPr>
          <w:p w14:paraId="199AB475" w14:textId="4F267DE0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5F09B2DC" w14:textId="34B92C99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121F9145" w14:textId="121A417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7B04C755" w14:textId="77777777" w:rsidTr="00F84722">
        <w:tc>
          <w:tcPr>
            <w:tcW w:w="660" w:type="dxa"/>
          </w:tcPr>
          <w:p w14:paraId="1559669A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6" w:type="dxa"/>
          </w:tcPr>
          <w:p w14:paraId="21C1E89B" w14:textId="6681177D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Журавлёва Верония Павловна</w:t>
            </w:r>
          </w:p>
        </w:tc>
        <w:tc>
          <w:tcPr>
            <w:tcW w:w="1278" w:type="dxa"/>
          </w:tcPr>
          <w:p w14:paraId="0F93BEAF" w14:textId="01229378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C4">
              <w:rPr>
                <w:szCs w:val="28"/>
              </w:rPr>
              <w:t>28.09.2021</w:t>
            </w:r>
          </w:p>
        </w:tc>
        <w:tc>
          <w:tcPr>
            <w:tcW w:w="1305" w:type="dxa"/>
          </w:tcPr>
          <w:p w14:paraId="3206FA9E" w14:textId="32EAF5E9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50C95E55" w14:textId="4E68BDAB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5834C209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15EA27BC" w14:textId="77777777" w:rsidTr="00F84722">
        <w:tc>
          <w:tcPr>
            <w:tcW w:w="660" w:type="dxa"/>
          </w:tcPr>
          <w:p w14:paraId="015FEF95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16" w:type="dxa"/>
          </w:tcPr>
          <w:p w14:paraId="5876E997" w14:textId="016F0D8D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Ивашкина Яна Игоревна</w:t>
            </w:r>
          </w:p>
        </w:tc>
        <w:tc>
          <w:tcPr>
            <w:tcW w:w="1278" w:type="dxa"/>
          </w:tcPr>
          <w:p w14:paraId="5232652B" w14:textId="26802522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C4">
              <w:rPr>
                <w:szCs w:val="28"/>
              </w:rPr>
              <w:t>01.07.2021</w:t>
            </w:r>
          </w:p>
        </w:tc>
        <w:tc>
          <w:tcPr>
            <w:tcW w:w="1305" w:type="dxa"/>
          </w:tcPr>
          <w:p w14:paraId="72600D64" w14:textId="147F8DB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69EEAF4F" w14:textId="4BC9D31B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04C85ED1" w14:textId="51E03218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</w:tr>
      <w:tr w:rsidR="00DF5F49" w14:paraId="30F5FC1C" w14:textId="77777777" w:rsidTr="00F84722">
        <w:tc>
          <w:tcPr>
            <w:tcW w:w="660" w:type="dxa"/>
          </w:tcPr>
          <w:p w14:paraId="5303066D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16" w:type="dxa"/>
          </w:tcPr>
          <w:p w14:paraId="361A671A" w14:textId="1C67865C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Козлов Ярослав Игревич</w:t>
            </w:r>
          </w:p>
        </w:tc>
        <w:tc>
          <w:tcPr>
            <w:tcW w:w="1278" w:type="dxa"/>
          </w:tcPr>
          <w:p w14:paraId="3F8EF5B5" w14:textId="1D1D4838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C4">
              <w:rPr>
                <w:szCs w:val="28"/>
              </w:rPr>
              <w:t>14.04.2021</w:t>
            </w:r>
          </w:p>
        </w:tc>
        <w:tc>
          <w:tcPr>
            <w:tcW w:w="1305" w:type="dxa"/>
          </w:tcPr>
          <w:p w14:paraId="6A74F8F1" w14:textId="6128921D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247F2DBD" w14:textId="2ADDA45B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3E0A6CA0" w14:textId="467F0421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13F85658" w14:textId="77777777" w:rsidTr="00F84722">
        <w:tc>
          <w:tcPr>
            <w:tcW w:w="660" w:type="dxa"/>
          </w:tcPr>
          <w:p w14:paraId="67D58AAC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16" w:type="dxa"/>
          </w:tcPr>
          <w:p w14:paraId="0635D3C9" w14:textId="4A9A2A60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Кокарев Ярослав Андреевич</w:t>
            </w:r>
          </w:p>
        </w:tc>
        <w:tc>
          <w:tcPr>
            <w:tcW w:w="1278" w:type="dxa"/>
          </w:tcPr>
          <w:p w14:paraId="5F84C791" w14:textId="07685A89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18.07.2021</w:t>
            </w:r>
          </w:p>
        </w:tc>
        <w:tc>
          <w:tcPr>
            <w:tcW w:w="1305" w:type="dxa"/>
          </w:tcPr>
          <w:p w14:paraId="03E8DE78" w14:textId="05D7B5A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17AB5E70" w14:textId="1F31537C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2452B50C" w14:textId="146A6EF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3F0C925B" w14:textId="77777777" w:rsidTr="00F84722">
        <w:tc>
          <w:tcPr>
            <w:tcW w:w="660" w:type="dxa"/>
          </w:tcPr>
          <w:p w14:paraId="39151E4C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16" w:type="dxa"/>
          </w:tcPr>
          <w:p w14:paraId="7A382984" w14:textId="175877A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Колесова Анна Дмитриевна</w:t>
            </w:r>
          </w:p>
        </w:tc>
        <w:tc>
          <w:tcPr>
            <w:tcW w:w="1278" w:type="dxa"/>
          </w:tcPr>
          <w:p w14:paraId="5428CA62" w14:textId="4965EEDB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18.11.2021</w:t>
            </w:r>
          </w:p>
        </w:tc>
        <w:tc>
          <w:tcPr>
            <w:tcW w:w="1305" w:type="dxa"/>
          </w:tcPr>
          <w:p w14:paraId="3BE90524" w14:textId="73F20284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7577135C" w14:textId="02F2EF45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742EB617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55668E6E" w14:textId="77777777" w:rsidTr="00F84722">
        <w:tc>
          <w:tcPr>
            <w:tcW w:w="660" w:type="dxa"/>
          </w:tcPr>
          <w:p w14:paraId="60578C97" w14:textId="405EEE8D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16" w:type="dxa"/>
          </w:tcPr>
          <w:p w14:paraId="19B96D67" w14:textId="37F26069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Корягина Алиса Евгеньевна</w:t>
            </w:r>
          </w:p>
        </w:tc>
        <w:tc>
          <w:tcPr>
            <w:tcW w:w="1278" w:type="dxa"/>
          </w:tcPr>
          <w:p w14:paraId="0B805D82" w14:textId="668928C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15.07.2021</w:t>
            </w:r>
          </w:p>
        </w:tc>
        <w:tc>
          <w:tcPr>
            <w:tcW w:w="1305" w:type="dxa"/>
          </w:tcPr>
          <w:p w14:paraId="568FEA84" w14:textId="598ED648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6A249CD2" w14:textId="66F96475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19A12073" w14:textId="31999BDD" w:rsidR="00DF5F49" w:rsidRPr="00DF5F49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3B4B49E2" w14:textId="77777777" w:rsidTr="00F84722">
        <w:tc>
          <w:tcPr>
            <w:tcW w:w="660" w:type="dxa"/>
          </w:tcPr>
          <w:p w14:paraId="5A72E3B5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16" w:type="dxa"/>
          </w:tcPr>
          <w:p w14:paraId="0496771E" w14:textId="68697ED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Кулдошин Максим Михайлович</w:t>
            </w:r>
          </w:p>
        </w:tc>
        <w:tc>
          <w:tcPr>
            <w:tcW w:w="1278" w:type="dxa"/>
          </w:tcPr>
          <w:p w14:paraId="746928B4" w14:textId="36EE3AF4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05.10.2021</w:t>
            </w:r>
          </w:p>
        </w:tc>
        <w:tc>
          <w:tcPr>
            <w:tcW w:w="1305" w:type="dxa"/>
          </w:tcPr>
          <w:p w14:paraId="014B7037" w14:textId="105DF116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461C93F8" w14:textId="55495450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51656E74" w14:textId="3C756296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400A8330" w14:textId="77777777" w:rsidTr="00F84722">
        <w:tc>
          <w:tcPr>
            <w:tcW w:w="660" w:type="dxa"/>
          </w:tcPr>
          <w:p w14:paraId="525E329A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16" w:type="dxa"/>
          </w:tcPr>
          <w:p w14:paraId="02C80D13" w14:textId="323346F6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Курантов Давид Русланович</w:t>
            </w:r>
          </w:p>
        </w:tc>
        <w:tc>
          <w:tcPr>
            <w:tcW w:w="1278" w:type="dxa"/>
          </w:tcPr>
          <w:p w14:paraId="51207854" w14:textId="6C586241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15.04.2021</w:t>
            </w:r>
          </w:p>
        </w:tc>
        <w:tc>
          <w:tcPr>
            <w:tcW w:w="1305" w:type="dxa"/>
          </w:tcPr>
          <w:p w14:paraId="65B50488" w14:textId="6BEE7ACA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6C7BC353" w14:textId="391036C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630132E6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DF5F49" w14:paraId="5C0034D3" w14:textId="77777777" w:rsidTr="00F84722">
        <w:tc>
          <w:tcPr>
            <w:tcW w:w="660" w:type="dxa"/>
          </w:tcPr>
          <w:p w14:paraId="6E5795E9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16" w:type="dxa"/>
          </w:tcPr>
          <w:p w14:paraId="311F04CE" w14:textId="74360AD4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Лебедев Егор Николаевич</w:t>
            </w:r>
          </w:p>
        </w:tc>
        <w:tc>
          <w:tcPr>
            <w:tcW w:w="1278" w:type="dxa"/>
          </w:tcPr>
          <w:p w14:paraId="69030D66" w14:textId="15BE399F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19.10.2020</w:t>
            </w:r>
          </w:p>
        </w:tc>
        <w:tc>
          <w:tcPr>
            <w:tcW w:w="1305" w:type="dxa"/>
          </w:tcPr>
          <w:p w14:paraId="3525F5AC" w14:textId="424D331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0C4E8561" w14:textId="7394ED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III</w:t>
            </w:r>
          </w:p>
        </w:tc>
        <w:tc>
          <w:tcPr>
            <w:tcW w:w="2001" w:type="dxa"/>
          </w:tcPr>
          <w:p w14:paraId="3B5F8F10" w14:textId="74F0C44A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0C7C8F98" w14:textId="77777777" w:rsidTr="00F84722">
        <w:tc>
          <w:tcPr>
            <w:tcW w:w="660" w:type="dxa"/>
          </w:tcPr>
          <w:p w14:paraId="0EF75E98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16" w:type="dxa"/>
          </w:tcPr>
          <w:p w14:paraId="42F49BD3" w14:textId="584A617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Ломкова Анна Павловна</w:t>
            </w:r>
          </w:p>
        </w:tc>
        <w:tc>
          <w:tcPr>
            <w:tcW w:w="1278" w:type="dxa"/>
          </w:tcPr>
          <w:p w14:paraId="61773FBD" w14:textId="3DB552B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11.06.2021</w:t>
            </w:r>
          </w:p>
        </w:tc>
        <w:tc>
          <w:tcPr>
            <w:tcW w:w="1305" w:type="dxa"/>
          </w:tcPr>
          <w:p w14:paraId="36D511E6" w14:textId="0D9C983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271C6F09" w14:textId="7002497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08DC74E1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4E26BB01" w14:textId="77777777" w:rsidTr="00F84722">
        <w:tc>
          <w:tcPr>
            <w:tcW w:w="660" w:type="dxa"/>
          </w:tcPr>
          <w:p w14:paraId="219D6202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16" w:type="dxa"/>
          </w:tcPr>
          <w:p w14:paraId="2DC5AB83" w14:textId="38894B20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Мартынова Ярослава Ильинична</w:t>
            </w:r>
          </w:p>
        </w:tc>
        <w:tc>
          <w:tcPr>
            <w:tcW w:w="1278" w:type="dxa"/>
          </w:tcPr>
          <w:p w14:paraId="3B289072" w14:textId="70331B08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28.04.2021</w:t>
            </w:r>
          </w:p>
        </w:tc>
        <w:tc>
          <w:tcPr>
            <w:tcW w:w="1305" w:type="dxa"/>
          </w:tcPr>
          <w:p w14:paraId="1E3A3D75" w14:textId="02E967B5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3B547564" w14:textId="53F2DD34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32284689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39101B22" w14:textId="77777777" w:rsidTr="00F84722">
        <w:tc>
          <w:tcPr>
            <w:tcW w:w="660" w:type="dxa"/>
          </w:tcPr>
          <w:p w14:paraId="3EE0E8E9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16" w:type="dxa"/>
          </w:tcPr>
          <w:p w14:paraId="5553FA6D" w14:textId="0613D60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Пелёвин Михаил Васильевич</w:t>
            </w:r>
          </w:p>
        </w:tc>
        <w:tc>
          <w:tcPr>
            <w:tcW w:w="1278" w:type="dxa"/>
          </w:tcPr>
          <w:p w14:paraId="4E443695" w14:textId="73A0F8F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088">
              <w:rPr>
                <w:szCs w:val="28"/>
              </w:rPr>
              <w:t>16.07.2021</w:t>
            </w:r>
          </w:p>
        </w:tc>
        <w:tc>
          <w:tcPr>
            <w:tcW w:w="1305" w:type="dxa"/>
          </w:tcPr>
          <w:p w14:paraId="29EED928" w14:textId="1D8DDCF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4B0DA401" w14:textId="5DE8971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65599759" w14:textId="52AAEBBD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601345AE" w14:textId="77777777" w:rsidTr="00F84722">
        <w:tc>
          <w:tcPr>
            <w:tcW w:w="660" w:type="dxa"/>
          </w:tcPr>
          <w:p w14:paraId="39EDAD1C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16" w:type="dxa"/>
          </w:tcPr>
          <w:p w14:paraId="6E16E921" w14:textId="4205B3DD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Пушков Матвей Владиславович</w:t>
            </w:r>
          </w:p>
        </w:tc>
        <w:tc>
          <w:tcPr>
            <w:tcW w:w="1278" w:type="dxa"/>
          </w:tcPr>
          <w:p w14:paraId="4A3F534A" w14:textId="017C0DB3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22.02.2021</w:t>
            </w:r>
          </w:p>
        </w:tc>
        <w:tc>
          <w:tcPr>
            <w:tcW w:w="1305" w:type="dxa"/>
          </w:tcPr>
          <w:p w14:paraId="7A6B27C1" w14:textId="5E8B18E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7BE10A33" w14:textId="5E7B0F0E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035146BC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DF5F49" w14:paraId="689BA517" w14:textId="77777777" w:rsidTr="00F84722">
        <w:tc>
          <w:tcPr>
            <w:tcW w:w="660" w:type="dxa"/>
          </w:tcPr>
          <w:p w14:paraId="5E650492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16" w:type="dxa"/>
          </w:tcPr>
          <w:p w14:paraId="646D3625" w14:textId="6FD1F468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Румянцева Стефания Ивановна</w:t>
            </w:r>
          </w:p>
        </w:tc>
        <w:tc>
          <w:tcPr>
            <w:tcW w:w="1278" w:type="dxa"/>
          </w:tcPr>
          <w:p w14:paraId="72B797ED" w14:textId="0F264A25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09.11.2021</w:t>
            </w:r>
          </w:p>
        </w:tc>
        <w:tc>
          <w:tcPr>
            <w:tcW w:w="1305" w:type="dxa"/>
          </w:tcPr>
          <w:p w14:paraId="084C51AB" w14:textId="652FD93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72E5B641" w14:textId="6F06A89A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718DD119" w14:textId="69D15F37" w:rsidR="00DF5F49" w:rsidRPr="00DF5F49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6A6E64EA" w14:textId="77777777" w:rsidTr="00F84722">
        <w:tc>
          <w:tcPr>
            <w:tcW w:w="660" w:type="dxa"/>
          </w:tcPr>
          <w:p w14:paraId="36194AAF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16" w:type="dxa"/>
          </w:tcPr>
          <w:p w14:paraId="0352E190" w14:textId="649A32CA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Рыбкина Анна Сергеевна</w:t>
            </w:r>
          </w:p>
        </w:tc>
        <w:tc>
          <w:tcPr>
            <w:tcW w:w="1278" w:type="dxa"/>
          </w:tcPr>
          <w:p w14:paraId="3658E214" w14:textId="4AF7372C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29.11.2021</w:t>
            </w:r>
          </w:p>
        </w:tc>
        <w:tc>
          <w:tcPr>
            <w:tcW w:w="1305" w:type="dxa"/>
          </w:tcPr>
          <w:p w14:paraId="0AE5E7F2" w14:textId="3C7F5C8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30FFD7C0" w14:textId="3584BB8B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6204BA5D" w14:textId="05F60094" w:rsidR="00DF5F49" w:rsidRPr="00DF5F49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0260B2FC" w14:textId="77777777" w:rsidTr="00F84722">
        <w:tc>
          <w:tcPr>
            <w:tcW w:w="660" w:type="dxa"/>
          </w:tcPr>
          <w:p w14:paraId="28224AC3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16" w:type="dxa"/>
          </w:tcPr>
          <w:p w14:paraId="469AE7F1" w14:textId="0A9B56B6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Ситников Кирилл Александрович</w:t>
            </w:r>
          </w:p>
        </w:tc>
        <w:tc>
          <w:tcPr>
            <w:tcW w:w="1278" w:type="dxa"/>
          </w:tcPr>
          <w:p w14:paraId="6532CE14" w14:textId="090C6E23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02.05.2021</w:t>
            </w:r>
          </w:p>
        </w:tc>
        <w:tc>
          <w:tcPr>
            <w:tcW w:w="1305" w:type="dxa"/>
          </w:tcPr>
          <w:p w14:paraId="6918B087" w14:textId="7B78E00E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73390E05" w14:textId="78D1C8D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II</w:t>
            </w:r>
          </w:p>
        </w:tc>
        <w:tc>
          <w:tcPr>
            <w:tcW w:w="2001" w:type="dxa"/>
          </w:tcPr>
          <w:p w14:paraId="6EDBD3FE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DF5F49" w14:paraId="7F03257A" w14:textId="77777777" w:rsidTr="00F84722">
        <w:tc>
          <w:tcPr>
            <w:tcW w:w="660" w:type="dxa"/>
          </w:tcPr>
          <w:p w14:paraId="52BF1CD3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16" w:type="dxa"/>
          </w:tcPr>
          <w:p w14:paraId="08C1BC1A" w14:textId="045A4A1B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Сомова Марта Дмитриевна</w:t>
            </w:r>
          </w:p>
        </w:tc>
        <w:tc>
          <w:tcPr>
            <w:tcW w:w="1278" w:type="dxa"/>
          </w:tcPr>
          <w:p w14:paraId="10687DAA" w14:textId="3CE9FA19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16.11.2021</w:t>
            </w:r>
          </w:p>
        </w:tc>
        <w:tc>
          <w:tcPr>
            <w:tcW w:w="1305" w:type="dxa"/>
          </w:tcPr>
          <w:p w14:paraId="13A98E5E" w14:textId="09BD303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Жен.</w:t>
            </w:r>
          </w:p>
        </w:tc>
        <w:tc>
          <w:tcPr>
            <w:tcW w:w="1194" w:type="dxa"/>
          </w:tcPr>
          <w:p w14:paraId="6AC77B0C" w14:textId="31382322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01C85F78" w14:textId="4980DD45" w:rsidR="00DF5F49" w:rsidRPr="00DF5F49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</w:p>
        </w:tc>
      </w:tr>
      <w:tr w:rsidR="00DF5F49" w14:paraId="2F8ED349" w14:textId="77777777" w:rsidTr="00F84722">
        <w:tc>
          <w:tcPr>
            <w:tcW w:w="660" w:type="dxa"/>
          </w:tcPr>
          <w:p w14:paraId="36C1C3F1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16" w:type="dxa"/>
          </w:tcPr>
          <w:p w14:paraId="4286C074" w14:textId="16D993F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Соколов Амирхон Эльёрбекович</w:t>
            </w:r>
          </w:p>
        </w:tc>
        <w:tc>
          <w:tcPr>
            <w:tcW w:w="1278" w:type="dxa"/>
          </w:tcPr>
          <w:p w14:paraId="697F7DB9" w14:textId="772C7290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16.09.2021</w:t>
            </w:r>
          </w:p>
        </w:tc>
        <w:tc>
          <w:tcPr>
            <w:tcW w:w="1305" w:type="dxa"/>
          </w:tcPr>
          <w:p w14:paraId="5B071DD6" w14:textId="4AA11A50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3B108FB5" w14:textId="13FB9CD3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0565DAFD" w14:textId="6365A87F" w:rsidR="00DF5F49" w:rsidRPr="00DF5F49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</w:tr>
      <w:tr w:rsidR="00DF5F49" w14:paraId="5F20672C" w14:textId="77777777" w:rsidTr="00F84722">
        <w:tc>
          <w:tcPr>
            <w:tcW w:w="660" w:type="dxa"/>
          </w:tcPr>
          <w:p w14:paraId="154C53EA" w14:textId="77777777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16" w:type="dxa"/>
          </w:tcPr>
          <w:p w14:paraId="2C3BFAEC" w14:textId="340D9636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Стулов Лев Павлович</w:t>
            </w:r>
          </w:p>
        </w:tc>
        <w:tc>
          <w:tcPr>
            <w:tcW w:w="1278" w:type="dxa"/>
          </w:tcPr>
          <w:p w14:paraId="27E832B6" w14:textId="7F33E436" w:rsid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033">
              <w:rPr>
                <w:szCs w:val="28"/>
              </w:rPr>
              <w:t>09.03.2021</w:t>
            </w:r>
          </w:p>
        </w:tc>
        <w:tc>
          <w:tcPr>
            <w:tcW w:w="1305" w:type="dxa"/>
          </w:tcPr>
          <w:p w14:paraId="11EE3ECC" w14:textId="63A3FA15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7BEBC0F1" w14:textId="24BA307F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1E55DD88" w14:textId="77777777" w:rsidR="00DF5F49" w:rsidRPr="00DF5F49" w:rsidRDefault="00DF5F49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49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F84722" w:rsidRPr="00F84722" w14:paraId="4324C450" w14:textId="77777777" w:rsidTr="00F84722">
        <w:tc>
          <w:tcPr>
            <w:tcW w:w="660" w:type="dxa"/>
          </w:tcPr>
          <w:p w14:paraId="693318D8" w14:textId="338A5FD8" w:rsidR="00F84722" w:rsidRPr="00F84722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722">
              <w:rPr>
                <w:rFonts w:ascii="Times New Roman" w:hAnsi="Times New Roman" w:cs="Times New Roman"/>
                <w:szCs w:val="28"/>
              </w:rPr>
              <w:t>23</w:t>
            </w:r>
          </w:p>
        </w:tc>
        <w:tc>
          <w:tcPr>
            <w:tcW w:w="3416" w:type="dxa"/>
          </w:tcPr>
          <w:p w14:paraId="684CFCE5" w14:textId="5E8B9F35" w:rsidR="00F84722" w:rsidRPr="00F84722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F84722">
              <w:rPr>
                <w:rFonts w:ascii="Times New Roman" w:hAnsi="Times New Roman" w:cs="Times New Roman"/>
                <w:szCs w:val="28"/>
              </w:rPr>
              <w:t>Троицкий Макар Александрович</w:t>
            </w:r>
          </w:p>
        </w:tc>
        <w:tc>
          <w:tcPr>
            <w:tcW w:w="1278" w:type="dxa"/>
          </w:tcPr>
          <w:p w14:paraId="6C8EC2A4" w14:textId="2D67A7DF" w:rsidR="00F84722" w:rsidRPr="00F84722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F84722">
              <w:rPr>
                <w:rFonts w:ascii="Times New Roman" w:hAnsi="Times New Roman" w:cs="Times New Roman"/>
                <w:szCs w:val="28"/>
              </w:rPr>
              <w:t>14.09.2021</w:t>
            </w:r>
          </w:p>
        </w:tc>
        <w:tc>
          <w:tcPr>
            <w:tcW w:w="1305" w:type="dxa"/>
          </w:tcPr>
          <w:p w14:paraId="3BCE0B88" w14:textId="7C9FD3E6" w:rsidR="00F84722" w:rsidRPr="00F84722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F84722">
              <w:rPr>
                <w:rFonts w:ascii="Times New Roman" w:hAnsi="Times New Roman" w:cs="Times New Roman"/>
                <w:szCs w:val="28"/>
              </w:rPr>
              <w:t>Муж.</w:t>
            </w:r>
          </w:p>
        </w:tc>
        <w:tc>
          <w:tcPr>
            <w:tcW w:w="1194" w:type="dxa"/>
          </w:tcPr>
          <w:p w14:paraId="6A9D4748" w14:textId="1A91201C" w:rsidR="00F84722" w:rsidRPr="00F84722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F84722">
              <w:rPr>
                <w:rFonts w:ascii="Times New Roman" w:hAnsi="Times New Roman" w:cs="Times New Roman"/>
                <w:szCs w:val="28"/>
                <w:lang w:val="en-US"/>
              </w:rPr>
              <w:t>I</w:t>
            </w:r>
          </w:p>
        </w:tc>
        <w:tc>
          <w:tcPr>
            <w:tcW w:w="2001" w:type="dxa"/>
          </w:tcPr>
          <w:p w14:paraId="2EC47E0F" w14:textId="7E6E5575" w:rsidR="00F84722" w:rsidRPr="00F84722" w:rsidRDefault="00F84722" w:rsidP="00F84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>русский</w:t>
            </w:r>
          </w:p>
        </w:tc>
      </w:tr>
    </w:tbl>
    <w:p w14:paraId="7922E8BC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767C3" w14:textId="25EB54E5" w:rsidR="00443733" w:rsidRDefault="00966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н</w:t>
      </w:r>
      <w:r>
        <w:rPr>
          <w:rFonts w:ascii="Times New Roman" w:hAnsi="Times New Roman" w:cs="Times New Roman"/>
          <w:b/>
          <w:sz w:val="24"/>
          <w:szCs w:val="24"/>
        </w:rPr>
        <w:t>а 01.09.202</w:t>
      </w:r>
      <w:r w:rsidR="00F8472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647A3C" w14:textId="77777777" w:rsidR="00443733" w:rsidRDefault="00966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Наполняемость группы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62B213D4" w14:textId="31064DE6" w:rsidR="00443733" w:rsidRDefault="00966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нормативная - 2</w:t>
      </w:r>
      <w:r w:rsidR="00F8472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14:paraId="64AFA985" w14:textId="59E7363D" w:rsidR="00443733" w:rsidRDefault="00966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фактическая - 2</w:t>
      </w:r>
      <w:r w:rsidR="00F8472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14:paraId="420736AC" w14:textId="77777777" w:rsidR="00443733" w:rsidRDefault="00966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по полу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29C938C8" w14:textId="4395B5C6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мальчиков </w:t>
      </w:r>
      <w:r w:rsidR="00F84722">
        <w:rPr>
          <w:rFonts w:ascii="Times New Roman" w:hAnsi="Times New Roman" w:cs="Times New Roman"/>
          <w:sz w:val="24"/>
          <w:szCs w:val="24"/>
        </w:rPr>
        <w:t xml:space="preserve">– 12 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14:paraId="27941165" w14:textId="7585FBAD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девочек -</w:t>
      </w:r>
      <w:r w:rsidR="00F847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="00F8472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14:paraId="766C2721" w14:textId="77777777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по группам здоровья:</w:t>
      </w:r>
    </w:p>
    <w:p w14:paraId="2E261C38" w14:textId="2E0F9073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группа - 1</w:t>
      </w:r>
      <w:r w:rsidR="00F8472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чел. (</w:t>
      </w:r>
      <w:r w:rsidR="00F84722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 %)</w:t>
      </w:r>
    </w:p>
    <w:p w14:paraId="0715544F" w14:textId="5BA041F7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группа - </w:t>
      </w:r>
      <w:r w:rsidR="00F84722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чел. (5</w:t>
      </w:r>
      <w:r w:rsidR="00F8472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%)</w:t>
      </w:r>
    </w:p>
    <w:p w14:paraId="58500482" w14:textId="06C8ACF7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группа - </w:t>
      </w:r>
      <w:r w:rsidR="00F84722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чел. </w:t>
      </w:r>
      <w:r w:rsidR="00F84722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>%)</w:t>
      </w:r>
    </w:p>
    <w:p w14:paraId="10C9D6B5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3E8B50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34053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7775D6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F069BB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1526B8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7B1704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2EDACF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27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6417"/>
        <w:gridCol w:w="2343"/>
      </w:tblGrid>
      <w:tr w:rsidR="00443733" w14:paraId="6357658C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EF53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F880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2CEE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443733" w14:paraId="1936B1D5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A9D1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75D" w14:textId="2CB0C099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</w:t>
            </w:r>
            <w:r w:rsidR="00624C3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детей</w:t>
            </w:r>
            <w:r w:rsidR="00624C3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посещающих детский сад.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0CB7" w14:textId="1ED7242B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F847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43733" w14:paraId="308BF707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FAB0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289F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Многодетные семьи.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512C" w14:textId="651D94B0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443733" w14:paraId="71FBDA24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8C8E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E23A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Опекаемые дети.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9F37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29DB49B7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9D1F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ACD1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Приёмные семьи.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9FBF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3EE33E78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B776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1CBC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Полные семьи.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1D3C" w14:textId="759C1C14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443733" w14:paraId="53382882" w14:textId="77777777">
        <w:trPr>
          <w:cantSplit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059DC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25B6" w14:textId="503EFFAA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Неполные семьи (всего):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A53" w14:textId="487A1535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443733" w14:paraId="44C5BF20" w14:textId="77777777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6F292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A1BB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вдовы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62D7" w14:textId="3CC54A3A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443733" w14:paraId="15FE4B9B" w14:textId="77777777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2137A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1BE5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 разводе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DB4F" w14:textId="35D1DD4E" w:rsidR="00443733" w:rsidRDefault="001D4BD1" w:rsidP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43733" w14:paraId="31DE26C5" w14:textId="77777777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72DFB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EA9F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одинокая мать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B9F1" w14:textId="2ABFCA29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43733" w14:paraId="67F3AFA9" w14:textId="77777777">
        <w:trPr>
          <w:cantSplit/>
        </w:trPr>
        <w:tc>
          <w:tcPr>
            <w:tcW w:w="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33B3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3597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гражданский брак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BA5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27C5BC7B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E39A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526D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Благоустроенное жильё (3 и более комнат).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0460" w14:textId="05AE4ED4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443733" w14:paraId="4DD74A08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79D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5865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Двухкомнатная квартира.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D702" w14:textId="4C7B6A7A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443733" w14:paraId="48113DC6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FABC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D25E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Однокомнатная квартира.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3258" w14:textId="569BF349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443733" w14:paraId="1D27C7C6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ACAB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10DD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Сельский дом.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19C" w14:textId="6E53DCE5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443733" w14:paraId="00CD64CC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B233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1C00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Общежитие.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52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1F7E2386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A3D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AF73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Арендованное жильё.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9821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420397DC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96FC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0A14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Один ребёнок в семье.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7482" w14:textId="2F371633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443733" w14:paraId="585261B7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BDD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E906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Два ребёнка в семье.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780E" w14:textId="51895182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443733" w14:paraId="4031402F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7EE5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A16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 ребёнка дома есть отдельное место для игр и занятий.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CAC9" w14:textId="0C255D3D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</w:tr>
      <w:tr w:rsidR="00443733" w14:paraId="160280F3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29A2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0E88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Семьи, стоящие на учёте.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59B6" w14:textId="189C45BF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4B0DD8A1" w14:textId="77777777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97FB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70BE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– инвалиды.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0CE8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6F0B484E" w14:textId="77777777">
        <w:trPr>
          <w:cantSplit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62BD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</w:t>
            </w:r>
          </w:p>
          <w:p w14:paraId="40A4ED16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BB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Образовательный уровень родителей: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ACCF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3733" w14:paraId="3768559D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C0A3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010F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Высшее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01B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443733" w14:paraId="6AC10C41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3EA7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59B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DC73" w14:textId="3489E188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1D4BD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43733" w14:paraId="6F84A916" w14:textId="7777777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09B6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3468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Среднее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307B" w14:textId="4D01D4D0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43733" w14:paraId="418D1A26" w14:textId="77777777">
        <w:trPr>
          <w:cantSplit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798FE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  <w:p w14:paraId="6E95269B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FC72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Социальное расслоение: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903C" w14:textId="77777777" w:rsidR="00443733" w:rsidRDefault="00443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43733" w14:paraId="544CD15A" w14:textId="7777777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1012A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E89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Рабочие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F549" w14:textId="404FCEEE" w:rsidR="00443733" w:rsidRDefault="001D4BD1" w:rsidP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443733" w14:paraId="249BA654" w14:textId="7777777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84FC0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3B5D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Служащие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249E" w14:textId="4A54360D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43733" w14:paraId="353C8051" w14:textId="7777777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8B1C5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9075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Предприниматели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3B2" w14:textId="739BC9EC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443733" w14:paraId="6DC18AF0" w14:textId="7777777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3764B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1768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Безработные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A383" w14:textId="66F91D85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443733" w14:paraId="482C4AEF" w14:textId="77777777">
        <w:trPr>
          <w:cantSplit/>
          <w:trHeight w:val="26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C1BCA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DEF0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Студенты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6CC3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117E7C4E" w14:textId="7777777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38159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1AF5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Инвалиды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0ADC" w14:textId="3CD14481" w:rsidR="00443733" w:rsidRDefault="001D4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43733" w14:paraId="5EA42DF6" w14:textId="7777777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82C5" w14:textId="77777777" w:rsidR="00443733" w:rsidRDefault="004437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8F84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местах лишения свободы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8D85" w14:textId="77777777" w:rsidR="00443733" w:rsidRDefault="0096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5B841FF1" w14:textId="77777777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Социальный паспорт семей обучающихся</w:t>
      </w:r>
    </w:p>
    <w:p w14:paraId="76CA37C4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CA4487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B3BF4A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BE6855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B52E50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BE9E11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C2A4FA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3FEA81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142EFB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1E0A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9C2AB7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1F9A74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75242A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F938CC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604C646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00372EF2" w14:textId="77777777" w:rsidR="00443733" w:rsidRDefault="00966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1.2. ПЛАНИРУЕМЫЕ РЕЗУЛЬТАТЫ РЕАЛИЗАЦИИ РАБОЧЕЙ ПРОГРАММЫ</w:t>
      </w:r>
    </w:p>
    <w:p w14:paraId="6010A047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8E19DA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 Содержание и планируемые результаты ООП ДО не ниже соответствующих содержания и планируемых результатов Федеральной образовательной программы для детей к 6 годам.</w:t>
      </w:r>
    </w:p>
    <w:p w14:paraId="02692FE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В соответствии с ФГОС ДО специфика дошкольного возраста и системные особенн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сти ДО делают неправомерными требования от ребёнка конкретных образовательных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стижений. </w:t>
      </w:r>
    </w:p>
    <w:p w14:paraId="185FD26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Поэтому планируемые результаты освоения ООП ДО представляют собой возрастные характеристики возможных достижений ребёнка к 6 годам. </w:t>
      </w:r>
    </w:p>
    <w:p w14:paraId="2F170A8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Это связано с неустойчивостью, гетерохронностью и индивидуальным темпом псих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ческого развития детей в дошкольном детстве, особенно при прохождении критических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риодов.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ориентиров.</w:t>
      </w:r>
    </w:p>
    <w:p w14:paraId="21FB3FA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Степень выраженности возрастных характеристик возможных достижений может 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</w:t>
      </w:r>
    </w:p>
    <w:p w14:paraId="3EC67B8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Обозначенные различия не являются основанием для констатации трудностей ребёнка в освоении образовательной программы ДО и не подразумевают его включения в соотве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ствующую целевую группу.</w:t>
      </w:r>
    </w:p>
    <w:p w14:paraId="5F7DE646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BF7EB6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Планируемые результаты (целевые ориентиры) освоения ООП ДО (к 6 годам):</w:t>
      </w:r>
    </w:p>
    <w:p w14:paraId="710F0F2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зывает избирательность и инициативу при выполнении упражнений, имеет представления о некоторых видах спорта, туризме, как форме активного отдыха;</w:t>
      </w:r>
    </w:p>
    <w:p w14:paraId="69C46C1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осознанность во время занятий физической культурой, демонстр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рует выносливость, быстроту, силу, гибкость, ловкость, координацию, выполняет упражн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в заданном ритме и темпе, способен проявить творчество при составлении несложных комбинаций из знакомых упражнений;</w:t>
      </w:r>
    </w:p>
    <w:p w14:paraId="2F734EA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доступный возрасту самоконтроль, способен привлечь внимание других детей и организовать знакомую подвижную игру;</w:t>
      </w:r>
    </w:p>
    <w:p w14:paraId="759D1B2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духовно-нравственные качества и основы патриотизма в процессе ознакомления с видами спорта и достижениями российских спортсменов;</w:t>
      </w:r>
    </w:p>
    <w:p w14:paraId="2727BA1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владеет основными способами укрепления здоровья (закаливание,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</w:r>
    </w:p>
    <w:p w14:paraId="3A1B58E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настроен положительно по отношению к окружающим, охотно вступает в общение со взрослыми и сверстниками, проявляет сдержанность по отношению к незнак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интересуется жизнью семьи и ДОО;</w:t>
      </w:r>
    </w:p>
    <w:p w14:paraId="462F620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способен различать разные эмоциональные состояния взрослых и сверстн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ков, учитывает их в своем поведении, откликается на просьбу помочь, в оценке поступков опирается на нравственные представления;</w:t>
      </w:r>
    </w:p>
    <w:p w14:paraId="22CF750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активность в стремлении к познанию разных видов труда и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фессий, бережно относится к предметному миру как результату труда взрослых, стремится участвовать в труде взрослых, самостоятелен, инициативен в самообслуживании, участвует со сверстниками в разных видах повседневного и ручного труда;</w:t>
      </w:r>
    </w:p>
    <w:p w14:paraId="0BC9CEB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владеет представлениями о безопасном поведении, соблюдает правила бе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опасного поведения в разных видах деятельности, демонстрирует умения правильно и бе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опасно пользоваться под присмотром взрослого бытовыми предметами и приборами, бе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опасного общения с незнакомыми животными, владеет основными правилами безопасного поведения на улице;</w:t>
      </w:r>
    </w:p>
    <w:p w14:paraId="580BD9E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регулирует свою активность в деятельности, умеет соблюдать очередность и учитывать права других людей, проявляет инициативу в общении и деятельности, задает в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просы различной направленности, слушает и понимает взрослого, действует по правилу или образцу в разных видах деятельности, способен к произвольным действиям;</w:t>
      </w:r>
    </w:p>
    <w:p w14:paraId="59B47A0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инициативу и самостоятельность в процессе придумывания заг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док, сказок, рассказов, владеет первичными приемами аргументации и доказательства,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монстрирует богатый словарный запас, безошибочно пользуется обобщающими словами и понятиями, самостоятельно пересказывает рассказы и сказки, проявляет избирательное 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ношение к произведениям определенной тематики и жанра;</w:t>
      </w:r>
    </w:p>
    <w:p w14:paraId="7BBAD82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испытывает познавательный интерес к событиям, находящимся за рамками личного опыта, фантазирует, предлагает пути решения проблем, имеет представления о 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циальном, предметном и природном мире; ребёнок устанавливает закономерности причинно-следственного характера, приводит логические высказывания; проявляет любознательность;</w:t>
      </w:r>
    </w:p>
    <w:p w14:paraId="4A02458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использует математические знания, способы и средства для познания окр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жающего мира; способен к произвольным умственным действиям; логическим операциям анализа, сравнения, обобщения, систематизации, классификации и другим, оперируя предм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тами разными по величине, форме, количеству; владеет счетом, ориентировкой в простра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 и времени;</w:t>
      </w:r>
    </w:p>
    <w:p w14:paraId="54330AD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знает о цифровых средствах познания окружающей действительности, и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пользует некоторые из них, придерживаясь правил безопасного обращения с ними;</w:t>
      </w:r>
    </w:p>
    <w:p w14:paraId="4534958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познавательный интерес к населенному пункту, в котором живет, знает некоторые сведения о его достопримечательностях, событиях городской и сельской жизни; знает название своей страны, её государственные символы;</w:t>
      </w:r>
    </w:p>
    <w:p w14:paraId="0D5A373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имеет представление о живой природе разных регионов России, может кла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сифицировать объекты по разным признакам; имеет представление об особенностях и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требностях живого организма, изменениях в жизни природы в разные сезоны года, соблюд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ет правила поведения в природе, ухаживает за растениями и животными, бережно относится к ним;</w:t>
      </w:r>
    </w:p>
    <w:p w14:paraId="5903F4A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интерес и (или) с желанием занимается музыкальной, изобраз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тельной, театрализованной деятельностью; различает виды, жанры, формы в музыке, изобр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зительном и театральном искусстве; проявляет музыкальные и художественно-творческие способности;</w:t>
      </w:r>
    </w:p>
    <w:p w14:paraId="07CE21D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принимает активное участие в праздничных программах и их подготовке; взаимодействует со всеми участниками культурно-досуговых мероприятий;</w:t>
      </w:r>
    </w:p>
    <w:p w14:paraId="09F5B15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самостоятельно определяет замысел рисунка, аппликации, лепки, постройки, создает образы и композиционные изображения, интегрируя освоенные техники и средства выразительности, использует разнообразные материалы;</w:t>
      </w:r>
    </w:p>
    <w:p w14:paraId="31A0335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согласовывает свои интересы с интересами партнеров в игровой деятельн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сти, умеет предложить и объяснить замысел игры, комбинировать сюжеты на основе разных событий, создавать игровые образы, управлять персонажами в режиссерской игре;</w:t>
      </w:r>
    </w:p>
    <w:p w14:paraId="69DE4BF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ребёнок проявляет интерес к игровому экспериментированию, развивающим и позн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вательным играм, в играх с готовым содержанием и правилами действует в точном соотве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ствии с игровой задачей и правилами.</w:t>
      </w:r>
    </w:p>
    <w:p w14:paraId="10147DBA" w14:textId="77777777" w:rsidR="00443733" w:rsidRDefault="00443733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D27F0E1" w14:textId="77777777" w:rsidR="00443733" w:rsidRDefault="009661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1.3. </w:t>
      </w:r>
      <w:r>
        <w:rPr>
          <w:rFonts w:ascii="Times New Roman" w:hAnsi="Times New Roman" w:cs="Times New Roman"/>
          <w:b/>
          <w:sz w:val="24"/>
          <w:szCs w:val="24"/>
        </w:rPr>
        <w:t>ПЕДАГОГИЧЕСКАЯ ДИАГНОСТИКА ДОСТИЖЕНИЯ ПЛАНИРУЕМЫХ Р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ЗУЛЬТАТОВ</w:t>
      </w:r>
    </w:p>
    <w:p w14:paraId="0050DD4E" w14:textId="77777777" w:rsidR="00443733" w:rsidRDefault="00443733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6ACAA" w14:textId="77777777" w:rsidR="00443733" w:rsidRDefault="00966191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Оценивание качества образовательной деятельности по рабочей программе осущест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>ляется в форме педагогической диагностики.</w:t>
      </w:r>
    </w:p>
    <w:p w14:paraId="675AB97E" w14:textId="27805269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Концептуальные основания такой оценки определяются требованиями Федерального закона от </w:t>
      </w:r>
      <w:r w:rsidR="003932FF">
        <w:rPr>
          <w:rFonts w:ascii="Times New Roman" w:eastAsia="Times New Roman" w:hAnsi="Times New Roman" w:cs="Times New Roman"/>
          <w:sz w:val="24"/>
          <w:szCs w:val="24"/>
        </w:rPr>
        <w:t xml:space="preserve">25.04.2026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 273-ФЗ «Об образовании в Российской Федерации», а также ФГОС ДО, в котором определены государственные гарантии качества образования.</w:t>
      </w:r>
    </w:p>
    <w:p w14:paraId="1E8B06C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Педагогическая диагностика достижения планируемых результатов:</w:t>
      </w:r>
    </w:p>
    <w:p w14:paraId="5690626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1. Педагогическая диагностика достижений планируемых результатов направлена на изучение деятельностных умений ребёнка, его интересов, предпочтений, склонностей, ли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ч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ностных особенностей, способов взаимодействия со взрослыми и сверстниками.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Она позв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ляет выявлять особенности и динамику развития ребёнка,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организацию образовател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ной деятельности.</w:t>
      </w:r>
    </w:p>
    <w:p w14:paraId="7C1CD0C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2. Цели педагогической диагностики, а также особенности её проведения определ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ются требованиями ФГОС ДО. </w:t>
      </w:r>
      <w:r>
        <w:rPr>
          <w:rFonts w:ascii="Times New Roman CYR" w:eastAsia="Times New Roman" w:hAnsi="Times New Roman CYR" w:cs="Times New Roman CYR"/>
          <w:sz w:val="24"/>
          <w:szCs w:val="24"/>
        </w:rPr>
        <w:t>Может проводиться оценка индивидуального развития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тей, которая осуществляется педагогом в рамках педагогической диагностики. </w:t>
      </w:r>
    </w:p>
    <w:p w14:paraId="788252A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3. Специфика педагогической диагностики достижения планируемых образовательных результатов обусловлена следующими требованиями ФГОС ДО:</w:t>
      </w:r>
    </w:p>
    <w:p w14:paraId="3AAAEF1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рактеристики возможных достижений ребёнка на разных этапах дошкольного детства;</w:t>
      </w:r>
    </w:p>
    <w:p w14:paraId="4AA35EB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целевые ориентиры не подлежат непосредственной оценке, в т.ч. и в виде педагогич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детей;</w:t>
      </w:r>
    </w:p>
    <w:p w14:paraId="7876252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освоение ООП ДО не сопровождается проведением промежуточных аттестаций и ит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говой аттестации обучающихся.</w:t>
      </w:r>
    </w:p>
    <w:p w14:paraId="677CB86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Данные положения подчеркивают направленность педагогической диагностики на оценку индивидуального развития детей дошкольного возраста, на основе которой определ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ется эффективность педагогических действий и осуществляется их дальнейшее планиров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ние.</w:t>
      </w:r>
    </w:p>
    <w:p w14:paraId="36BB939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4. Результаты педагогической диагностики (мониторинга) могут использоваться и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ключительно для решения следующих образовательных задач:</w:t>
      </w:r>
    </w:p>
    <w:p w14:paraId="551A2D4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 индивидуализации образования (в т.ч. поддержки ребёнка, построения его образов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тельной траектории или профессиональной коррекции особенностей его развития);</w:t>
      </w:r>
    </w:p>
    <w:p w14:paraId="684898D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 оптимизации работы с группой детей.</w:t>
      </w:r>
    </w:p>
    <w:p w14:paraId="441C875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5. Педагогическая диагностика проводится на начальном этапе освоения ребёнком Программы в зависимости от времени его поступления в дошкольную группу (стартовая диагностика) и на завершающем этапе освоения рабочей программы его возрастной гру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п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пой (заключительная, финальная диагностика). </w:t>
      </w:r>
    </w:p>
    <w:p w14:paraId="157FD0A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При проведении диагностики на начальном этапе учитывается адаптационный период пребывания ребёнка в группе. </w:t>
      </w:r>
    </w:p>
    <w:p w14:paraId="63750A5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Сравнение результатов стартовой и финальной диагностики позволяет выявить инд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видуальную динамику развития ребёнка.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 6. Педагогическая диагностика индивидуального развития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детей проводится педагогом в произвольной форме на основе малоформализова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ных диагностических методов: </w:t>
      </w:r>
    </w:p>
    <w:p w14:paraId="1C1A536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 наблюдения, </w:t>
      </w:r>
    </w:p>
    <w:p w14:paraId="38FE0E7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 свободных бесед с детьми, </w:t>
      </w:r>
    </w:p>
    <w:p w14:paraId="057E2E6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анализа продуктов детской деятельности (рисунков, работ по лепке, аппликации,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строек, поделок и тому подобное), </w:t>
      </w:r>
    </w:p>
    <w:p w14:paraId="54C79F6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специальных диагностических ситуаций,</w:t>
      </w:r>
    </w:p>
    <w:p w14:paraId="093A244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специальные методики диагностики физического, коммуникативного, познавательн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го, речевого, художественно-эстетического развития.</w:t>
      </w:r>
    </w:p>
    <w:p w14:paraId="168EA20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7. Основным методом педагогической диагностики является наблюдение. </w:t>
      </w:r>
    </w:p>
    <w:p w14:paraId="78EB493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Ориентирами для наблюдения являются возрастные характеристики развития ребёнка. Они выступают как обобщенные показатели возможных достижений детей на разных этапах дошкольного детства в соответствующих образовательных областях. </w:t>
      </w:r>
    </w:p>
    <w:p w14:paraId="7564151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наблюдает за поведением ребёнка в деятельности (игровой, общении, познав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тельно-исследовательской, изобразительной, конструировании, двигательной), разных сит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ациях (в режимных процессах, в группе и на прогулке, совместной и самостоятельной де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тельности детей и других ситуациях). </w:t>
      </w:r>
    </w:p>
    <w:p w14:paraId="1B8B402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В процессе наблюдения педагог отмечает особенности проявления ребёнком личнос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ных качеств, деятельностных умений, интересов, предпочтений, фиксирует реакции на усп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хи и неудачи, поведение в конфликтных ситуациях и тому подобное.</w:t>
      </w:r>
    </w:p>
    <w:p w14:paraId="48299FD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Наблюдая за поведением ребёнка, педагог обращает внимание на частоту проявления каждого показателя, самостоятельность и инициативность ребёнка в деятельности. Частота проявления указывает на периодичность и степень устойчивости показателя. </w:t>
      </w:r>
    </w:p>
    <w:p w14:paraId="7FE5DC5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Самостоятельность выполнения действия позволяет определить зону актуального и ближайшего развития ребёнка. Инициативность свидетельствует о проявлении субъектности ребёнка в деятельности и взаимодействии.</w:t>
      </w:r>
    </w:p>
    <w:p w14:paraId="3043ACC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Результаты наблюдения фиксируются, способ и форму их регистрации педагог выбир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ет самостоятельно. </w:t>
      </w:r>
    </w:p>
    <w:p w14:paraId="2F485C2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Оптимальной формой фиксации результатов наблюдения может являться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карта разв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тия ребёнка.</w:t>
      </w:r>
    </w:p>
    <w:p w14:paraId="0603584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Фиксация данных наблюдения позволит педагогу выявить и проанализировать динам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ку в развитии ребёнка на определенном возрастном этапе, а также скорректировать образ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вательную деятельность с учётом индивидуальных особенностей развития ребёнка и его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требностей.</w:t>
      </w:r>
    </w:p>
    <w:p w14:paraId="495E39B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Результаты наблюдения могут быть дополнены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беседами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с детьми в свободной форме, что позволяет выявить причины поступков, наличие интереса к определенному виду де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тельности, уточнить знания о предметах и явлениях окружающей действительности и другое.</w:t>
      </w:r>
    </w:p>
    <w:p w14:paraId="3ED800F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8. Анализ продуктов детской деятельности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может осуществляться на основе изучения материалов портфолио ребёнка (рисунков, работ по аппликации, фотографий работ по лепке, построек, поделок и другого). Полученные в процессе анализа качественные характеристики существенно дополнят результаты наблюдения за продуктивной деятельностью детей (изо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разительной, конструктивной, музыкальной и другой деятельностью).</w:t>
      </w:r>
    </w:p>
    <w:p w14:paraId="7FAA9A8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9. Педагогическая диагностика завершается анализом полученных данных</w:t>
      </w:r>
      <w:r>
        <w:rPr>
          <w:rFonts w:ascii="Times New Roman CYR" w:eastAsia="Times New Roman" w:hAnsi="Times New Roman CYR" w:cs="Times New Roman CYR"/>
          <w:sz w:val="24"/>
          <w:szCs w:val="24"/>
        </w:rPr>
        <w:t>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 индивидуальные образов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тельные маршруты освоения образовательной рабочей программы, осознанно и целенапра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ленно проектирует образовательный процесс.</w:t>
      </w:r>
    </w:p>
    <w:p w14:paraId="4EF7758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10. При необходимости используется психологическая диагностика развития детей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(выявление и изучение индивидуально-психологических особенностей детей, причин во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никновения трудностей в освоении образовательной программы), которую проводят квал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фицированные специалисты (педагоги-психологи, психологи). Участие ребёнка в психолог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ческой диагностике допускается только с согласия его родителей (законных представителей). </w:t>
      </w:r>
    </w:p>
    <w:p w14:paraId="06657EC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Результаты психологической диагностики могут использоваться для решения задач </w:t>
      </w:r>
    </w:p>
    <w:p w14:paraId="7EBCBED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психологического сопровождения и оказания адресной психологической помощи.</w:t>
      </w:r>
    </w:p>
    <w:p w14:paraId="29F1A980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43733" w14:paraId="4FF36257" w14:textId="77777777">
        <w:tc>
          <w:tcPr>
            <w:tcW w:w="2392" w:type="dxa"/>
            <w:vMerge w:val="restart"/>
            <w:shd w:val="clear" w:color="auto" w:fill="DBE5F1" w:themeFill="accent1" w:themeFillTint="33"/>
          </w:tcPr>
          <w:p w14:paraId="37006F4A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ласть </w:t>
            </w:r>
          </w:p>
        </w:tc>
        <w:tc>
          <w:tcPr>
            <w:tcW w:w="7179" w:type="dxa"/>
            <w:gridSpan w:val="3"/>
            <w:shd w:val="clear" w:color="auto" w:fill="C6D9F1" w:themeFill="text2" w:themeFillTint="33"/>
          </w:tcPr>
          <w:p w14:paraId="26BA30E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443733" w14:paraId="38CE8E8B" w14:textId="77777777">
        <w:tc>
          <w:tcPr>
            <w:tcW w:w="2392" w:type="dxa"/>
            <w:vMerge/>
            <w:shd w:val="clear" w:color="auto" w:fill="DBE5F1" w:themeFill="accent1" w:themeFillTint="33"/>
          </w:tcPr>
          <w:p w14:paraId="47107B92" w14:textId="77777777" w:rsidR="00443733" w:rsidRDefault="004437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FFFF00"/>
          </w:tcPr>
          <w:p w14:paraId="5E61735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</w:t>
            </w:r>
          </w:p>
        </w:tc>
        <w:tc>
          <w:tcPr>
            <w:tcW w:w="2393" w:type="dxa"/>
            <w:shd w:val="clear" w:color="auto" w:fill="FFFF00"/>
          </w:tcPr>
          <w:p w14:paraId="5B91DE1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стадии формир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2393" w:type="dxa"/>
            <w:shd w:val="clear" w:color="auto" w:fill="FFFF00"/>
          </w:tcPr>
          <w:p w14:paraId="0602E9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сформирован</w:t>
            </w:r>
          </w:p>
        </w:tc>
      </w:tr>
      <w:tr w:rsidR="00443733" w14:paraId="069658FF" w14:textId="77777777">
        <w:tc>
          <w:tcPr>
            <w:tcW w:w="2392" w:type="dxa"/>
            <w:shd w:val="clear" w:color="auto" w:fill="DBE5F1" w:themeFill="accent1" w:themeFillTint="33"/>
          </w:tcPr>
          <w:p w14:paraId="673F46E1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«Социально-коммуникативное развитие»</w:t>
            </w:r>
          </w:p>
        </w:tc>
        <w:tc>
          <w:tcPr>
            <w:tcW w:w="2393" w:type="dxa"/>
          </w:tcPr>
          <w:p w14:paraId="018F2485" w14:textId="0A06E225" w:rsidR="00443733" w:rsidRDefault="00D06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6B78C2AD" w14:textId="09035714" w:rsidR="00443733" w:rsidRDefault="00B6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12D1682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43733" w14:paraId="4F7D2A6C" w14:textId="77777777">
        <w:tc>
          <w:tcPr>
            <w:tcW w:w="2392" w:type="dxa"/>
            <w:shd w:val="clear" w:color="auto" w:fill="DBE5F1" w:themeFill="accent1" w:themeFillTint="33"/>
          </w:tcPr>
          <w:p w14:paraId="50E0EF86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«Познавательное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развитие»</w:t>
            </w:r>
          </w:p>
        </w:tc>
        <w:tc>
          <w:tcPr>
            <w:tcW w:w="2393" w:type="dxa"/>
          </w:tcPr>
          <w:p w14:paraId="6051CD0E" w14:textId="4EC5A533" w:rsidR="00443733" w:rsidRDefault="00E53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3D348913" w14:textId="62F02695" w:rsidR="00443733" w:rsidRDefault="00D06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237B627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43733" w14:paraId="06DFCDCF" w14:textId="77777777">
        <w:tc>
          <w:tcPr>
            <w:tcW w:w="2392" w:type="dxa"/>
            <w:shd w:val="clear" w:color="auto" w:fill="DBE5F1" w:themeFill="accent1" w:themeFillTint="33"/>
          </w:tcPr>
          <w:p w14:paraId="0FD15E1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«Художественно-эстетическое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тие»</w:t>
            </w:r>
          </w:p>
        </w:tc>
        <w:tc>
          <w:tcPr>
            <w:tcW w:w="2393" w:type="dxa"/>
          </w:tcPr>
          <w:p w14:paraId="6E1408B9" w14:textId="40078C22" w:rsidR="00443733" w:rsidRDefault="00E53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119F9606" w14:textId="79C3B341" w:rsidR="00443733" w:rsidRDefault="00E53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324B1E8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43733" w14:paraId="7E1DE5DC" w14:textId="77777777">
        <w:tc>
          <w:tcPr>
            <w:tcW w:w="2392" w:type="dxa"/>
            <w:shd w:val="clear" w:color="auto" w:fill="DBE5F1" w:themeFill="accent1" w:themeFillTint="33"/>
          </w:tcPr>
          <w:p w14:paraId="52E735B8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«Речевое развитие»</w:t>
            </w:r>
          </w:p>
        </w:tc>
        <w:tc>
          <w:tcPr>
            <w:tcW w:w="2393" w:type="dxa"/>
          </w:tcPr>
          <w:p w14:paraId="0B04C48A" w14:textId="7515557B" w:rsidR="00443733" w:rsidRDefault="006E5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50F49CCD" w14:textId="54B6385F" w:rsidR="00443733" w:rsidRDefault="006E5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533046E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43733" w14:paraId="680C6FD2" w14:textId="77777777">
        <w:tc>
          <w:tcPr>
            <w:tcW w:w="2392" w:type="dxa"/>
            <w:shd w:val="clear" w:color="auto" w:fill="DBE5F1" w:themeFill="accent1" w:themeFillTint="33"/>
          </w:tcPr>
          <w:p w14:paraId="5C081B1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«Физическое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тие»</w:t>
            </w:r>
          </w:p>
        </w:tc>
        <w:tc>
          <w:tcPr>
            <w:tcW w:w="2393" w:type="dxa"/>
          </w:tcPr>
          <w:p w14:paraId="3E04FA7B" w14:textId="2BC4C526" w:rsidR="00443733" w:rsidRDefault="00641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600A1D71" w14:textId="67B89F48" w:rsidR="00443733" w:rsidRDefault="00641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661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14:paraId="7F18734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14:paraId="402AA820" w14:textId="77777777" w:rsidR="00443733" w:rsidRDefault="00443733">
      <w:pPr>
        <w:rPr>
          <w:rFonts w:ascii="Times New Roman" w:hAnsi="Times New Roman" w:cs="Times New Roman"/>
          <w:sz w:val="24"/>
          <w:szCs w:val="24"/>
        </w:rPr>
      </w:pPr>
    </w:p>
    <w:p w14:paraId="3F80AF7D" w14:textId="77777777" w:rsidR="00443733" w:rsidRDefault="0096619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 СОДЕРЖАТЕЛЬНЫЙ РАЗДЕЛ</w:t>
      </w:r>
    </w:p>
    <w:p w14:paraId="46D91C69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1223C55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2.1. ЗАДАЧИ И СОДЕРЖАНИЕ ОБРАЗОВАНИЯ (ОБУЧЕНИЯ И ВОСПИТ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НИЯ) ПО ОБРАЗОВАТЕЛЬНЫМ ОБЛАСТЯМ</w:t>
      </w:r>
    </w:p>
    <w:p w14:paraId="01570C6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Рабочая программа определяет содержательные линии образовательной деятельности, реализуемые ДОО по основным направлениям развития детей дошкольного возраста (соц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ально-коммуникативного, познавательного, речевого, художественно-эстетического, физич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ского развития).</w:t>
      </w:r>
    </w:p>
    <w:p w14:paraId="038384D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В каждой образовательной области сформулированы задачи и содержание образов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тельной деятельности для обучающихся 5-6 лет. </w:t>
      </w:r>
    </w:p>
    <w:p w14:paraId="678AFEA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14:paraId="5A57F888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BE66C4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2.1.1 Социально-коммуникативное развитие</w:t>
      </w:r>
    </w:p>
    <w:p w14:paraId="51D47E5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области социально-коммуникативного развития основными задачами образов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тельной деятельности являются:</w:t>
      </w:r>
    </w:p>
    <w:p w14:paraId="600093D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 в сфере социальных отношений:</w:t>
      </w:r>
    </w:p>
    <w:p w14:paraId="1133B78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обогащать представления детей о формах поведения и действиях в различных ситу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циях в семье и ДОО;</w:t>
      </w:r>
    </w:p>
    <w:p w14:paraId="08159B6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содействовать пониманию детьми собственных и чужих эмоциональных состояний и переживаний, овладению способами эмпатийного поведения в ответ на разнообразные эм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циональные проявления сверстников и взрослых;</w:t>
      </w:r>
    </w:p>
    <w:p w14:paraId="3FF6951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поддерживать интерес детей к отношениям и событиям в коллективе, согласованию действий между собой и заинтересованности в общем результате совместной деятельности;</w:t>
      </w:r>
    </w:p>
    <w:p w14:paraId="71C20CF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обеспечивать умение детей вырабатывать и принимать правила взаимодействия в группе, понимание детьми последствий несоблюдения принятых правил;</w:t>
      </w:r>
    </w:p>
    <w:p w14:paraId="3C790EE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расширять представления о правилах поведения в общественных местах; об обязанн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стях в группе;</w:t>
      </w:r>
    </w:p>
    <w:p w14:paraId="0B3D17A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 в области формирования основ гражданственности и патриотизма:</w:t>
      </w:r>
    </w:p>
    <w:p w14:paraId="41C1E8F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воспитывать уважительное отношение к Родине, к людям разных национальностей, проживающим на территории России, их культурному наследию;</w:t>
      </w:r>
    </w:p>
    <w:p w14:paraId="4713308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знакомить детей с содержанием государственных праздников и традициями праздн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вания, развивать патриотические чувства, уважение и гордость за поступки героев Отеч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ства, достижения страны;</w:t>
      </w:r>
    </w:p>
    <w:p w14:paraId="4638D0D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поддерживать детскую любознательность по отношению к родному краю, эмоци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нальный отклик на проявления красоты в различных архитектурных объектах и произвед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ниях искусства, явлениях природы;</w:t>
      </w:r>
    </w:p>
    <w:p w14:paraId="0CB03A8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 в сфере трудового воспитания:</w:t>
      </w:r>
    </w:p>
    <w:p w14:paraId="5FC2C50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представления о профессиях и трудовых процессах;</w:t>
      </w:r>
    </w:p>
    <w:p w14:paraId="4E0E8CC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воспитывать бережное отношение к труду взрослых, к результатам их труда;</w:t>
      </w:r>
    </w:p>
    <w:p w14:paraId="1F3B1D8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самостоятельность и инициативу в трудовой деятельности по самообслуж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ванию, хозяйственно-бытовому, ручному труду и конструированию, труду в природе;</w:t>
      </w:r>
    </w:p>
    <w:p w14:paraId="39E7EA0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- знакомить детей с элементарными экономическими знаниями, формировать первон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чальные представления о финансовой грамотности;</w:t>
      </w:r>
    </w:p>
    <w:p w14:paraId="110AEF2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 в области формирования безопасного поведения:</w:t>
      </w:r>
    </w:p>
    <w:p w14:paraId="6B85A3B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представления детей об основных источниках и видах опасности в быту, на улице, в природе, в информационно-телекоммуникационной сети «Интернет»(далее - сеть Интернет) и способах безопасного поведения; о правилах безопасности дорожного движения в качестве пешехода и пассажира транспортного средства;</w:t>
      </w:r>
    </w:p>
    <w:p w14:paraId="00E6FA6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осмотрительное отношение к потенциально опасным для человека сит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ациям;</w:t>
      </w:r>
    </w:p>
    <w:p w14:paraId="38200C9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знакомить с основными правилами пользования сети Интернет, цифровыми ресурс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ми, исключая практическое использование электронных средств обучения индивидуального использования.</w:t>
      </w:r>
    </w:p>
    <w:p w14:paraId="4090D7C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Содержание образовательной деятельности</w:t>
      </w:r>
    </w:p>
    <w:p w14:paraId="0FB2AC1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 В сфере социальных отношений</w:t>
      </w:r>
    </w:p>
    <w:p w14:paraId="548083B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предоставляет детям возможность рассказать о себе, выразить собственные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требности и желания, воспитывает самоуважение и уверенность в себе, подчеркивает дост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жения ребёнка. Знакомит детей с их правами. Обогащает представления детей о расширении форм поведения и действий детей в ситуации взросления (помощь взрослым дома и в группе, сочувствие и поддержка детей с ОВЗ в ДОО; забота и поддержка младших).</w:t>
      </w:r>
    </w:p>
    <w:p w14:paraId="6149AE0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знакомит детей с основными эмоциями и чувствами, их выражением в мимике, пантомимике, действиях, интонации речи. Анализирует с детьми причины и события, сп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собствующие возникновению эмоций, рассматривает примеры из жизненного опыта детей, произведений литературы и изобразительного искусства, кинематографа и мультипликации. Учит детей понимать свои и чужие эмоциональные состояния, разговаривать о них, демо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стрирует примеры эмоциональной поддержки и адекватные возрасту способы регуляции эмоциональных состояний.</w:t>
      </w:r>
    </w:p>
    <w:p w14:paraId="62A6961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Обогащает представления о семье, семейных и родственных отношениях: члены семьи, ближайшие родственники по линии матери и отца. Способствует пониманию того, как по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держиваются родственные связи (переписка, разговор по телефону, посещения, совместный отдых), как проявляются в семье забота, любовь, уважение друг к другу. Рассматривает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явления семейных традиций и отношения к пожилым членам семьи. Обогащает представл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детей о заботе и правилах оказания посильной помощи больному члену семьи.</w:t>
      </w:r>
    </w:p>
    <w:p w14:paraId="2BD7DB4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поддерживает стремление ребёнка быть членом детского коллектива: иметь ближайшее окружение и предпочтения в общении; стремиться к деловому сотрудничеству; в совместной деятельности ориентироваться на свои возможности и сверстника. Способствует овладению детьми умений совместной деятельности: принимать общую цель, договариват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ся о способах деятельности и материалах, в процессе общего дела быть внимательными друг к другу, проявлять заинтересовать в достижении результата, выражать свое отношение к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зультату и взаимоотношениям. Поддерживает предотвращение и самостоятельное преодол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конфликтных ситуаций, уступки друг другу, уточнения причин несогласия. Обогащает опыт освоения детьми групповых форм совместной деятельности со сверстниками.</w:t>
      </w:r>
    </w:p>
    <w:p w14:paraId="1302EE4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в совместной деятельности с детьми поощряет обсуждение и установление правил взаимодействия в группе, способствует пониманию детьми последствий несоблюд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принятых правил.</w:t>
      </w:r>
    </w:p>
    <w:p w14:paraId="727B22C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Расширяет представления о правилах поведения в общественных местах; об обязанн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стях в группе. Обогащает словарь детей вежливыми словами (доброе утро, добрый вечер, х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рошего дня, будьте здоровы, пожалуйста, извините, спасибо).</w:t>
      </w:r>
    </w:p>
    <w:p w14:paraId="78F327F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Развивает позитивное отношение к ДОО: поддерживает желание детей соблюдать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рядок и чистоту в группе, преобразовывать пространство в зависимости от предстоящих 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бытий (праздники, мероприятия), воспитывает бережное отношение к пространству и обор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дованию ДОО. Включает детей в подготовку мероприятий для родителей (законных пре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ставителей), пожилых людей, младших детей в ДОО. Поддерживает чувство гордости детей,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удовлетворение от проведенных мероприятий.</w:t>
      </w:r>
    </w:p>
    <w:p w14:paraId="2350A3D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В области формирования основ гражданственности и патриотизма</w:t>
      </w:r>
    </w:p>
    <w:p w14:paraId="67AB489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воспитывает уважительное отношение к нашей Родине - России. Расширяет представления о государственных символах России - гербе, флаге, гимне, знакомит с истор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ей их возникновения в доступной для детей форме. Обогащает представления детей о том, что Россия - большая многонациональная страна, воспитывает уважение к людям разных национальностей, их культуре. Развивает интерес к жизни людей разных национальностей, проживающих на территории России, их образу жизни, традициям и способствует его выр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жению в различных видах деятельности детей (рисуют, играют, обсуждают). Уделяет особое внимание традициям и обычаям народов, которые проживают на территории малой родины.</w:t>
      </w:r>
    </w:p>
    <w:p w14:paraId="310D045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Обогащает представления детей о государственных праздниках: День России, День народного единства, День Государственного флага Российской Федерации, День Госуда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ственного герба Российской Федерации, День защитника Отечества, День Победы, Всеми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ный день авиации и космонавтики. Знакомит детей с содержанием праздника, с традициями празднования, памятными местами в населенном пункте, посвященными празднику. Восп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тывает уважение к защитникам и героям Отечества. Знакомит детей с яркими биографич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скими фактами, поступками героев Отечества, вызывает позитивный эмоциональный отклик и чувство гордости.</w:t>
      </w:r>
    </w:p>
    <w:p w14:paraId="5B6BCFD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обогащает представления детей о малой родине: поддерживает любознател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ность по отношению к родному краю; интерес, почему именно так устроен населенный пункт (расположение улиц, площадей, различных объектов инфраструктуры); знакомит со смыслом некоторых символов и памятников населенного пункта, развивает умения откл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каться на проявления красоты в различных архитектурных объектах. Поддерживает проя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ления у детей первичной социальной активности: желание принять участие в значимых 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бытиях, переживание эмоций, связанных с событиями военных лет и подвигами горожан (чествование ветеранов, социальные акции и прочее).</w:t>
      </w:r>
    </w:p>
    <w:p w14:paraId="5210AC2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В сфере трудового воспитания</w:t>
      </w:r>
    </w:p>
    <w:p w14:paraId="64A9B14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обогащает представления детей о труде взрослых, знакомит детей дошкольн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 возраста с разными видами производительного (промышленность, строительство, сел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ское хозяйство) и обслуживающего (сфера досуга и отдыха, сфера культуры, медицина, то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говля) труда. Создает образовательные ситуации по ознакомлению детей с конкретными профессиями взрослых, демонстрирует возможные связи между профессиями, обращает внимание детей на содержание каждой профессии в соответствии с общей структурой труд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вого процесса (мотив, цель, инструменты и оборудование, содержание действий, выбор тр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довых действий в соответствии с целью, результат): продавец продает товар покупателю,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бочий на фабрике изготавливает товар, шофер развозит товар по магазинам, грузчик разгр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жает товар.</w:t>
      </w:r>
    </w:p>
    <w:p w14:paraId="5D02F1D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формирует представление детей о современной технике, в т.ч. цифровой, её разнообразии, создает образовательные ситуации для знакомства детей с конкретными те</w:t>
      </w:r>
      <w:r>
        <w:rPr>
          <w:rFonts w:ascii="Times New Roman CYR" w:eastAsia="Times New Roman" w:hAnsi="Times New Roman CYR" w:cs="Times New Roman CYR"/>
          <w:sz w:val="24"/>
          <w:szCs w:val="24"/>
        </w:rPr>
        <w:t>х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ническими приборами, показывает, как техника способствует ускорению получения резул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тата труда и облегчению труда взрослых.</w:t>
      </w:r>
    </w:p>
    <w:p w14:paraId="5503D6E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создает условия для знакомства детей с экономическими знаниями, рассказ</w:t>
      </w:r>
      <w:r>
        <w:rPr>
          <w:rFonts w:ascii="Times New Roman CYR" w:eastAsia="Times New Roman" w:hAnsi="Times New Roman CYR" w:cs="Times New Roman CYR"/>
          <w:sz w:val="24"/>
          <w:szCs w:val="24"/>
        </w:rPr>
        <w:t>ы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вает о назначении рекламы для распространения информации о товаре, формирует предста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ление о финансовой грамотности человека, обсуждает с детьми назначение денег и их уч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стие в процессе приобретения товаров или услуг, организует проблемные и игровые ситу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ции для детей, развивает умения планировать расходы на покупку необходимых товаров и услуг, формирует уважение к труду родителей (законных представителей).</w:t>
      </w:r>
    </w:p>
    <w:p w14:paraId="0F5794E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продолжает поощрять инициативность и самостоятельность детей в процессах самообслуживания в группе (убрать постель после сна, расставить ровно стулья за столами в зоне учебной деятельности), создает проблемные и игровые ситуации для развития умений выполнять отдельные трудовые действия, привлекает к решению поставленных задач род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телей (законных представителей) с целью создания дома условий для развития умений 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лизовывать элементы хозяйственно-бытового труда: вымыть тарелку после обеда, вытереть пыль в комнате, застелить кровать, погладить носовой платок, покормить домашнего пито</w:t>
      </w:r>
      <w:r>
        <w:rPr>
          <w:rFonts w:ascii="Times New Roman CYR" w:eastAsia="Times New Roman" w:hAnsi="Times New Roman CYR" w:cs="Times New Roman CYR"/>
          <w:sz w:val="24"/>
          <w:szCs w:val="24"/>
        </w:rPr>
        <w:t>м</w:t>
      </w:r>
      <w:r>
        <w:rPr>
          <w:rFonts w:ascii="Times New Roman CYR" w:eastAsia="Times New Roman" w:hAnsi="Times New Roman CYR" w:cs="Times New Roman CYR"/>
          <w:sz w:val="24"/>
          <w:szCs w:val="24"/>
        </w:rPr>
        <w:t>ца и тому подобное.</w:t>
      </w:r>
    </w:p>
    <w:p w14:paraId="2DF79AD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создает условия для коллективного выполнения детьми трудовых поручений во время дежурства, учит детей распределять между собой трудовые поручения для получ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единого трудового результата.</w:t>
      </w:r>
    </w:p>
    <w:p w14:paraId="0EFAE8F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В области формирования безопасного поведения</w:t>
      </w:r>
    </w:p>
    <w:p w14:paraId="4AC7350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создает условия для закрепления представлений детей о правилах безопасного поведения в быту, на улице, в природе, в общении с людьми, в т.ч. в сети Интернет. Обсу</w:t>
      </w:r>
      <w:r>
        <w:rPr>
          <w:rFonts w:ascii="Times New Roman CYR" w:eastAsia="Times New Roman" w:hAnsi="Times New Roman CYR" w:cs="Times New Roman CYR"/>
          <w:sz w:val="24"/>
          <w:szCs w:val="24"/>
        </w:rPr>
        <w:t>ж</w:t>
      </w:r>
      <w:r>
        <w:rPr>
          <w:rFonts w:ascii="Times New Roman CYR" w:eastAsia="Times New Roman" w:hAnsi="Times New Roman CYR" w:cs="Times New Roman CYR"/>
          <w:sz w:val="24"/>
          <w:szCs w:val="24"/>
        </w:rPr>
        <w:t>дает с детьми содержание детских книг, где герои попадают в опасные ситуации, побуждает детей к рассуждениям, что нужно было сделать, чтобы избежать опасности, обговаривает вместе с детьми алгоритм безопасного поведения. Рассматривает с детьми картинки, пост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ры, где раскрывается связь между необдуманным и неосторожным действиями человека и опасными последствиями разрешения ситуации (наступил на люк - чуть не провалился в шахту, толкнул ребёнка на горке - мальчик упал на острый лед и тому подобное). Инициир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ет проблемными вопросами желание детей рассказать о том, как можно было избежать опа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ной ситуации, какие советы дети могли бы дать героям, представленным на картинках.</w:t>
      </w:r>
    </w:p>
    <w:p w14:paraId="574B02D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создает условия для самостоятельной деятельности детей, где можно было бы применить навыки безопасного поведения: организует игровые и проблемные ситуации,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шая которые ребёнок может закрепить правила безопасного поведения. Инициирует вместе с детьми создание общих правил безопасного поведения в группе, на улице, в природе, в 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щении с людьми, поощряет интерес детей к данной теме, поддерживает их творческие находки и предложения. Читает с детьми художественную литературу, инициирует обсужд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с детьми тех эпизодов книги, где герои попадают в опасную ситуацию, активизирует проблемными вопросами желание детей рассказать, как нужно было себя вести в подобной ситуации, чтобы избежать опасности.</w:t>
      </w:r>
    </w:p>
    <w:p w14:paraId="73B9117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обсуждает с детьми правила пользования сетью Интернет, цифровыми ресу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сами.</w:t>
      </w:r>
    </w:p>
    <w:p w14:paraId="1DE05C9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Решение совокупных задач воспитания в рамках образовательной области «Соц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ально-коммуникативное развитие»</w:t>
      </w:r>
    </w:p>
    <w:p w14:paraId="434C329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Решение совокупных задач воспитания в рамках образовательной области «Социально-коммуникативное развитие» направлено на приобщение детей к ценностям «Родина», «Пр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рода», «Семья», «Человек», «Жизнь», «Милосердие», «Добро», «Дружба», «Сотруднич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ство», «Труд». </w:t>
      </w:r>
    </w:p>
    <w:p w14:paraId="5D3CC33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Это предполагает решение задач нескольких направлений воспитания:</w:t>
      </w:r>
    </w:p>
    <w:p w14:paraId="7F1AB77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уважения к своей семье, своему населенному пункту, родному краю, св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ей стране;</w:t>
      </w:r>
    </w:p>
    <w:p w14:paraId="3EFDA5A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уважительного отношения к другим людям - детям и взрослым (родит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лям (законным представителям), педагогам, соседям и другим), вне зависимости от их этн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ческой и национальной принадлежности;</w:t>
      </w:r>
    </w:p>
    <w:p w14:paraId="23C7D0F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воспитание ценностного отношения к культурному наследию своего народа, к нра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ственным и культурным традициям России;</w:t>
      </w:r>
    </w:p>
    <w:p w14:paraId="43A7F4B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содействие становлению целостной картины мира, основанной на представлениях о добре и зле, красоте и уродстве, правде и лжи;</w:t>
      </w:r>
    </w:p>
    <w:p w14:paraId="1D63BC5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воспитание социальных чувств и навыков: способности к сопереживанию, общител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ности, дружелюбия, сотрудничества, умения соблюдать правила, активной личностной поз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ции;</w:t>
      </w:r>
    </w:p>
    <w:p w14:paraId="163C2CD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14:paraId="1D92186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поддержка трудового усилия, привычки к доступному дошкольнику напряжению ф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зических, умственных и нравственных сил для решения трудовой задачи;</w:t>
      </w:r>
    </w:p>
    <w:p w14:paraId="08BE82B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формирование способности бережно и уважительно относиться к результатам своего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труда и труда других людей.</w:t>
      </w:r>
    </w:p>
    <w:p w14:paraId="0FA90D15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6367A25D" w14:textId="77777777" w:rsidR="00443733" w:rsidRDefault="00966191">
      <w:pPr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2.1.2. Познавательное развитие</w:t>
      </w:r>
    </w:p>
    <w:p w14:paraId="19CCAB6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области познавательного развития основными задачами образовательной де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тельности являются:</w:t>
      </w:r>
    </w:p>
    <w:p w14:paraId="5BD8F55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интерес детей к самостоятельному познанию объектов окружающего мира в его разнообразных проявлениях и простейших зависимостях;</w:t>
      </w:r>
    </w:p>
    <w:p w14:paraId="2D492A2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представления детей о цифровых средствах познания окружающего м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ра, способах их безопасного использования;</w:t>
      </w:r>
    </w:p>
    <w:p w14:paraId="6AE202D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способность использовать математические знания и аналитические способы для познания математической стороны окружающего мира: опосредованное сравнение об</w:t>
      </w:r>
      <w:r>
        <w:rPr>
          <w:rFonts w:ascii="Times New Roman CYR" w:eastAsia="Times New Roman" w:hAnsi="Times New Roman CYR" w:cs="Times New Roman CYR"/>
          <w:sz w:val="24"/>
          <w:szCs w:val="24"/>
        </w:rPr>
        <w:t>ъ</w:t>
      </w:r>
      <w:r>
        <w:rPr>
          <w:rFonts w:ascii="Times New Roman CYR" w:eastAsia="Times New Roman" w:hAnsi="Times New Roman CYR" w:cs="Times New Roman CYR"/>
          <w:sz w:val="24"/>
          <w:szCs w:val="24"/>
        </w:rPr>
        <w:t>ектов с помощью заместителей (условной меры), сравнение по разным основаниям, счет, упорядочивание, классификация, сериация и тому подобное); совершенствовать ориентиро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ку в пространстве и времени;</w:t>
      </w:r>
    </w:p>
    <w:p w14:paraId="7B92C2B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развивать способы взаимодействия с членами семьи и людьми ближайшего окруж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в познавательной деятельности, расширять самостоятельные действия различной направленности, закреплять позитивный опыт в самостоятельной и совместной со взрослым и сверстниками деятельности;</w:t>
      </w:r>
    </w:p>
    <w:p w14:paraId="48441E7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расширять представления о многообразии объектов живой природы, их особенностях, среде обитания и образе жизни, в разные сезоны года, их потребностях; продолжать учить группировать объекты живой природы;</w:t>
      </w:r>
    </w:p>
    <w:p w14:paraId="7851F2E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учить детей использовать приемы экспериментирования для познания объектов живой и неживой природы и их свойств и качеств;</w:t>
      </w:r>
    </w:p>
    <w:p w14:paraId="7ADF834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знакомить с сезонными изменениями в природе, и деятельностью челов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ка в разные сезоны, воспитывать положительное отношение ко всем живым существам, 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лание их беречь и заботиться.</w:t>
      </w:r>
    </w:p>
    <w:p w14:paraId="6BBCC14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Содержание образовательной деятельности</w:t>
      </w:r>
    </w:p>
    <w:p w14:paraId="434F32A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 Сенсорные эталоны и познавательные действия:</w:t>
      </w:r>
    </w:p>
    <w:p w14:paraId="50563E1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закрепляет умения детей различать и называть все цвета спектра и ахроматич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ские цвета, оттенки цвета, тоны цвета, теплые и холодные оттенки; расширяет знания об и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вестных цветах, знакомит с новыми цветами (фиолетовый) и оттенками (голубой, розовый, темно-зеленый, сиреневый); развивает способность различать и называть геометрические фигуры, осваивать способы воссоздания фигуры из частей, деления фигуры на части; выд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лять структуру плоских геометрических фигур, использовать сенсорные эталоны для оценки свойств и качеств предметов. Посредством игровой и познавательной мотивации педагог 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ганизует освоение детьми умений выделять сходство и отличие между группами предметов, сравнивать предметы по 3-5 признакам, группировать предметы по разным основаниям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имущественно на основе зрительной оценки; совершенствует приемы сравнения, упорядоч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вания и классификации на основе выделения их существенных свойств и отношений. Фо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мирует представления о том, как люди используют цифровые средства познания окружа</w:t>
      </w:r>
      <w:r>
        <w:rPr>
          <w:rFonts w:ascii="Times New Roman CYR" w:eastAsia="Times New Roman" w:hAnsi="Times New Roman CYR" w:cs="Times New Roman CYR"/>
          <w:sz w:val="24"/>
          <w:szCs w:val="24"/>
        </w:rPr>
        <w:t>ю</w:t>
      </w:r>
      <w:r>
        <w:rPr>
          <w:rFonts w:ascii="Times New Roman CYR" w:eastAsia="Times New Roman" w:hAnsi="Times New Roman CYR" w:cs="Times New Roman CYR"/>
          <w:sz w:val="24"/>
          <w:szCs w:val="24"/>
        </w:rPr>
        <w:t>щего мира и какие правила необходимо соблюдать для их безопасного использования;</w:t>
      </w:r>
    </w:p>
    <w:p w14:paraId="17994FB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демонстрирует детям способы осуществления разных видов познавательной деятельности, осуществления контроля, самоконтроля и взаимоконтроля результатов де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тельности и отдельных действий во взаимодействии со сверстниками, поощряет проявление наблюдательности за действиями взрослого и других детей. В процессе организации разных форм совместной познавательной деятельности показывает детей возможности для обсужд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проблемы, для совместного нахождения способов её решения, поощряет проявление инициативы, способности формулировать и отвечать на поставленные вопросы.</w:t>
      </w:r>
    </w:p>
    <w:p w14:paraId="6F93613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Математические представления:</w:t>
      </w:r>
    </w:p>
    <w:p w14:paraId="040556F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в процессе обучения количественному и порядковому счету в пределах десяти педагог совершенствует счетные умения детей, понимание независимости числа от пространственно-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качественных признаков, знакомит с цифрами для обозначения количества и результата сравнения предметов, с составом чисел из единиц в пределах пяти; подводит к пониманию отношений между рядом стоящими числами;</w:t>
      </w:r>
    </w:p>
    <w:p w14:paraId="5BE72A3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совершенствует умения выстраивать сериационные ряды предметов, различ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ющихся по размеру, в возрастающем и убывающем порядке в пределах десяти на основе непосредственного сравнения, показывает взаимоотношения между ними; организует осво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детьми опосредованного сравнения предметов по длине, ширине, высоте с помощью условной меры; обогащает представления и умения устанавливать пространственные отн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шения при ориентировке на листе бумаги и временные зависимости в календарных единицах времени: сутки, неделя, месяц, год.</w:t>
      </w:r>
    </w:p>
    <w:p w14:paraId="4E4B2E9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Окружающий мир:</w:t>
      </w:r>
    </w:p>
    <w:p w14:paraId="3547099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расширяет первичные представления о малой родине и Отечестве, о населе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ном пункте, его истории, его особенностях (местах отдыха и работы близких, основных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стопримечательностях). Закрепляет представления о названии ближайших улиц, назначении некоторых общественных учреждений - магазинов, поликлиники, больниц, кинотеатров, 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фе. Развивает познавательный интерес к родной стране, к освоению представлений о её ст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лице, государственном флаге и гербе, о государственных праздниках России, памятных и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торических событиях, героях Отечества. Формирует представления о многообразии стран и народов мира;</w:t>
      </w:r>
    </w:p>
    <w:p w14:paraId="014771D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формирует у детей понимание многообразия людей разных национальностей - особенностей их внешнего вида, одежды, традиций; развивает интерес к сказкам, песням, играм разных народов; расширяет представления о других странах и народах мира, поним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ние, что в других странах есть свои достопримечательности, традиции, свои флаги и гербы.</w:t>
      </w:r>
    </w:p>
    <w:p w14:paraId="2CE747B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Природа:</w:t>
      </w:r>
    </w:p>
    <w:p w14:paraId="3FB6B53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формирует представления о многообразии объектов животного и растительн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 мира, их сходстве и различии во внешнем виде и образе жизни поведении в разные сезоны года; совершенствует умения сравнивать, выделять признаки, группировать объекты живой природы по их особенностям, месту обитания, образу жизни, питанию; направляет внимание детей на наличие потребностей у животных и растений (свет, тепло, вода, воздух, питание); создает ситуации для понимания необходимости ухода за растениями и животными относ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 их потребностей;</w:t>
      </w:r>
    </w:p>
    <w:p w14:paraId="5F5392E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организует целенаправленное экспериментирование и опыты для ознакомления детей со свойствами объектов неживой природы, расширяя представления об объектах н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живой природы, как среде обитания животных и растений (вода, почва, воздух, горы). Уто</w:t>
      </w:r>
      <w:r>
        <w:rPr>
          <w:rFonts w:ascii="Times New Roman CYR" w:eastAsia="Times New Roman" w:hAnsi="Times New Roman CYR" w:cs="Times New Roman CYR"/>
          <w:sz w:val="24"/>
          <w:szCs w:val="24"/>
        </w:rPr>
        <w:t>ч</w:t>
      </w:r>
      <w:r>
        <w:rPr>
          <w:rFonts w:ascii="Times New Roman CYR" w:eastAsia="Times New Roman" w:hAnsi="Times New Roman CYR" w:cs="Times New Roman CYR"/>
          <w:sz w:val="24"/>
          <w:szCs w:val="24"/>
        </w:rPr>
        <w:t>няет представления о признаках разных времен года (погодные изменения, состояние дер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вьев, покров, изменений в жизни человека, животных и растений); о деятельности человека в разные сезоны года (выращивание растений, сбор урожая, народные праздники и развлеч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и другое); способствует усвоению детьми правил поведения в природе, формируя пон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мание ценности живого, воспитывает желание защитить и сохранить живую природу.</w:t>
      </w:r>
    </w:p>
    <w:p w14:paraId="243790D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Решение совокупных задач воспитания в рамках образовательной области «Позн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вательное развитие»</w:t>
      </w:r>
    </w:p>
    <w:p w14:paraId="02BB872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Решение совокупных задач воспитания в рамках образовательной области «Познав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тельное развитие»направлено на приобщение детей к ценностям «Человек», «Семья», «П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знание», «Родина»и «Природа», что предполагает:</w:t>
      </w:r>
    </w:p>
    <w:p w14:paraId="6F3CCC3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отношения к знанию как ценности, понимание значения образования для человека, общества, страны;</w:t>
      </w:r>
    </w:p>
    <w:p w14:paraId="0A734D2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приобщение к отечественным традициям и праздникам, к истории и достижениям родной страны, к культурному наследию народов России;</w:t>
      </w:r>
    </w:p>
    <w:p w14:paraId="04637C4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14:paraId="77A28E1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уважительного отношения к государственным символам страны (флагу, гербу, гимну);</w:t>
      </w:r>
    </w:p>
    <w:p w14:paraId="32322FA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14:paraId="4A5BA430" w14:textId="77777777" w:rsidR="00443733" w:rsidRDefault="00966191">
      <w:pPr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 xml:space="preserve">       2.1.3. Речевое развитие</w:t>
      </w:r>
    </w:p>
    <w:p w14:paraId="38B6A2F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области речевого развития основными задачами образовательной деятельности являются:</w:t>
      </w:r>
    </w:p>
    <w:p w14:paraId="5196122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 Формирование словаря:</w:t>
      </w:r>
    </w:p>
    <w:p w14:paraId="05424B4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обогащение словаря: вводить в словарь детей существительные, обозначающие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фессии (каменщик, тракторист, швея); названия техники (экскаватор, комбайн); прилаг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тельные, обозначающие признаки предметов; наречия, характеризующие отношение людей к труду (старательно, бережно); глаголы, характеризующие трудовую деятельность людей. Упражнять детей в умении подбирать слова со сходными значениями (синонимы) и прот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воположными значениями (антонимы);</w:t>
      </w:r>
    </w:p>
    <w:p w14:paraId="5B4E29E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активизация словаря: закреплять у детей умение правильно, точно по смыслу уп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треблять в речи существительные, прилагательные, глаголы, наречия, предлоги, использ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вать существительные с обобщающим значением (строитель, хлебороб).</w:t>
      </w:r>
    </w:p>
    <w:p w14:paraId="60AB21B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Звуковая культура речи:</w:t>
      </w:r>
    </w:p>
    <w:p w14:paraId="203A5C2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закреплять правильное, отчетливое произношение всех звуков родного языка; умение различать на слух и отчетливо произносить часто смешиваемые звуки (с-ш, ж-з); определять место звука в слове. Продолжать развивать фонематический слух. Отрабатывать интонац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онную выразительность речи.</w:t>
      </w:r>
    </w:p>
    <w:p w14:paraId="79EE0DB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Грамматический строй речи:</w:t>
      </w:r>
    </w:p>
    <w:p w14:paraId="3C92407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совершенствовать умение детей согласовывать в предложении существительные с числительными, существительные с прилагательным, образовывать множественное число существительных, обозначающих детенышей животных. Развивать умения пользоваться н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склоняемыми существительными (метро); образовывать по образцу однокоренные слова (кот-котенок-котище), образовывать существительные с увеличительными, уменьшительн</w:t>
      </w:r>
      <w:r>
        <w:rPr>
          <w:rFonts w:ascii="Times New Roman CYR" w:eastAsia="Times New Roman" w:hAnsi="Times New Roman CYR" w:cs="Times New Roman CYR"/>
          <w:sz w:val="24"/>
          <w:szCs w:val="24"/>
        </w:rPr>
        <w:t>ы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ми, ласкательными суффиксами и улавливать оттенки в значении слов;</w:t>
      </w:r>
    </w:p>
    <w:p w14:paraId="51BFD43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познакомить с разными способами образования слов. Продолжать совершенствовать у детей умение составлять по образцу простые и сложные предложения; при инсценировках пользоваться прямой и косвенной речью.</w:t>
      </w:r>
    </w:p>
    <w:p w14:paraId="473E458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Связная речь:</w:t>
      </w:r>
    </w:p>
    <w:p w14:paraId="3AFD772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совершенствовать диалогическую и монологическую формы речи: закреплять умения поддерживать непринужденную беседу, задавать вопросы, правильно отвечать на вопросы педагога и детей; объединять в распространенном ответе реплики других детей, отвечать на один и тот же вопрос по-разному (кратко и распространенно). Закреплять умение участв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вать в общей беседе, внимательно слушать собеседника, не перебивать его, не отвлекаться. Поощрять разговоры детей по поводу игр, прочитанных книг, просмотренных фильмов. Продолжать формировать у детей умение использовать разнообразные формулы речевого этикета, употреблять их без напоминания; формировать культуру общения: называть взро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лых по имени и отчеству, на «вы», называть друг друга ласковыми именами, во время разг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вора не опускать голову, смотреть в лицо собеседнику, не вмешиваться в разговор взрослых. Развивать коммуникативно-речевые умения, умение связно, последовательно и выразительно пересказывать небольшие литературные произведения (сказки, рассказы) без помощи вопр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сов педагога, выразительно передавая диалоги действующих лиц, характеристики персон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жей, формировать умение самостоятельно составлять по плану и образцу небольшие расск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зы о предмете, по картине, набору картинок, составлять письма (педагогу, другу); составлять рассказы из опыта, передавая хорошо знакомые события. Формировать умение составлять небольшие рассказы творческого характера по теме, предложенной педагогом.</w:t>
      </w:r>
    </w:p>
    <w:p w14:paraId="28D0CE5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5) Подготовка детей к обучению грамоте;</w:t>
      </w:r>
    </w:p>
    <w:p w14:paraId="6D898C4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у детей умение производить анализ слов различной звуковой структуры, выделять словесное ударение и определять его место в структуре слова, качественно хара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к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теризовать выделяемые звуки (гласные, твердый согласный, мягкий согласный, ударный гласный, безударный гласный звук), правильно употреблять соответствующие термины.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знакомить детей со словесным составом предложения и звуковым составом слова.</w:t>
      </w:r>
    </w:p>
    <w:p w14:paraId="50D7F02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6) Интерес к художественной литературе:</w:t>
      </w:r>
    </w:p>
    <w:p w14:paraId="072549B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обогащать опыт восприятия жанров фольклора (потешки, песенки, прибаутки, сказки о животных, волшебные сказки) и художественной литературы (небольшие авторские ска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ки, рассказы, стихотворения);</w:t>
      </w:r>
    </w:p>
    <w:p w14:paraId="3C89856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интерес к произведениям познавательного характера;</w:t>
      </w:r>
    </w:p>
    <w:p w14:paraId="02CFF32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положительное эмоциональное отношение к «чтению с продолжен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ем»(сказка-повесть, цикл рассказов со сквозным персонажем);</w:t>
      </w:r>
    </w:p>
    <w:p w14:paraId="7EAECE4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избирательное отношение к известным произведениям фольклора и х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дожественной литературы, поддерживать инициативу детей в выборе произведений для со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местного слушания (в т.ч. и повторное);</w:t>
      </w:r>
    </w:p>
    <w:p w14:paraId="132BF70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представления о некоторых жанровых, композиционных, языковых 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бенностях произведений: поговорка, загадка, считалка, скороговорка, народная сказка, 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сказ, стихотворение;</w:t>
      </w:r>
    </w:p>
    <w:p w14:paraId="18B0766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углублять восприятие содержания и формы произведений (оценка характера персон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жа с опорой на его портрет, поступки, мотивы поведения и другие средства раскрытия обр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за; ритм в поэтическом тексте; рассматривание иллюстраций разных художников к одному и тому же произведению);</w:t>
      </w:r>
    </w:p>
    <w:p w14:paraId="44BA088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совершенствовать художественно-речевые и исполнительские умения (выразительное чтение наизусть потешек, прибауток, стихотворений; выразительное чтение по ролям в и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сценировках; пересказ близко к тексту);</w:t>
      </w:r>
    </w:p>
    <w:p w14:paraId="2FE52F9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образность речи и словесное творчество (умения выделять из текста обра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ные единицы, понимать их значение; составлять короткие рассказы по потешке, прибаутке).</w:t>
      </w:r>
    </w:p>
    <w:p w14:paraId="065F1E2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Содержание образовательной деятельности</w:t>
      </w:r>
    </w:p>
    <w:p w14:paraId="0A1397E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 Формирование словаря:</w:t>
      </w:r>
    </w:p>
    <w:p w14:paraId="2CB7507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осуществляет обогащение словаря за счет расширения представлений о явл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ниях социальной жизни, взаимоотношениях и характерах людей; за счет слов, обознача</w:t>
      </w:r>
      <w:r>
        <w:rPr>
          <w:rFonts w:ascii="Times New Roman CYR" w:eastAsia="Times New Roman" w:hAnsi="Times New Roman CYR" w:cs="Times New Roman CYR"/>
          <w:sz w:val="24"/>
          <w:szCs w:val="24"/>
        </w:rPr>
        <w:t>ю</w:t>
      </w:r>
      <w:r>
        <w:rPr>
          <w:rFonts w:ascii="Times New Roman CYR" w:eastAsia="Times New Roman" w:hAnsi="Times New Roman CYR" w:cs="Times New Roman CYR"/>
          <w:sz w:val="24"/>
          <w:szCs w:val="24"/>
        </w:rPr>
        <w:t>щих: названия профессий, учреждений, предметов и инструментов труда, техники, помог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ющей в работе, трудовые действия и качество их выполнения; личностные характеристики человека, его состояния и настроения, внутренние переживания; социально-нравственные категории, оттенки цвета, тонкое дифференцирование формы, размера и других признаков объекта; названия обследовательских действий, необходимых для выявления качеств и свойств предметов. Педагог закрепляет у детей умение обобщать предметы: объединять их в группы по существенным признакам.</w:t>
      </w:r>
    </w:p>
    <w:p w14:paraId="0F95922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Звуковая культура речи:</w:t>
      </w:r>
    </w:p>
    <w:p w14:paraId="7814EE9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развивает у детей звуковую и интонационную культуру речи, фонематический слух, способствует освоению правильного произношения сонорных звуков ([л], [л'], [р], [р']); упражняет в чистом звукопроизношении в процессе повседневного речевого общения и при звуковом анализе слов; формирует умение использовать средства интонационной выраз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тельности при чтении стихов, пересказе литературных произведений, в процессе общения (самостоятельное изменение темпа, ритма речи, силы и тембра голоса в зависимости от 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держания).</w:t>
      </w:r>
    </w:p>
    <w:p w14:paraId="5611B31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Грамматический строй речи:</w:t>
      </w:r>
    </w:p>
    <w:p w14:paraId="0010D8B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формирует у детей умение грамматически правильно использовать в речи: н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склоняемые существительные, слова, имеющие только множественное или только еди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ственное число, глаголы «одеть»и «надеть», существительные множественного числа в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дительном падеже; образовывать слова, пользуясь суффиксами, приставками.</w:t>
      </w:r>
    </w:p>
    <w:p w14:paraId="2156D06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Связная речь:</w:t>
      </w:r>
    </w:p>
    <w:p w14:paraId="1A84E24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способствует развитию у детей монологической речи, формирует умение зам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чать и доброжелательно исправлять ошибки в речи сверстников, обогащает представления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детей о правилах речевого этикета, развивает умение соблюдать этику общения в условиях коллективного взаимодействия, поддерживает интерес детей к рассказыванию по собстве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ной инициативе, поощряет использование в диалоге разных типов реплик;</w:t>
      </w:r>
    </w:p>
    <w:p w14:paraId="76EA428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помогает детям осваивать этикет телефонного разговора, столового, гостевого этикета, этикет взаимодействия в общественных местах; использовать невербальные сре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ства общения (мимика, жесты, позы); принятые нормы вежливого речевого общения; учас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вовать в коллективных разговорах, использовать разные виды деятельности и речевые сит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ации для развития диалогической речи;</w:t>
      </w:r>
    </w:p>
    <w:p w14:paraId="1407AC8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формирует у детей умения самостоятельно строить игровые и деловые диалоги; пересказывать литературные произведения по ролям, по частям, правильно передавая идею и содержание, пользоваться прямой и косвенной речью; с помощью педагога определять и воспроизводить логику описательного рассказа; в описательных рассказах о предметах, об</w:t>
      </w:r>
      <w:r>
        <w:rPr>
          <w:rFonts w:ascii="Times New Roman CYR" w:eastAsia="Times New Roman" w:hAnsi="Times New Roman CYR" w:cs="Times New Roman CYR"/>
          <w:sz w:val="24"/>
          <w:szCs w:val="24"/>
        </w:rPr>
        <w:t>ъ</w:t>
      </w:r>
      <w:r>
        <w:rPr>
          <w:rFonts w:ascii="Times New Roman CYR" w:eastAsia="Times New Roman" w:hAnsi="Times New Roman CYR" w:cs="Times New Roman CYR"/>
          <w:sz w:val="24"/>
          <w:szCs w:val="24"/>
        </w:rPr>
        <w:t>ектах и явлениях природы использовать прилагательные и наречия; сочинять сюжетные 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сказы по картине, из личного опыта; с помощью педагога строить свой рассказ в соотве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ствии с логикой повествования; в повествовании отражать типичные особенности жанра сказки или рассказа;</w:t>
      </w:r>
    </w:p>
    <w:p w14:paraId="0572B5C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развивает у детей речевое творчество, формирует интерес к самостоятельному сочинению, созданию разнообразных видов творческих рассказов: придумывание продолж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и окончания к рассказу, рассказы по аналогии, рассказы по плану педагога, по модели. Педагог закрепляет у детей умение внимательно выслушивать рассказы сверстников, зам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чать речевые ошибки и доброжелательно исправлять их; использовать элементы речи - док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зательства при отгадывании загадок, в процессе совместных игр, в повседневном общении, помогает детям осваивать умения находить в текстах литературных произведений сравнения, эпитеты; использовать их при сочинении загадок, сказок, рассказов.</w:t>
      </w:r>
    </w:p>
    <w:p w14:paraId="1CB3402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5) Подготовка детей к обучению грамоте:</w:t>
      </w:r>
    </w:p>
    <w:p w14:paraId="23B0AA8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помогает детям осваивать представления о существовании разных языков, те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мины «слово», «звук», «буква», «предложение», «гласный звук»и «согласный звук», пров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дить звуковой анализ слова, делить на слоги двух-, трехслоговые слова; осуществлять звук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вой анализ простых трехзвуковых слов: интонационно выделять звуки в слове, различать гласные и согласные звуки, определять твердость и мягкость согласных, составлять схемы звукового состава слова; составлять предложения по живой модели; определять количество и последовательность слов в предложении. Педагог развивает мелкую моторику кистей рук детей с помощью раскрашивания, штриховки, мелких мозаик.</w:t>
      </w:r>
    </w:p>
    <w:p w14:paraId="4B8AC3C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Решение совокупных задач воспитания в рамках образовательной области «Реч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вое развитие»</w:t>
      </w:r>
    </w:p>
    <w:p w14:paraId="25856EC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Решение совокупных задач воспитания в рамках образовательной области «Познав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тельное развитие»направлено на приобщение детей к ценностям «Культура»и «Красота», что предполагает:</w:t>
      </w:r>
    </w:p>
    <w:p w14:paraId="0AF6A43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владение формами речевого этикета, отражающими принятые в обществе правила и нормы культурного поведения;</w:t>
      </w:r>
    </w:p>
    <w:p w14:paraId="33061A4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</w:r>
    </w:p>
    <w:p w14:paraId="0C2C241D" w14:textId="77777777" w:rsidR="00443733" w:rsidRDefault="00966191">
      <w:pPr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2.1.4. Художественно-эстетическое развитие</w:t>
      </w:r>
    </w:p>
    <w:p w14:paraId="1472371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области художественно-эстетического развития основными задачами образ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вательной деятельности являются:</w:t>
      </w:r>
    </w:p>
    <w:p w14:paraId="7CB83CE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 приобщение к искусству:</w:t>
      </w:r>
    </w:p>
    <w:p w14:paraId="43064C8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развивать эстетическое восприятие, эстетические чувства, эмоции, эст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тический вкус, интерес к искусству; умение наблюдать и оценивать прекрасное в окружа</w:t>
      </w:r>
      <w:r>
        <w:rPr>
          <w:rFonts w:ascii="Times New Roman CYR" w:eastAsia="Times New Roman" w:hAnsi="Times New Roman CYR" w:cs="Times New Roman CYR"/>
          <w:sz w:val="24"/>
          <w:szCs w:val="24"/>
        </w:rPr>
        <w:t>ю</w:t>
      </w:r>
      <w:r>
        <w:rPr>
          <w:rFonts w:ascii="Times New Roman CYR" w:eastAsia="Times New Roman" w:hAnsi="Times New Roman CYR" w:cs="Times New Roman CYR"/>
          <w:sz w:val="24"/>
          <w:szCs w:val="24"/>
        </w:rPr>
        <w:t>щей действительности, природе;</w:t>
      </w:r>
    </w:p>
    <w:p w14:paraId="63B3B22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эмоциональный отклик на проявления красоты в окружающем мире, прои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ведениях искусства и собственных творческих работах; способствовать освоению эстетич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ских оценок, суждений;</w:t>
      </w:r>
    </w:p>
    <w:p w14:paraId="7FC7A3A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духовно-нравственные качества, в процессе ознакомления с различными видами искусства духовно-нравственного содержания;</w:t>
      </w:r>
    </w:p>
    <w:p w14:paraId="28DEB4D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бережное отношение к произведениям искусства;</w:t>
      </w:r>
    </w:p>
    <w:p w14:paraId="02CD186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активизировать проявление эстетического отношения к окружающему миру (иску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ству, природе, предметам быта, игрушкам, социальным явлениям);</w:t>
      </w:r>
    </w:p>
    <w:p w14:paraId="112D7E3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развивать эстетические интересы, эстетические предпочтения, желание познавать и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кусство и осваивать изобразительную и музыкальную деятельность;</w:t>
      </w:r>
    </w:p>
    <w:p w14:paraId="194F94D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развивать у детей стремление к познанию культурных традиций своего народа через творческую деятельность;</w:t>
      </w:r>
    </w:p>
    <w:p w14:paraId="1D0DE7E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формировать умение выделять, называть, группировать произведения по видам искусства (литература, музыка, изобразительное искусство, архитектура, балет, театр, цирк, фотография);</w:t>
      </w:r>
    </w:p>
    <w:p w14:paraId="3987578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знакомить детей с жанрами изобразительного и музыкального искусства; продолжать знакомить детей с архитектурой;</w:t>
      </w:r>
    </w:p>
    <w:p w14:paraId="183677A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расширять представления детей о народном искусстве, музыкальном фольклоре, х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дожественных промыслах; развивать интерес к участию в фольклорных праздниках;</w:t>
      </w:r>
    </w:p>
    <w:p w14:paraId="7C98A9F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формировать умение выделять и использовать в своей изобразительной, музыкальной, театрализованной деятельности средства выразительности разных видов и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кусства, знать и называть материалы для разных видов художественной деятельности;</w:t>
      </w:r>
    </w:p>
    <w:p w14:paraId="07BE3FD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уметь называть вид художественной деятельности, профессию и людей, которые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ботают в том или ином виде искусства;</w:t>
      </w:r>
    </w:p>
    <w:p w14:paraId="28A377A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поддерживать личностные проявления детей в процессе освоения искусства и со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ственной творческой деятельности: самостоятельность, инициативность, индивидуальность, творчество;</w:t>
      </w:r>
    </w:p>
    <w:p w14:paraId="223291D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организовать посещение выставки, театра, музея, цирка;</w:t>
      </w:r>
    </w:p>
    <w:p w14:paraId="0910EFB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изобразительная деятельность:</w:t>
      </w:r>
    </w:p>
    <w:p w14:paraId="69C8414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развивать интерес детей к изобразительной деятельности;</w:t>
      </w:r>
    </w:p>
    <w:p w14:paraId="427E054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художественно-творческих способностей в продуктивных видах детской деятельности;</w:t>
      </w:r>
    </w:p>
    <w:p w14:paraId="779E757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обогащать у детей сенсорный опыт, развивая органы восприятия: зрение, слух, обон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ние, осязание, вкус;</w:t>
      </w:r>
    </w:p>
    <w:p w14:paraId="150D91A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закреплять у детей знания об основных формах предметов и объектов природы;</w:t>
      </w:r>
    </w:p>
    <w:p w14:paraId="44988BE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у детей эстетическое восприятие, желание созерцать красоту окружающего мира;</w:t>
      </w:r>
    </w:p>
    <w:p w14:paraId="2B3C028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 процессе восприятия предметов и явлений развивать у детей мыслительные опер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ции: анализ, сравнение, уподобление (на что похоже), установление сходства и различия предметов и их частей, выделение общего и единичного, характерных признаков, обобщ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ние;</w:t>
      </w:r>
    </w:p>
    <w:p w14:paraId="38398DD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умение у детей передавать в изображении не только основные свойства предметов (форма, величина, цвет), но и характерные детали, соотношение предметов и их частей по величине, высоте, расположению относительно друг друга;</w:t>
      </w:r>
    </w:p>
    <w:p w14:paraId="1303760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совершенствовать у детей изобразительные навыки и умения, формировать худож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ственно-творческие способности;</w:t>
      </w:r>
    </w:p>
    <w:p w14:paraId="06D3CD3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у детей чувство формы, цвета, пропорций;</w:t>
      </w:r>
    </w:p>
    <w:p w14:paraId="0674E60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поддерживать у детей стремление самостоятельно сочетать знакомые техники, пом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гать осваивать новые, по собственной инициативе объединять разные способы изображения;</w:t>
      </w:r>
    </w:p>
    <w:p w14:paraId="4DA8E6E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обогащать содержание изобразительной деятельности в соответствии с задачами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знавательного и социального развития детей;</w:t>
      </w:r>
    </w:p>
    <w:p w14:paraId="63AF997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инициировать выбор сюжетов о семье, жизни в ДОО, а также о бытовых, обществе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ных и природных явлениях (воскресный день в семье, группа на прогулке, профессии бли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ких взрослых, любимые праздники, средства связи в их атрибутном воплощении, ферма, з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опарк, лес, луг, аквариум, герои и эпизоды из любимых сказок и мультфильмов);</w:t>
      </w:r>
    </w:p>
    <w:p w14:paraId="629E563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знакомить детей с народным декоративно-прикладным искусством (Г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родецкая роспись, Полховско-майданская роспись, Гжельская роспись), расширять пре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ставления о народных игрушках (городецкая игрушка, богородская игрушка, матрешка, б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рюльки);</w:t>
      </w:r>
    </w:p>
    <w:p w14:paraId="6F5F92B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декоративное творчество детей (в т.ч. коллективное);</w:t>
      </w:r>
    </w:p>
    <w:p w14:paraId="408B680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поощрять детей воплощать в художественной форме свои представления, пережив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ния, чувства, мысли; поддерживать личностное творческое начало;</w:t>
      </w:r>
    </w:p>
    <w:p w14:paraId="3F233C7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у детей умение организовывать свое рабочее место, готовить все нео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ходимое для занятий; работать аккуратно, экономно расходовать материалы, сохранять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бочее место в чистоте, по окончании работы приводить его в порядок;</w:t>
      </w:r>
    </w:p>
    <w:p w14:paraId="45D2C21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конструктивная деятельность:</w:t>
      </w:r>
    </w:p>
    <w:p w14:paraId="416C128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развивать умение детей устанавливать связь между создаваемыми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стройками и тем, что они видят в окружающей жизни; создавать разнообразные постройки и конструкции;</w:t>
      </w:r>
    </w:p>
    <w:p w14:paraId="6A0F33F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поощрять у детей самостоятельность, творчество, инициативу, дружелюбие;</w:t>
      </w:r>
    </w:p>
    <w:p w14:paraId="64492E5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музыкальная деятельность:</w:t>
      </w:r>
    </w:p>
    <w:p w14:paraId="6682E45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формировать у детей эстетическое восприятие музыки, умение различать жанры музыкальных произведений (песня, танец, марш);</w:t>
      </w:r>
    </w:p>
    <w:p w14:paraId="467ED4A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развивать у детей музыкальную память, умение различать на слух звуки по высоте, музыкальные инструменты;</w:t>
      </w:r>
    </w:p>
    <w:p w14:paraId="0AB16FA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формировать у детей музыкальную культуру на основе знакомства с классической, народной и современной музыкой; накапливать представления о жизни и творчестве комп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зиторов;</w:t>
      </w:r>
    </w:p>
    <w:p w14:paraId="541510B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развивать у детей интерес и любовь к музыке, музыкальную отзывчивость на нее;</w:t>
      </w:r>
    </w:p>
    <w:p w14:paraId="47300FE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продолжать развивать у детей музыкальные способности детей: звуковысотный, ри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мический, тембровый, динамический слух;</w:t>
      </w:r>
    </w:p>
    <w:p w14:paraId="19DF0AA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развивать у детей умение творческой интерпретации музыки разными средствами х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дожественной выразительности;</w:t>
      </w:r>
    </w:p>
    <w:p w14:paraId="1CA96F0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способствовать дальнейшему развитию у детей навыков пения, движений под музыку, игры и импровизации мелодий на детских музыкальных инструментах; творческой активн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сти детей;</w:t>
      </w:r>
    </w:p>
    <w:p w14:paraId="2B164E9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развивать у детей умение сотрудничества в коллективной музыкальной деятельности;</w:t>
      </w:r>
    </w:p>
    <w:p w14:paraId="11D2D7C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5) театрализованная деятельность:</w:t>
      </w:r>
    </w:p>
    <w:p w14:paraId="60AC684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знакомить детей с различными видами театрального искусства (кукольный театр, б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лет, опера и прочее);</w:t>
      </w:r>
    </w:p>
    <w:p w14:paraId="512918C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знакомить детей с театральной терминологией (акт, актер, антракт, кулисы и так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лее);</w:t>
      </w:r>
    </w:p>
    <w:p w14:paraId="30A756F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интерес к сценическому искусству;</w:t>
      </w:r>
    </w:p>
    <w:p w14:paraId="1EC10E9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создавать атмосферу творческого выбора и инициативы для каждого ребёнка;</w:t>
      </w:r>
    </w:p>
    <w:p w14:paraId="6F587E4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личностные качеств (коммуникативные навыки, партнерские взаимоотн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шения;</w:t>
      </w:r>
    </w:p>
    <w:p w14:paraId="30F267E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воспитывать доброжелательность и контактность в отношениях со сверстниками;</w:t>
      </w:r>
    </w:p>
    <w:p w14:paraId="5E89D70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развивать навыки действий с воображаемыми предметами;</w:t>
      </w:r>
    </w:p>
    <w:p w14:paraId="690AD88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способствовать развитию навыков передачи образа различными способами (речь, м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мика, жест, пантомима и прочее);</w:t>
      </w:r>
    </w:p>
    <w:p w14:paraId="602244C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создавать условия для показа результатов творческой деятельности, поддерживать инициативу изготовления декораций, элементов костюмов и атрибутов;</w:t>
      </w:r>
    </w:p>
    <w:p w14:paraId="1DB48E6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6) культурно-досуговая деятельность:</w:t>
      </w:r>
    </w:p>
    <w:p w14:paraId="32C8140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желание организовывать свободное время с интересом и пользой. Форм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ровать основы досуговой культуры во время игр, творчества, прогулки и прочее;</w:t>
      </w:r>
    </w:p>
    <w:p w14:paraId="40B45D9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- создавать условия для проявления культурных потребностей и интересов, а также их использования в организации своего досуга;</w:t>
      </w:r>
    </w:p>
    <w:p w14:paraId="6277C4B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понятия праздничный и будний день, понимать их различия;</w:t>
      </w:r>
    </w:p>
    <w:p w14:paraId="27C2B6A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знакомить с историей возникновения праздников, воспитывать бережное отношение к народным праздничным традициям и обычаям;</w:t>
      </w:r>
    </w:p>
    <w:p w14:paraId="73E5655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интерес к участию в праздничных программах и вызывать желание прин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мать участие в подготовке помещений к ним (украшение флажками, гирляндами, цветами и прочее);</w:t>
      </w:r>
    </w:p>
    <w:p w14:paraId="426E1B3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формировать внимание и отзывчивость к окружающим людям во время праздничных мероприятий (поздравлять, приглашать на праздник, готовить подарки и прочее);</w:t>
      </w:r>
    </w:p>
    <w:p w14:paraId="1517E29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воспитывать интерес к народной культуре, продолжать знакомить с традициями нар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дов страны; воспитывать интерес и желание участвовать в народных праздниках и развлеч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ниях;</w:t>
      </w:r>
    </w:p>
    <w:p w14:paraId="505C256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поддерживать интерес к участию в творческих объединениях дополнительного обр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зования в ДОО и вне её.</w:t>
      </w:r>
    </w:p>
    <w:p w14:paraId="7A14A26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Содержание образовательной деятельности</w:t>
      </w:r>
    </w:p>
    <w:p w14:paraId="04A6770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1. Приобщение к искусству</w:t>
      </w:r>
    </w:p>
    <w:p w14:paraId="012FF5F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 Педагог продолжает формировать у детей интерес к музыке, живописи, народному искусству, воспитывать бережное отношение к произведениям искусства. Развивает у детей эстетические чувства, эмоции, эстетический вкус, эстетическое восприятие произведений искусства, формирует умение выделять их выразительные средства. Учит соотносить худ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жественный образ и средства выразительности, характеризующие его в разных видах иску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ства, подбирать материал и пособия для самостоятельной художественной деятельности. Формирует у детей умение выделять, называть, группировать произведения по видам иску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ства: литература, музыка, изобразительное искусство, архитектура, театр, цирк.</w:t>
      </w:r>
    </w:p>
    <w:p w14:paraId="27FC031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 Педагог продолжает развивать у детей стремление к познанию культурных традиций через творческую деятельность (изобразительную, музыкальную, театрализованную, кул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турно-досуговую).</w:t>
      </w:r>
    </w:p>
    <w:p w14:paraId="0A0E39B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3) Педагог формирует духовно-нравственные качества в процессе ознакомления с 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</w:rPr>
        <w:t>личными видами искусства духовно-нравственного содержания;</w:t>
      </w:r>
    </w:p>
    <w:p w14:paraId="5EC993C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4) Педагог продолжает знакомить детей (без запоминания) с видами изобразительного искусства: графика, декоративно-прикладное искусство, живопись, скульптура, фотоиску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ство. Педагог продолжает знакомить детей с основными жанрами изобразительного иску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ства: натюрморт, пейзаж, портрет. Формирует у детей умение выделять и использовать в своей изобразительной, музыкальной, театрализованной деятельности средства выразител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ности разных видов искусства, называть материалы для разных видов художественной де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тельности.</w:t>
      </w:r>
    </w:p>
    <w:p w14:paraId="7636735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5) Педагог знакомит детей с произведениями живописи (И.И. Шишкин, И.И. Левитан, В.А. Серов, И.Э. Грабарь, П.П. Кончаловский и другими), изображением родной природы в картинах художников. Расширяет представления о графике (ее выразительных средствах). Знакомить с творчеством художников-иллюстраторов детских книг (Ю.А. Васнецов, Е.М. Рачев, Е.И. Чарушин, И.Я. Билибин и другие). Знакомит с творчеством русских и зарубе</w:t>
      </w:r>
      <w:r>
        <w:rPr>
          <w:rFonts w:ascii="Times New Roman CYR" w:eastAsia="Times New Roman" w:hAnsi="Times New Roman CYR" w:cs="Times New Roman CYR"/>
          <w:sz w:val="24"/>
          <w:szCs w:val="24"/>
        </w:rPr>
        <w:t>ж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ных композиторов, а также детских композиторов-песенников (И.С. Бах, В.А. Моцарт, П.И. Чайковский, М.И. Глинка, С.С. Прокофьев, В.Я. Шаинский и другими).</w:t>
      </w:r>
    </w:p>
    <w:p w14:paraId="21F3F4D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6) Педагог продолжает знакомить детей с архитектурой. Закрепляет у детей знания о том, что существуют различные по назначению здания: жилые дома, магазины, театры, к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нотеатры и другое. Обращает внимание детей на сходства и различия архитектурных соор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жений одинакового назначения: форма, пропорции (высота, длина, украшения - декор и так далее). Подводит детей к пониманию зависимости конструкции здания от его назначения: жилой дом, театр, храм и так далее. Развивает у детей наблюдательность, учит внимательно рассматривать здания, замечать их характерные особенности, разнообразие пропорций, ко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струкций, украшающих деталей. При чтении литературных произведений, сказок обращает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внимание детей на описание сказочных домиков (теремок, рукавичка, избушка на курьих ножках), дворцов.</w:t>
      </w:r>
    </w:p>
    <w:p w14:paraId="270508A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7) Расширяет представления детей о народном искусстве, фольклоре, музыке и худож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ственных промыслах. Педагог знакомит детей с видами и жанрами фольклора. Поощряет участие детей в фольклорных развлечениях и праздниках.</w:t>
      </w:r>
    </w:p>
    <w:p w14:paraId="072A47D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8) Педагог поощряет активное участие детей в художественной деятельности как по собственному желанию, так и под руководством взрослых.</w:t>
      </w:r>
    </w:p>
    <w:p w14:paraId="7C11B92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9) Педагог расширяет представления детей о творческих профессиях, их значении, 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бенностях: художник, композитор, музыкант, актер, артист балета и другие. Педагог закре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п</w:t>
      </w:r>
      <w:r>
        <w:rPr>
          <w:rFonts w:ascii="Times New Roman CYR" w:eastAsia="Times New Roman" w:hAnsi="Times New Roman CYR" w:cs="Times New Roman CYR"/>
          <w:sz w:val="24"/>
          <w:szCs w:val="24"/>
        </w:rPr>
        <w:t>ляет и расширяет знания детей о телевидении, музеях, театре, цирке, кино, библиотеке; фо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мирует желание посещать их.</w:t>
      </w:r>
    </w:p>
    <w:p w14:paraId="4EF9B92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2. Изобразительная деятельность</w:t>
      </w:r>
    </w:p>
    <w:p w14:paraId="5D41FEA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1)</w:t>
      </w:r>
      <w:r>
        <w:rPr>
          <w:rFonts w:ascii="Times New Roman CYR" w:eastAsia="Times New Roman" w:hAnsi="Times New Roman CYR" w:cs="Times New Roman CYR"/>
          <w:sz w:val="24"/>
          <w:szCs w:val="24"/>
        </w:rPr>
        <w:t> 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Педагог продолжает развивать интерес детей к изобразительной деятельности.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Выявляет задатки у детей и развивает на их основе художественно-творческие способности в продуктивных видах детской деятельности. Педагог обогащает сенсорный опыт детей; з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крепляет знания об основных формах предметов и объектов природы. Развивает у детей э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тетическое восприятие, учит созерцать красоту окружающего мира. Развивает у детей сп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собность наблюдать, всматриваться (вслушиваться) в явления и объекты природы, замечать их изменения (например, как изменяются форма и цвет медленно плывущих облаков, как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степенно раскрывается утром и закрывается вечером венчик цветка, как изменяется освещ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предметов на солнце и в тени). В процессе восприятия предметов и явлений развивает у детей мыслительные операции: анализ, сравнение, уподобление (на что похоже), установл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сходства и различия предметов и их частей, выделение общего и единичного, характе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ных признаков, обобщения. Развивает у детей чувство формы, цвета, пропорций, учит пер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давать в изображении основные свойства предметов (форма, величина, цвет), характерные детали, соотношение предметов и их частей по величине, высоте, расположению относ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 друг друга. Педагог продолжает совершенствовать умение детей рассматривать раб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ты (рисунки, лепку, аппликации), радоваться достигнутому результату, замечать и выделять выразительные решения изображений.</w:t>
      </w:r>
    </w:p>
    <w:p w14:paraId="47D2A6C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Предметное рисование: педагог продолжает совершенствовать у детей умение перед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вать в рисунке образы предметов, объектов, персонажей сказок, литературных произведений. Обращает внимание детей на отличия предметов по форме, величине, пропорциям частей; побуждает их передавать эти отличия в рисунках. Учит передавать положение предметов в пространстве на листе бумаги, обращает внимание детей на то, что предметы могут по-разному располагаться на плоскости (стоять, лежать, менять положение: живые существа м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гут двигаться, менять позы, дерево в ветреный день - наклоняться и так далее). Учит детей передавать движения фигур. Способствует у детей овладению композиционным умениям: учит располагать предмет на листе с учётом его пропорций (если предмет вытянут в высоту, располагать его на листе по вертикали; если он вытянут в ширину, например, не очень выс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кий, но длинный дом, располагать его по горизонтали). Закрепляет у детей способы и при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мы рисования различными изобразительными материалами (цветные карандаши, гуашь, а</w:t>
      </w:r>
      <w:r>
        <w:rPr>
          <w:rFonts w:ascii="Times New Roman CYR" w:eastAsia="Times New Roman" w:hAnsi="Times New Roman CYR" w:cs="Times New Roman CYR"/>
          <w:sz w:val="24"/>
          <w:szCs w:val="24"/>
        </w:rPr>
        <w:t>к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варель, цветные мелки, пастель, сангина, угольный карандаш, фломастеры, разнообразные кисти и тому подобное). Вырабатывает у детей навыки рисования контура предмета простым карандашом с легким нажимом на него, чтобы при последующем закрашивании изображ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не оставалось жестких, грубых линий, пачкающих рисунок.</w:t>
      </w:r>
    </w:p>
    <w:p w14:paraId="7754176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учит детей рисовать акварелью в соответствии с её спецификой (прозрачн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стью и легкостью цвета, плавностью перехода одного цвета в другой). Учит рисовать кистью разными способами: широкие линии - всем ворсом, тонкие - концом кисти; наносить мазки, прикладывая кисть всем ворсом к бумаге, рисовать концом кисти мелкие пятнышки. Педагог закрепляет знания детей об уже известных цветах, знакомить с новыми цветами (фиолет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вый) и оттенками (голубой, розовый, темно-зеленый, сиреневый), развивать чувство цвета. Учит детей смешивать краски для получения новых цветов и оттенков (при рисовании гу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шью) и высветлять цвет, добавляя в краску воду (при рисовании акварелью). При рисовании карандашами учит передавать оттенки цвета, регулируя нажим на карандаш. В карандашном исполнении дети могут, регулируя нажим, передать до трех оттенков цвета.</w:t>
      </w:r>
    </w:p>
    <w:p w14:paraId="7012835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Сюжетное рисование: педагог учит детей создавать сюжетные композиции на темы окружающей жизни и на темы литературных произведений («Кого встретил Колобок», «Два жадных медвежонка», «Где обедал воробей?»и другие). Развивает у детей композиционные умения, учит располагать изображения на полосе внизу листа, по всему листу. Обращает внимание детей на соотношение по величине разных предметов в сюжете (дома большие, деревья высокие и низкие; люди меньше домов, но больше растущих на лугу цветов). Пед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гог учит располагать на рисунке предметы так, чтобы они загораживали друг друга (раст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щие перед домом деревья и частично его загораживающие и тому подобное).</w:t>
      </w:r>
    </w:p>
    <w:p w14:paraId="1146626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Декоративное рисование: педагог продолжает знакомить детей с изделиями народных промыслов, закрепляет и углубляет знания о дымковской и филимоновской игрушках и их росписи; предлагает создавать изображения по мотивам народной декоративной росписи, знакомит с её цветовым строем и элементами композиции, поощряет детей за разнообразие используемых элементов. Продолжает знакомить детей с городецкой росписью, её цветовым решением, спецификой создания декоративных цветов (как правило, не чистых тонов, а 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тенков), учит использовать для украшения оживки. Продолжает знакомить детей с росписью Полхов-Майдана. Педагог включает городецкую и полхов-майданскую роспись в творч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скую работу детей, помогает осваивать специфику этих видов росписи. Знакомит детей с 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гиональным (местным) декоративным искусством. Учит детей составлять узоры по мотивам городецкой, полхов-майданской, гжельской росписи: знакомит с характерными элементами (бутоны, цветы, листья, травка, усики, завитки, оживки). Педагог учит создавать узоры на листах в форме народного изделия (поднос, солонка, чашка, розетка и другое). Для развития творчества в декоративной деятельности, педагог учит детей использовать декоративные ткани, предоставляя детям бумагу в форме одежды и головных уборов (кокошник, платок, свитер и другое), предметов быта (салфетка, полотенце), учит ритмично располагать узор. Педагог предлагает детям расписывать бумажные силуэты и объемные фигуры.</w:t>
      </w:r>
    </w:p>
    <w:p w14:paraId="543AA8C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Лепка:</w:t>
      </w:r>
    </w:p>
    <w:p w14:paraId="696957B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продолжает знакомить детей с особенностями лепки из глины, пластилина и пластической массы. Развивает у детей умение лепить с натуры и по представлению знак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мые предметы (овощи, фрукты, грибы, посуда, игрушки); передавать их характерные 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бенности. Педагог продолжает формировать умение у детей лепить посуду из целого куска глины и пластилина ленточным способом. Закрепляет у детей умение лепить предметы пл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стическим, конструктивным и комбинированным способами. Учит сглаживать поверхность формы, делать предметы устойчивыми. Учит детей передавать в лепке выразительность 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раза, лепить фигуры человека и животных в движении, объединять небольшие группы пре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метов в несложные сюжеты (в коллективных композициях): «Курица с цыплятами», «Два жадных медвежонка нашли сыр», «Дети на прогулке»и другие. Формировать у детей умения лепить по представлению героев литературных произведений (Медведь и Колобок, Лиса и Зайчик, Машенька и Медведь и тому подобное). Педагог развивает у детей творчество, ин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циативу. Продолжает формировать у детей умение лепить мелкие детали; пользуясь стекой, наносить рисунок чешуек у рыбки, обозначать глаза, шерсть животного, перышки птицы, узор, складки на одежде людей и тому подобное. Продолжает формировать у детей технич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ские умения и навыки работы с разнообразными материалами для лепки; побуждает испол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зовать дополнительные материалы (косточки, зернышки, бусинки и так далее). Педагог з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крепляет у детей навыки аккуратной лепки. Закрепляет у детей навык тщательно мыть руки по окончании лепки.</w:t>
      </w:r>
    </w:p>
    <w:p w14:paraId="09580D7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Декоративная лепка: педагог продолжает знакомить детей с особенностями декорати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ной лепки. Формирует у детей интерес и эстетическое отношение к предметам народного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коративно-прикладного искусства. Учит детей лепить птиц, животных, людей по типу народных игрушек (дымковской, филимоновской, каргопольской и другие). Формирует у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тей умение украшать узорами предметы декоративного искусства. Учит детей расписывать изделия гуашью, украшать их налепами и углубленным рельефом, использовать стеку. Пед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гог учит детей обмакивать пальцы в воду, чтобы сгладить неровности вылепленного изобр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жения, когда это необходимо для передачи образа.</w:t>
      </w:r>
    </w:p>
    <w:p w14:paraId="120A126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 Аппликация:</w:t>
      </w:r>
    </w:p>
    <w:p w14:paraId="2770064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закрепляет умение детей создавать изображения (разрезать бумагу на короткие и длинные полоски; вырезать круги из квадратов, овалы из прямоугольников, преобразов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ы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вать одни геометрические фигуры в другие: квадрат - в два - четыре треугольника, прям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угольник - в полоски, квадраты или маленькие прямоугольники), создавать из этих фигур изображения разных предметов или декоративные композиции. Учит детей вырезать один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ковые фигуры или их детали из бумаги, сложенной гармошкой, а симметричные изображ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- из бумаги, сложенной пополам (стакан, ваза, цветок и другое). С целью создания выр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зительного образа, педагог учит детей приему обрывания. Побуждает детей создавать пре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метные и сюжетные композиции, дополнять их деталями, обогащающими изображения.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дагог формирует у детей аккуратное и бережное отношение к материалам.</w:t>
      </w:r>
    </w:p>
    <w:p w14:paraId="0FACBE7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Прикладное творчество:</w:t>
      </w:r>
    </w:p>
    <w:p w14:paraId="711470D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совершенствует у детей умение работать с бумагой: сгибать лист вчетверо в разных направлениях; работать по готовой выкройке (шапочка, лодочка, домик, кошелек). Закрепляет у детей умение создавать из бумаги объемные фигуры: делить квадратный лист на несколько равных частей, сглаживать сгибы, надрезать по сгибам (домик, корзинка, к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бик). Закрепляет умение детей делать игрушки, сувениры из природного материала (шишки, ветки, ягоды) и других материалов (катушки, проволока в цветной обмотке, пустые коробки и другое), прочно соединяя части. Формирует умение самостоятельно создавать игрушки для сюжетно-ролевых игр (флажки, сумочки, шапочки, салфетки и другое); сувениры для род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телей (законных представителей), сотрудников ДОО, елочные украшения. Педагог привлек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ет детей к изготовлению пособий для занятий и самостоятельной деятельности (коробки, счетный материал), ремонту книг, настольно-печатных игр. Закрепляет умение детей эк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номно и рационально расходовать материалы.</w:t>
      </w:r>
    </w:p>
    <w:p w14:paraId="3839C11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3. Конструктивная деятельность</w:t>
      </w:r>
    </w:p>
    <w:p w14:paraId="1AB2940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учит детей выделять основные части и характерные детали конструкций.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могает детям анализировать сделанные педагогом поделки и постройки; на основе анализа находить конструктивные решения и планировать создание собственной постройки. Знак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мит детей с новыми деталями: разнообразными по форме и величине пластинами, брусками, цилиндрами, конусами и другое. Учит детей заменять одни детали другими. Педагог форм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рует у детей умение создавать различные по величине и конструкции постройки одного и того же объекта. Учит детей строить по рисунку, самостоятельно подбирать необходимый строительный материал. Продолжает развивать у детей умение работать коллективно, об</w:t>
      </w:r>
      <w:r>
        <w:rPr>
          <w:rFonts w:ascii="Times New Roman CYR" w:eastAsia="Times New Roman" w:hAnsi="Times New Roman CYR" w:cs="Times New Roman CYR"/>
          <w:sz w:val="24"/>
          <w:szCs w:val="24"/>
        </w:rPr>
        <w:t>ъ</w:t>
      </w:r>
      <w:r>
        <w:rPr>
          <w:rFonts w:ascii="Times New Roman CYR" w:eastAsia="Times New Roman" w:hAnsi="Times New Roman CYR" w:cs="Times New Roman CYR"/>
          <w:sz w:val="24"/>
          <w:szCs w:val="24"/>
        </w:rPr>
        <w:t>единять свои поделки в соответствии с общим замыслом, договариваться, кто какую часть работы будет выполнять.</w:t>
      </w:r>
    </w:p>
    <w:p w14:paraId="4FE4F11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4. Музыкальная деятельность</w:t>
      </w:r>
    </w:p>
    <w:p w14:paraId="1D01A31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 Слушание: педагог учит детей различать жанры музыкальных произведений (песня, танец, марш). Совершенствует у детей музыкальную память через узнавание мелодий по 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дельным фрагментам произведения (вступление, заключение, музыкальная фраза). Развивает у детей навык различения звуков по высоте в пределах квинты, звучания музыкальных и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струментов (клавишно-ударные и струнные: фортепиано, скрипка, виолончель, балалайка). Знакомит с творчеством некоторых композиторов.</w:t>
      </w:r>
    </w:p>
    <w:p w14:paraId="62DAC23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2) Пение: педагог формирует у детей певческие навыки, умение петь легким звуком в диапазоне от «ре» первой октавы до «до» второй октавы, брать дыхание перед началом пе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 Способствует развитию у детей навыков сольного пения, с музыкальным сопровожд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нием и без него. Педагог содействует проявлению у детей самостоятельности и творческому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исполнению песен разного характера. Развивает у детей песенный музыкальный вкус.</w:t>
      </w:r>
    </w:p>
    <w:p w14:paraId="7D595A1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3) Песенное творчество: педагог учит детей импровизировать мелодию на заданный текст. Учит детей сочинять мелодии различного характера: ласковую колыбельную, задо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ный или бодрый марш, плавный вальс, веселую плясовую.</w:t>
      </w:r>
    </w:p>
    <w:p w14:paraId="67E1572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4) Музыкально-ритмические движения: педагог развивает у детей чувство ритма, ум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передавать через движения характер музыки, её эмоционально-образное содержание. Учит детей свободно ориентироваться в пространстве, выполнять простейшие перестроения, самостоятельно переходить от умеренного к быстрому или медленному темпу, менять дв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жения в соответствии с музыкальными фразами. Педагог способствует у детей формиров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нию навыков исполнения танцевальных движений (поочередное выбрасывание ног вперед в прыжке; приставной шаг с приседанием, с продвижением вперед, кружение; приседание с выставлением ноги вперед). Знакомит детей с русским хороводом, пляской, а также с танц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 других народов. Продолжает развивать у детей навыки инсценирования песен; учит изо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ражать сказочных животных и птиц (лошадка, коза, лиса, медведь, заяц, журавль, ворон и другие) в разных игровых ситуациях.</w:t>
      </w:r>
    </w:p>
    <w:p w14:paraId="4ADA564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5) Музыкально-игровое и танцевальное творчество: педагог развивает у детей танц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вальное творчество; помогает придумывать движения к пляскам, танцам, составлять комп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зицию танца, проявляя самостоятельность в творчестве. Учит детей самостоятельно прид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мывать движения, отражающие содержание песни. Побуждает детей к инсценированию с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держания песен, хороводов.</w:t>
      </w:r>
    </w:p>
    <w:p w14:paraId="352BCD9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6) Игра на детских музыкальных инструментах: педагог учит детей исполнять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стейшие мелодии на детских музыкальных инструментах; знакомые песенки индивидуально и небольшими группами, соблюдая при этом общую динамику и темп. Развивает творчество детей, побуждает их к активным самостоятельным действиям.</w:t>
      </w:r>
    </w:p>
    <w:p w14:paraId="6C7AC26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стей ребёнка.</w:t>
      </w:r>
    </w:p>
    <w:p w14:paraId="3C805A6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5. Театрализованная деятельность</w:t>
      </w:r>
    </w:p>
    <w:p w14:paraId="231A219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продолжает знакомить детей с различными видами театрального искусства (кукольный театр, балет, опера и прочее); расширяет представления детей в области теа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ральной терминологии (акт, актер, антракт, кулисы и так далее). Способствует развитию и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тереса к сценическому искусству, создает атмосферу творческого выбора и инициативы для каждого ребёнка, поддерживает различные творческие группы детей. Развивает личностные качеств (коммуникативные навыки, партнёрские взаимоотношения. Способствует развитию навыков передачи образа различными способами (речь, мимика, жест, пантомима и прочее). Создает условия для показа результатов творческой деятельности, поддерживает инициативу изготовления декораций, элементов костюмов и атрибутов.</w:t>
      </w:r>
    </w:p>
    <w:p w14:paraId="3C86E8A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6. Культурно-досуговая деятельность</w:t>
      </w:r>
    </w:p>
    <w:p w14:paraId="1E98503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развивает желание детей проводить свободное время с интересом и пользой, реализуя собственные творческие потребности (чтение книг, рисование, пение и так далее). Формирует у детей основы праздничной культуры. Знакомит с историей возникновения праздников, учит бережно относиться к народным праздничным традициям и обычаям. По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держивает желание участвовать в оформлении помещений к празднику. Формирует вним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и отзывчивость ко всем участникам праздничного действия (сверстники, педагоги, го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ти). Педагог знакомит с русскими народными традициями, а также с обычаями других нар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дов страны. Поощряет желание участвовать в народных праздниках и развлечениях.</w:t>
      </w:r>
    </w:p>
    <w:p w14:paraId="544A505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Решение совокупных задач воспитания в рамках образовательной области «Худ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жественно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эстетическое развитие»</w:t>
      </w:r>
    </w:p>
    <w:p w14:paraId="41F98EF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Решение совокупных задач воспитания в рамках образовательной области «Худож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ственно-эстетическое развитие» направлено на приобщение детей к ценностям «Культура» и «Красота», что предполагает:</w:t>
      </w:r>
    </w:p>
    <w:p w14:paraId="1DEFA19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воспитание эстетических чувств (удивления, радости, восхищения) к различным объе</w:t>
      </w:r>
      <w:r>
        <w:rPr>
          <w:rFonts w:ascii="Times New Roman CYR" w:eastAsia="Times New Roman" w:hAnsi="Times New Roman CYR" w:cs="Times New Roman CYR"/>
          <w:sz w:val="24"/>
          <w:szCs w:val="24"/>
        </w:rPr>
        <w:t>к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14:paraId="0D17906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приобщение к традициям и великому культурному наследию российского народа, ш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деврам мировой художественной культуры;</w:t>
      </w:r>
    </w:p>
    <w:p w14:paraId="5C0B71C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становление эстетического, эмоционально-ценностного отношения к окружающему миру для гармонизации внешнего и внутреннего мира ребёнка;</w:t>
      </w:r>
    </w:p>
    <w:p w14:paraId="3E186EC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создание условий для раскрытия детьми базовых ценностей и их проживания в разных видах художественно-творческой деятельности;</w:t>
      </w:r>
    </w:p>
    <w:p w14:paraId="4A5F9F5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формирование целостной картины мира на основе интеграции интеллектуального и эмоционально-образного способов его освоения детьми;</w:t>
      </w:r>
    </w:p>
    <w:p w14:paraId="516FAF0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создание условий для выявления, развития и реализации творческого потенциала ка</w:t>
      </w:r>
      <w:r>
        <w:rPr>
          <w:rFonts w:ascii="Times New Roman CYR" w:eastAsia="Times New Roman" w:hAnsi="Times New Roman CYR" w:cs="Times New Roman CYR"/>
          <w:sz w:val="24"/>
          <w:szCs w:val="24"/>
        </w:rPr>
        <w:t>ж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дого ребёнка с учётом его индивидуальности, поддержка его готовности к творческой сам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реализации и сотворчеству с другими людьми (детьми и взрослыми).</w:t>
      </w:r>
    </w:p>
    <w:p w14:paraId="449AA01F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7AFD936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2.1.5. Физическое развитие</w:t>
      </w:r>
    </w:p>
    <w:p w14:paraId="6D0D0E4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Основные задачи образовательной деятельности в области физического развития:</w:t>
      </w:r>
    </w:p>
    <w:p w14:paraId="28EA237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обогащать двигательный опыт, создавать условия для оптимальной двигательной де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тельности, развивая умения осознанно, технично, точно, активно выполнять упражнения о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новной гимнастики, осваивать спортивные упражнения, элементы спортивных игр, элеме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тарные туристские навыки;</w:t>
      </w:r>
    </w:p>
    <w:p w14:paraId="3960874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развивать психофизические качества, координацию, мелкую моторику ориентировку в пространстве, равновесие, точность и меткость, воспитывать самоконтроль и самостоятел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ность, проявлять творчество при выполнении движений и в подвижных играх, соблюдать правила в подвижной игре, взаимодействовать в команде;</w:t>
      </w:r>
    </w:p>
    <w:p w14:paraId="47331F0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воспитывать патриотические чувства и нравственно-волевые качества в подвижных и спортивных играх, формах активного отдыха;</w:t>
      </w:r>
    </w:p>
    <w:p w14:paraId="0F399CF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продолжать развивать интерес к физической культуре, формировать представления о разных видах спорта и достижениях российских спортсменов;</w:t>
      </w:r>
    </w:p>
    <w:p w14:paraId="304798A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укреплять здоровье ребёнка, формировать правильную осанку, укреплять опорно-двигательный аппарат, повышать иммунитет средствами физического воспитания;</w:t>
      </w:r>
    </w:p>
    <w:p w14:paraId="45B73DB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расширять представления о здоровье и его ценности, факторах на него влияющих, оздоровительном воздействии физических упражнений, туризме как форме активного отд</w:t>
      </w:r>
      <w:r>
        <w:rPr>
          <w:rFonts w:ascii="Times New Roman CYR" w:eastAsia="Times New Roman" w:hAnsi="Times New Roman CYR" w:cs="Times New Roman CYR"/>
          <w:sz w:val="24"/>
          <w:szCs w:val="24"/>
        </w:rPr>
        <w:t>ы</w:t>
      </w:r>
      <w:r>
        <w:rPr>
          <w:rFonts w:ascii="Times New Roman CYR" w:eastAsia="Times New Roman" w:hAnsi="Times New Roman CYR" w:cs="Times New Roman CYR"/>
          <w:sz w:val="24"/>
          <w:szCs w:val="24"/>
        </w:rPr>
        <w:t>ха;</w:t>
      </w:r>
    </w:p>
    <w:p w14:paraId="21C77E8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воспитывать бережное и заботливое отношение к своему здоровью и здоровью окр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жающих, осознанно соблюдать правила здорового образа жизни и безопасности в двигател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ной деятельности и во время туристских прогулок и экскурсий.</w:t>
      </w:r>
    </w:p>
    <w:p w14:paraId="7D4DF43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Содержание образовательной деятельности</w:t>
      </w:r>
    </w:p>
    <w:p w14:paraId="329E761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совершенствует двигательные умения и навыки, развивает психофизические качества, обогащает двигательный опыт детей разнообразными физическими упражнениями, поддерживает детскую инициативу. Закрепляет умение осуществлять самоконтроль и оценку качества выполнения упражнений другими детьми; создает условия для освоения элементов спортивных игр, использует игры-эстафеты; поощряет осознанное выполнение упражнений и соблюдение правил в подвижных играх; поддерживает предложенные детьми варианты их усложнения; поощряет проявление нравственно-волевых качеств, дружеских взаимоотнош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со сверстниками.</w:t>
      </w:r>
    </w:p>
    <w:p w14:paraId="0424115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уточняет, расширяет и закрепляет представления о здоровье и здоровом образ жизни, начинает формировать элементарные представления о разных формах активного о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дыха, включая туризм, способствует формированию навыков безопасного поведения в дв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гательной деятельности. Организует для детей и родителей (законных представителей) 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ристские прогулки и экскурсии, физкультурные праздники и досуги с соответствующей т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матикой.</w:t>
      </w:r>
    </w:p>
    <w:p w14:paraId="76BAF68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1) Основная гимнастика </w:t>
      </w:r>
      <w:r>
        <w:rPr>
          <w:rFonts w:ascii="Times New Roman CYR" w:eastAsia="Times New Roman" w:hAnsi="Times New Roman CYR" w:cs="Times New Roman CYR"/>
          <w:sz w:val="24"/>
          <w:szCs w:val="24"/>
        </w:rPr>
        <w:t>(основные движения, общеразвивающие упражнения, ритм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ческая гимнастика и строевые упражнения).</w:t>
      </w:r>
    </w:p>
    <w:p w14:paraId="7D9149E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Основные движения:</w:t>
      </w:r>
    </w:p>
    <w:p w14:paraId="49CDE6A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бросание, катание, ловля, метание: прокатывание мяча по гимнастической скамейке, направляя его рукой (правой и левой); прокатывание обруча, бег за ним и ловля; прокатыв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 набивного мяча; передача мяча друг другу стоя и сидя, в разных построениях; перебр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сывание мяча друг другу и ловля его разными способами стоя и сидя, в разных построениях; отбивание мяча об пол на месте 10 раз; ведение мяча 5-6 м; метание в цель одной и двумя руками снизу и из-за головы; метание вдаль предметов разной массы (мешочки, шишки, м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чи и другие); перебрасывание мяча из одной руки в другую; подбрасывание и ловля мяча 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ной рукой 4-5 раз подряд; перебрасывание мяча через сетку, забрасывание его в баскетбол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ную корзину;</w:t>
      </w:r>
    </w:p>
    <w:p w14:paraId="7B179C7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ползание, лазанье: ползание на четвереньках, разными способами (с опорой на ладони и колени, на ступни и ладони, предплечья и колени), ползание на четвереньках по прямой, толкая головой мяч (3-4 м), «змейкой»между кеглями; переползание через несколько пре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метов подряд, под дугами, в туннеле; ползание на животе; ползание по скамейке с опорой на предплечья и колени; ползание на четвереньках по скамейке назад; проползание под скаме</w:t>
      </w:r>
      <w:r>
        <w:rPr>
          <w:rFonts w:ascii="Times New Roman CYR" w:eastAsia="Times New Roman" w:hAnsi="Times New Roman CYR" w:cs="Times New Roman CYR"/>
          <w:sz w:val="24"/>
          <w:szCs w:val="24"/>
        </w:rPr>
        <w:t>й</w:t>
      </w:r>
      <w:r>
        <w:rPr>
          <w:rFonts w:ascii="Times New Roman CYR" w:eastAsia="Times New Roman" w:hAnsi="Times New Roman CYR" w:cs="Times New Roman CYR"/>
          <w:sz w:val="24"/>
          <w:szCs w:val="24"/>
        </w:rPr>
        <w:t>кой; лазанье по гимнастической стенке чередующимся шагом;</w:t>
      </w:r>
    </w:p>
    <w:p w14:paraId="53DA79B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ходьба: ходьба обычным шагом, на носках, на пятках, с высоким подниманием колен, приставным шагом в сторону (направо и налево), в полуприседе, мелким и широким шагом, перекатом с пятки на носок, гимнастическим шагом, с закрытыми глазами 3-4 м; ходьба «змейкой2 без ориентиров; в колонне по одному и по два вдоль границ зала, обозначая пов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роты;</w:t>
      </w:r>
    </w:p>
    <w:p w14:paraId="7F7C3E5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бег: бег в колонне по одному, «змейкой», с перестроением на ходу в пары, звенья, со сменой ведущих; бег с пролезанием в обруч; с ловлей и увертыванием; высоко поднимая к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лени; между расставленными предметами; группами, догоняя убегающих, и убегая от лов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щих; в заданном темпе, обегая предметы; мелким и широким шагом; непрерывный бег 1,5-2 мин; медленный бег 250-300 м; быстрый бег 10 м 2-3-4 раза; челночный бег 2x10 м, 3x10 м; пробегание на скорость 20 м; бег под вращающейся скакалкой;</w:t>
      </w:r>
    </w:p>
    <w:p w14:paraId="5C6F854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прыжки: подпрыгивание на месте одна нога вперед-другая назад, ноги скрестно-ноги врозь; на одной ноге; подпрыгивание с хлопками перед собой, над головой, за спиной; по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прыгивание с ноги на ногу, продвигаясь вперед через начерченные линии, из кружка в кр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жок; перепрыгивание с места предметы высотой 30 см; спрыгивание с высоты в обозначе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ное место; подпрыгивание на месте 30-40 раз подряд 2 раза; подпрыгивание на одной ноге 10-15 раз; прыжки на двух ногах с продвижением вперед на 3-4 м; на одной ноге (правой и левой) 2-2,5 м; перепрыгивание боком невысокие препятствия (шнур, канат, кубик); впрыг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вание на возвышение 20 см двумя ногами; прыжки в длину с места; в высоту с разбега; в длину с разбега;</w:t>
      </w:r>
    </w:p>
    <w:p w14:paraId="3D59360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прыжки со скакалкой: перешагивание и прыжки через неподвижную скакалку (высота 3-5 см); перепрыгивание через скакалку с одной ноги на другую с места, шагом и бегом; прыжки через скакалку на двух ногах, через вращающуюся скакалку;</w:t>
      </w:r>
    </w:p>
    <w:p w14:paraId="227ABC0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упражнения в равновесии: ходьба по шнуру прямо и зигзагообразно, приставляя пятку одной ноги к носку другой; стойка на гимнастической скамье на одной ноге; поднимание на носки и опускание на всю стопу, стоя на скамье; пробегание по скамье; ходьба навстречу и расхождение вдвоем на лежащей на полу доске; ходьба по узкой рейке гимнастической ск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мейки (с поддержкой); приседание после бега на носках, руки в стороны; кружение парами, держась за руки; «ласточка».</w:t>
      </w:r>
    </w:p>
    <w:p w14:paraId="598D352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продолжает обучать разнообразным физическим упражнениям, которые дети самостоятельно и творчески используют в игровой и повседневной деятельности.</w:t>
      </w:r>
    </w:p>
    <w:p w14:paraId="193E2C9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Общеразвивающие упражнения:</w:t>
      </w:r>
    </w:p>
    <w:p w14:paraId="0141282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упражнения для кистей рук, развития и укрепления мышц рук и плечевого пояса: по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нимание рук вперед, в стороны, вверх, через стороны вверх (одновременно, поочередно,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следовательно); махи руками вперед-назад с хлопком впереди и сзади себя; перекладывание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предмета из одной руки в другую впереди и сзади себя; поднимание рук со сцепленными в замок пальцами (кисти повернуть тыльной стороной внутрь); сжимание и разжимание к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стей;</w:t>
      </w:r>
    </w:p>
    <w:p w14:paraId="3BAEE3D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упражнения для развития и укрепления мышц спины и гибкости позвоночника: подн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мание рук вверх и опускание вниз, стоя у стены, касаясь её затылком, лопатками и ягодиц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ми или лежа на спине; наклоны вперед, касаясь ладонями пола, наклоны вправо и влево; поднимание ног, сгибание и разгибание и скрещивание их из исходного положения лежа на спине;</w:t>
      </w:r>
    </w:p>
    <w:p w14:paraId="3F68AB3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упражнения для развития и укрепления мышц ног и брюшного пресса: приседание, 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хватывая колени руками; махи ногами; поочередное поднимание и опускание ног из полож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ния лежа на спине, руки в упоре; захватывание предметов ступнями и пальцами ног и пер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кладывание их с места на место.</w:t>
      </w:r>
    </w:p>
    <w:p w14:paraId="2D7D540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поддерживает стремление детей выполнять упражнения с разнообразными предметами (гимнастической палкой, обручем, мячом, скакалкой и другими). Подбирает упражнения из разнообразных исходных положений: сидя, лежа на спине, боку, животе, стоя на коленях, на четвереньках, с разным положением рук и ног (стоя ноги вместе, врозь; руки вниз, на поясе, перед грудью, за спиной). Педагог поддерживает инициативу, самостоятел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ность и поощряет комбинирование и придумывание детьми новых общеразвивающих упражнений. Разученные упражнения включаются в комплексы утренней гимнастики и др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гие формы физкультурно-оздоровительной работы.</w:t>
      </w:r>
    </w:p>
    <w:p w14:paraId="3C0DF58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Ритмическая гимнастика:</w:t>
      </w:r>
    </w:p>
    <w:p w14:paraId="7E90F31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музыкально-ритмические упражнения и комплексы общеразвивающих упражнений (ритмической гимнастики) педагог включает в содержание физкультурных занятий, некот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рые из упражнений в физкультминутки, утреннюю гимнастику, различные формы активного отдыха и подвижные игры. Рекомендуемые упражнения: ходьба и бег в соответствии с о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щим характером музыки, в разном темпе, на высоких полупальцах, на носках, пружинящим, топающим шагом, «с каблука», вперед и назад (спиной), с высоким подниманием колена (высокий шаг) с ускорением и замедлением темпа легкий ритмичный бег на носках, разли</w:t>
      </w:r>
      <w:r>
        <w:rPr>
          <w:rFonts w:ascii="Times New Roman CYR" w:eastAsia="Times New Roman" w:hAnsi="Times New Roman CYR" w:cs="Times New Roman CYR"/>
          <w:sz w:val="24"/>
          <w:szCs w:val="24"/>
        </w:rPr>
        <w:t>ч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ные виды галопа (прямой галоп, боковой галоп, кружение); подскоки на месте и с продвиж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нием вперед, вокруг себя, в сочетании с хлопками и бегом, кружение по одному и в парах, комбинации из двух-трех освоенных движений.</w:t>
      </w:r>
    </w:p>
    <w:p w14:paraId="19CB8CC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Строевые упражнения:</w:t>
      </w:r>
    </w:p>
    <w:p w14:paraId="30E4A83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продолжает обучение детей строевым упражнениям: построение по росту, по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держивая равнение в колонне, шеренге; построение в колонну по одному, в шеренгу, в круг; перестроение в колонну по три, в две шеренги на месте и при передвижении; размыкание в колонне на вытянутые вперед руки, в шеренге на вытянутые руки в стороны; повороты нал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во, направо, кругом переступанием и прыжком; ходьба «змейкой», расхождение из колонны по одному в разные стороны с последующим слиянием в пары.</w:t>
      </w:r>
    </w:p>
    <w:p w14:paraId="4F159AA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2) Подвижные игры: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педагог продолжает закреплять и совершенствовать основные движения детей в сюжетных и несюжетных подвижных играх, в играх с элементами соре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нования, играх-эстафетах, оценивает качество движений и поощряет соблюдение правил, помогает быстро ориентироваться в пространстве, наращивать и удерживать скорость,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являть находчивость, целеустремленность.</w:t>
      </w:r>
    </w:p>
    <w:p w14:paraId="0ADB92C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Педагог обучает взаимодействию детей в команде, поощряет оказание помощи и вза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мовыручки, инициативы при организации игр с небольшой группой сверстников, младшими детьми; воспитывает и поддерживает проявление нравственно-волевых качеств, самосто</w:t>
      </w:r>
      <w:r>
        <w:rPr>
          <w:rFonts w:ascii="Times New Roman CYR" w:eastAsia="Times New Roman" w:hAnsi="Times New Roman CYR" w:cs="Times New Roman CYR"/>
          <w:sz w:val="24"/>
          <w:szCs w:val="24"/>
        </w:rPr>
        <w:t>я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тельности и сплоченности, чувства ответственности за успехи команды, стремление к поб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де, стремление к преодолению трудностей; развивает творческие способности, поддерживает инициативу детей в играх (выбор игр, придумывание новых вариантов, комбинирование движений). Способствует формированию духовно-нравственных качеств, основ патриотизма и гражданской идентичности в подвижных играх.</w:t>
      </w:r>
    </w:p>
    <w:p w14:paraId="249A8B0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3) Спортивные игры: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педагог обучает детей элементам спортивных игр, которые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водятся в спортивном зале или на спортивной площадке в зависимости от имеющихся усл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вий и оборудования, а также региональных и климатических особенностей.</w:t>
      </w:r>
    </w:p>
    <w:p w14:paraId="57D5326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Городки: бросание биты сбоку, выбивание городка с кона (5-6 м) и полукона (2-3 м); знание 3-4 фигур.</w:t>
      </w:r>
    </w:p>
    <w:p w14:paraId="28FAD07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Элементы баскетбола: перебрасывание мяча друг другу от груди; ведение мяча правой и левой рукой; забрасывание мяча в корзину двумя руками от груди; игра по упрощенным правилам.</w:t>
      </w:r>
    </w:p>
    <w:p w14:paraId="391B35A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Бадминтон: отбивание волана ракеткой в заданном направлении; игра с педагогом.</w:t>
      </w:r>
    </w:p>
    <w:p w14:paraId="63E6F14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Элементы футбола: отбивание мяча правой и левой ногой в заданном направлении; в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дение мяча ногой между и вокруг предметов; отбивание мяча о стенку; передача мяча ногой друг другу (3-5 м); игра по упрощенным правилам.</w:t>
      </w:r>
    </w:p>
    <w:p w14:paraId="2DC3434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4) Спортивные упражнения: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педагог обучает детей спортивным упражнениям на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гулке или во время физкультурных занятий на свежем воздухе в зависимости от условий: наличия оборудования и климатических условий региона.</w:t>
      </w:r>
    </w:p>
    <w:p w14:paraId="36F8D8C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Катание на санках: по прямой, со скоростью, с горки, подъем с санками в гору, с то</w:t>
      </w:r>
      <w:r>
        <w:rPr>
          <w:rFonts w:ascii="Times New Roman CYR" w:eastAsia="Times New Roman" w:hAnsi="Times New Roman CYR" w:cs="Times New Roman CYR"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sz w:val="24"/>
          <w:szCs w:val="24"/>
        </w:rPr>
        <w:t>можением при спуске с горки.</w:t>
      </w:r>
    </w:p>
    <w:p w14:paraId="03A0356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Ходьба на лыжах: по лыжне (на расстояние до 500 м); скользящим шагом; повороты на месте (направо и налево) с переступанием; подъем на склон прямо «ступающим шагом», «полуёлочкой»(прямо и наискось), соблюдая правила безопасного передвижения.</w:t>
      </w:r>
    </w:p>
    <w:p w14:paraId="342DDA0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Катание на двухколесном велосипеде, самокате: по прямой, по кругу, с разворотом, с разной скоростью; с поворотами направо и налево, соблюдая правила безопасного передв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жения.</w:t>
      </w:r>
    </w:p>
    <w:p w14:paraId="5E132DE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Плавание: с движениями прямыми ногами вверх и вниз, сидя на бортике и лежа в воде, держась за опору; ходьба по дну вперед и назад, приседая, погружаясь в воду до подбородка, до глаз, опуская лицо в воду, приседание под водой, доставая предметы, идя за предметами по прямой в спокойном темпе и на скорость; скольжение на груди, плавание произвольным способом.</w:t>
      </w:r>
    </w:p>
    <w:p w14:paraId="20D55A4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5) Формирование основ здорового образа жизни: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педагог продолжает уточнять и ра</w:t>
      </w:r>
      <w:r>
        <w:rPr>
          <w:rFonts w:ascii="Times New Roman CYR" w:eastAsia="Times New Roman" w:hAnsi="Times New Roman CYR" w:cs="Times New Roman CYR"/>
          <w:sz w:val="24"/>
          <w:szCs w:val="24"/>
        </w:rPr>
        <w:t>с</w:t>
      </w:r>
      <w:r>
        <w:rPr>
          <w:rFonts w:ascii="Times New Roman CYR" w:eastAsia="Times New Roman" w:hAnsi="Times New Roman CYR" w:cs="Times New Roman CYR"/>
          <w:sz w:val="24"/>
          <w:szCs w:val="24"/>
        </w:rPr>
        <w:t>ширять представления детей о факторах, положительно влияющих на здоровье (правильное питание, выбор полезных продуктов, занятия физкультурой, прогулки на свежем воздухе). Формировать представления о разных видах спорта (футбол, хоккей, баскетбол, бадминтон, плавание, фигурное катание, художественная и спортивная гимнастика, лыжный спорт и другие) и выдающихся достижениях российских спортсменов, роли физкультуры и спорта для укрепления здоровья. Уточняет и расширяет представления о правилах безопасного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ведения в двигательной деятельности (при активном беге, прыжках, взаимодействии с пар</w:t>
      </w:r>
      <w:r>
        <w:rPr>
          <w:rFonts w:ascii="Times New Roman CYR" w:eastAsia="Times New Roman" w:hAnsi="Times New Roman CYR" w:cs="Times New Roman CYR"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sz w:val="24"/>
          <w:szCs w:val="24"/>
        </w:rPr>
        <w:t>нером, в играх и упражнениях с мячом, гимнастической палкой, скакалкой, обручем, предм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тами, пользовании спортивны инвентарем и оборудованием) и учит их соблюдать в ходе 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ристских прогулок. Продолжает воспитывать заботливое отношение к здоровью своему и окружающих (соблюдать чистоту и правила гигиены, правильно питаться, выполнять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филактические упражнения для сохранения и укрепления здоровья).</w:t>
      </w:r>
    </w:p>
    <w:p w14:paraId="33F426D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6) Активный отдых</w:t>
      </w:r>
    </w:p>
    <w:p w14:paraId="3882B49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Физкультурные праздники и досуги: педагоги организуют праздники (2 раза в год,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должительностью не более 1,5 часов). Содержание праздников составляют ранее освоенные движения, в т.ч., спортивные и гимнастические упражнения, подвижные и спортивные игры.</w:t>
      </w:r>
    </w:p>
    <w:p w14:paraId="0955C37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Досуг организуется 1-2 раза в месяц во второй половине дня преимущественно на св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жем воздухе, продолжительностью 30-40 минут. Содержание составляют: подвижные игры, игры-эстафеты, музыкально-ритмические упражнения, творческие задания.</w:t>
      </w:r>
    </w:p>
    <w:p w14:paraId="3A388D3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Досуги и праздники могут быть направлены на решение задач приобщения к здоровому образу жизни, иметь социально-значимую и патриотическую тематику, посвящаться гос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дарственным праздникам, олимпиаде и другим спортивным событиям, включать подвижные игры народов России.</w:t>
      </w:r>
    </w:p>
    <w:p w14:paraId="268D45E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Дни здоровья: педагог проводит 1 раз в квартал. В этот день проводятся оздоровител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ные мероприятия и туристские прогулки.</w:t>
      </w:r>
    </w:p>
    <w:p w14:paraId="14C0669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Туристские прогулки и экскурсии. Педагог организует для детей непродолжительные пешие прогулки и экскурсии с постепенно удлиняющимися переходами - на стадион, в парк, на берег моря и другое. Время перехода в одну сторону составляет 30-40 минут, общая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должительность не более 1,5-2 часов. Время непрерывного движения 20 минут, с перерывом между переходами не менее 10 минут. Педагог формирует представления о туризме как виде активного отдыха и способе ознакомления с природой и культурой родного края; оказывает помощь в подборе снаряжения (необходимых вещей и одежды) для туристской прогулки, организует наблюдение за природой, обучает ориентироваться на местности, соблюдать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вила гигиены и безопасного поведения, осторожность в преодолении препятствий; организ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ет с детьми разнообразные подвижные игры во время остановки.</w:t>
      </w:r>
    </w:p>
    <w:p w14:paraId="342DAD3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Решение совокупных задач воспитания в рамках образовательной области «Физ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ческое развитие»</w:t>
      </w:r>
    </w:p>
    <w:p w14:paraId="575AED7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Решение совокупных задач воспитания в рамках образовательной области «Физическое развитие» направлено на приобщение детей к ценностям «Жизнь», «Здоровье», что предп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лагает:</w:t>
      </w:r>
    </w:p>
    <w:p w14:paraId="56541FC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осознанного отношения к жизни как основоположной ценности и здор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вью как совокупности физического, духовного и социального благополучия человека;</w:t>
      </w:r>
    </w:p>
    <w:p w14:paraId="74540EA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формирование у ребёнка возрастосообразных представлений и знаний в области ф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зической культуры, здоровья и безопасного образа жизни;</w:t>
      </w:r>
    </w:p>
    <w:p w14:paraId="57C3E69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становление эмоционально-ценностного отношения к здоровому образу жизни, физ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ческим упражнениям, подвижным играм, закаливанию организма, гигиеническим нормам и правилам;</w:t>
      </w:r>
    </w:p>
    <w:p w14:paraId="11718C9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воспитание активности, самостоятельности, самоуважения, коммуникабельности, уверенности и других личностных качеств;</w:t>
      </w:r>
    </w:p>
    <w:p w14:paraId="4C2C3C8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приобщение детей к ценностям, нормам и знаниям физической культуры в целях их физического развития и саморазвития;</w:t>
      </w:r>
    </w:p>
    <w:p w14:paraId="5819CFB1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формирование у ребёнка основных гигиенических навыков, представлений о здор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вом образе жизни.</w:t>
      </w:r>
    </w:p>
    <w:p w14:paraId="7141A74B" w14:textId="77777777" w:rsidR="00443733" w:rsidRDefault="00966191">
      <w:pPr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</w:rPr>
        <w:t>2.2. ВАРИАТИВНЫЕ ФОРМЫ, СПОСОБЫ, МЕТОДЫ И СРЕДСТВА РЕАЛИЗАЦИИ РАБОЧЕЙ ПРОГРАММЫ</w:t>
      </w:r>
    </w:p>
    <w:p w14:paraId="7EBBDAF5" w14:textId="77777777" w:rsidR="00443733" w:rsidRDefault="004437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14:paraId="07CBECC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Основание выбора форм, способов, методов и средств</w:t>
      </w:r>
    </w:p>
    <w:p w14:paraId="354861C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реализации рабочей программы</w:t>
      </w:r>
    </w:p>
    <w:p w14:paraId="34DC831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Формы, способы, методы и средства реализации рабочей программы определяются в соответствии:</w:t>
      </w:r>
    </w:p>
    <w:p w14:paraId="0A9EA54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 задачами воспитания и обучения;</w:t>
      </w:r>
    </w:p>
    <w:p w14:paraId="0336B7E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возрастными и индивидуальными особенностями детей;</w:t>
      </w:r>
    </w:p>
    <w:p w14:paraId="653929F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спецификой их образовательных потребностей и интересов;</w:t>
      </w:r>
    </w:p>
    <w:p w14:paraId="5D0B28B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 с учетом сформировавшейся практики воспитания и обучения детей;</w:t>
      </w:r>
    </w:p>
    <w:p w14:paraId="1026ED3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с учетом результативности форм, методов, средств образовательной деятельности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и</w:t>
      </w:r>
      <w:r>
        <w:rPr>
          <w:rFonts w:ascii="Times New Roman CYR" w:eastAsia="Times New Roman" w:hAnsi="Times New Roman CYR" w:cs="Times New Roman CYR"/>
          <w:sz w:val="24"/>
          <w:szCs w:val="24"/>
        </w:rPr>
        <w:t>менительно к возрастной группе детей 5-6 лет.</w:t>
      </w:r>
    </w:p>
    <w:p w14:paraId="4067624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Вариативность форм, методов и средств реализации рабочей программы </w:t>
      </w:r>
      <w:r>
        <w:rPr>
          <w:rFonts w:ascii="Times New Roman CYR" w:eastAsia="Times New Roman" w:hAnsi="Times New Roman CYR" w:cs="Times New Roman CYR"/>
          <w:sz w:val="24"/>
          <w:szCs w:val="24"/>
        </w:rPr>
        <w:t>зависит не только от учёта возрастных особенностей обучающихся, их индивидуальных и особых обр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зовательных потребностей, но и от личных интересов, мотивов, ожиданий, желаний детей. Важное значение имеет признание приоритетной субъективной позиции ребёнка в образов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тельном процессе.</w:t>
      </w:r>
    </w:p>
    <w:p w14:paraId="5931E49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При выборе форм, методов, средств реализации рабочей программы учитываются субъектные проявления ребёнка в деятельности:</w:t>
      </w:r>
    </w:p>
    <w:p w14:paraId="6A1BEB9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 интерес к миру и культуре; </w:t>
      </w:r>
    </w:p>
    <w:p w14:paraId="4C2A058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 избирательное отношение к социокультурным объектам и разным видам деятельности; </w:t>
      </w:r>
    </w:p>
    <w:p w14:paraId="0322E7A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- инициативность и желание заниматься той или иной деятельностью; </w:t>
      </w:r>
    </w:p>
    <w:p w14:paraId="6D1EDDA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 самостоятельность в выборе и осуществлении деятельности; </w:t>
      </w:r>
    </w:p>
    <w:p w14:paraId="542AD2B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творчество в интерпретации объектов культуры и создании продуктов деятельности.</w:t>
      </w:r>
    </w:p>
    <w:p w14:paraId="09E1E4E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Формы реализации рабочей программы</w:t>
      </w:r>
    </w:p>
    <w:p w14:paraId="3A16935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Согласно ФГОС ДО при реализации рабочей программы используются различные фо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р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мы в соответствии с видом детской деятельности и возрастными особенностями детей 5-6 лет:</w:t>
      </w:r>
    </w:p>
    <w:p w14:paraId="0F20016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игровая деятельность (сюжетно-ролевая, театрализованная, режиссерская, строител</w:t>
      </w:r>
      <w:r>
        <w:rPr>
          <w:rFonts w:ascii="Times New Roman CYR" w:eastAsia="Times New Roman" w:hAnsi="Times New Roman CYR" w:cs="Times New Roman CYR"/>
          <w:sz w:val="24"/>
          <w:szCs w:val="24"/>
        </w:rPr>
        <w:t>ь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но-конструктивная, дидактическая, подвижная и другие);</w:t>
      </w:r>
    </w:p>
    <w:p w14:paraId="59E34D4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общение со взрослым (ситуативно-деловое, внеситуативно-познавательное, внеситу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тивно-личностное) и сверстниками (ситуативно-деловое, внеситуативно-деловое);</w:t>
      </w:r>
    </w:p>
    <w:p w14:paraId="00184363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речевая деятельность (слушание речи взрослого и сверстников, активная диалогич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ская и монологическая речь);</w:t>
      </w:r>
    </w:p>
    <w:p w14:paraId="3DDDCEF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познавательно-исследовательская деятельность и экспериментирование;</w:t>
      </w:r>
    </w:p>
    <w:p w14:paraId="015A5EDC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изобразительная деятельность (рисование, лепка, аппликация) и конструирование из разных материалов по образцу, условию и замыслу ребёнка;</w:t>
      </w:r>
    </w:p>
    <w:p w14:paraId="02F5DFB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двигательная деятельность (основные виды движений, общеразвивающие и спорти</w:t>
      </w:r>
      <w:r>
        <w:rPr>
          <w:rFonts w:ascii="Times New Roman CYR" w:eastAsia="Times New Roman" w:hAnsi="Times New Roman CYR" w:cs="Times New Roman CYR"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sz w:val="24"/>
          <w:szCs w:val="24"/>
        </w:rPr>
        <w:t>ные упражнения, подвижные и элементы спортивных игр и другие);</w:t>
      </w:r>
    </w:p>
    <w:p w14:paraId="2D940F0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элементарная трудовая деятельность (самообслуживание, хозяйственно-бытовой труд, труд в природе, ручной труд);</w:t>
      </w:r>
    </w:p>
    <w:p w14:paraId="2411509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музыкальная деятельность (слушание и понимание музыкальных произведений, п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ние, музыкально-ритмические движения, игра на детских музыкальных инструментах).</w:t>
      </w:r>
    </w:p>
    <w:p w14:paraId="474CFE7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Методы обучения и воспитания</w:t>
      </w:r>
    </w:p>
    <w:p w14:paraId="6FCB025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Для достижения задач воспитания в ходе реализации рабочей программы использую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т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ся следующие методы:</w:t>
      </w:r>
    </w:p>
    <w:p w14:paraId="5A26BE4B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14:paraId="1B5F1DB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осознания детьми опыта поведения и деятельности (рассказ на моральные темы, раз</w:t>
      </w:r>
      <w:r>
        <w:rPr>
          <w:rFonts w:ascii="Times New Roman CYR" w:eastAsia="Times New Roman" w:hAnsi="Times New Roman CYR" w:cs="Times New Roman CYR"/>
          <w:sz w:val="24"/>
          <w:szCs w:val="24"/>
        </w:rPr>
        <w:t>ъ</w:t>
      </w:r>
      <w:r>
        <w:rPr>
          <w:rFonts w:ascii="Times New Roman CYR" w:eastAsia="Times New Roman" w:hAnsi="Times New Roman CYR" w:cs="Times New Roman CYR"/>
          <w:sz w:val="24"/>
          <w:szCs w:val="24"/>
        </w:rPr>
        <w:t>яснение норм и правил поведения, чтение художественной литературы, этические беседы, обсуждение поступков и жизненных ситуаций, личный пример);</w:t>
      </w:r>
    </w:p>
    <w:p w14:paraId="2B02A5A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мотивации опыта поведения и деятельности (поощрение, методы развития эмоций, игры, соревнования, проектные методы).</w:t>
      </w:r>
    </w:p>
    <w:p w14:paraId="1F98F04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При организации обучения следующие методы:</w:t>
      </w:r>
    </w:p>
    <w:p w14:paraId="49467EA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традиционные методы (словесные, наглядные, практические);</w:t>
      </w:r>
    </w:p>
    <w:p w14:paraId="3075A29D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методы, в основу которых положен характер познавательной деятельности детей:</w:t>
      </w:r>
    </w:p>
    <w:p w14:paraId="2BEC21A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1) 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информационно-рецептивный метод</w:t>
      </w:r>
      <w:r>
        <w:rPr>
          <w:rFonts w:ascii="Times New Roman CYR" w:eastAsia="Times New Roman" w:hAnsi="Times New Roman CYR" w:cs="Times New Roman CYR"/>
          <w:sz w:val="24"/>
          <w:szCs w:val="24"/>
        </w:rPr>
        <w:t>(предъявляется информация, организуются де</w:t>
      </w:r>
      <w:r>
        <w:rPr>
          <w:rFonts w:ascii="Times New Roman CYR" w:eastAsia="Times New Roman" w:hAnsi="Times New Roman CYR" w:cs="Times New Roman CYR"/>
          <w:sz w:val="24"/>
          <w:szCs w:val="24"/>
        </w:rPr>
        <w:t>й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ствия ребёнка с объектом изучения - распознающее наблюдение, рассматривание картин, д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>монстрация кино- и диафильмов, просмотр компьютерных презентаций, рассказы педагога или детей, чтение);</w:t>
      </w:r>
    </w:p>
    <w:p w14:paraId="1CD2C0A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2)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репродуктивный метод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(создание условий для воспроизведения представлений и способов деятельности, руководство их выполнением - упражнения на основе образца пед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гога, беседа, составление рассказов с опорой на предметную или предметно-схематическую модель);</w:t>
      </w:r>
    </w:p>
    <w:p w14:paraId="5C34C19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3)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метод проблемного изложения</w:t>
      </w:r>
      <w:r>
        <w:rPr>
          <w:rFonts w:ascii="Times New Roman CYR" w:eastAsia="Times New Roman" w:hAnsi="Times New Roman CYR" w:cs="Times New Roman CYR"/>
          <w:sz w:val="24"/>
          <w:szCs w:val="24"/>
        </w:rPr>
        <w:t>(постановка проблемы и раскрытие пути её решения в процессе организации опытов, наблюдений);</w:t>
      </w:r>
    </w:p>
    <w:p w14:paraId="6EF3CDA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4)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частично-поисковый (эвристический метод) (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проблемная задача делится на части - проблемы, в решении которых принимают участие дети (применение представлений в новых условиях));</w:t>
      </w:r>
    </w:p>
    <w:p w14:paraId="1A24FC3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5)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исследовательский метод</w:t>
      </w:r>
      <w:r>
        <w:rPr>
          <w:rFonts w:ascii="Times New Roman CYR" w:eastAsia="Times New Roman" w:hAnsi="Times New Roman CYR" w:cs="Times New Roman CYR"/>
          <w:sz w:val="24"/>
          <w:szCs w:val="24"/>
        </w:rPr>
        <w:t>(составление и предъявление проблемных ситуаций, сит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аций для экспериментирования и опытов (творческие задания, опыты, экспериментиров</w:t>
      </w:r>
      <w:r>
        <w:rPr>
          <w:rFonts w:ascii="Times New Roman CYR" w:eastAsia="Times New Roman" w:hAnsi="Times New Roman CYR" w:cs="Times New Roman CYR"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ние). </w:t>
      </w:r>
    </w:p>
    <w:p w14:paraId="17ECE31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Для решения задач воспитания и обучения широко применяется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метод проектов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. Он </w:t>
      </w: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>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получают представления о своих возможностях, умениях, потре</w:t>
      </w:r>
      <w:r>
        <w:rPr>
          <w:rFonts w:ascii="Times New Roman CYR" w:eastAsia="Times New Roman" w:hAnsi="Times New Roman CYR" w:cs="Times New Roman CYR"/>
          <w:sz w:val="24"/>
          <w:szCs w:val="24"/>
        </w:rPr>
        <w:t>б</w:t>
      </w:r>
      <w:r>
        <w:rPr>
          <w:rFonts w:ascii="Times New Roman CYR" w:eastAsia="Times New Roman" w:hAnsi="Times New Roman CYR" w:cs="Times New Roman CYR"/>
          <w:sz w:val="24"/>
          <w:szCs w:val="24"/>
        </w:rPr>
        <w:t>ностях.</w:t>
      </w:r>
    </w:p>
    <w:p w14:paraId="75CF93C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При выборе методов воспитания и обучения учитываются:</w:t>
      </w:r>
    </w:p>
    <w:p w14:paraId="3766527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возрастные и личностные особенности детей, </w:t>
      </w:r>
    </w:p>
    <w:p w14:paraId="6B76E9E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педагогический потенциал каждого метода, </w:t>
      </w:r>
    </w:p>
    <w:p w14:paraId="4BF8767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условия его применения, </w:t>
      </w:r>
    </w:p>
    <w:p w14:paraId="15E4D55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реализуемые цели и задачи, </w:t>
      </w:r>
    </w:p>
    <w:p w14:paraId="06D97A5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планируемые результаты. </w:t>
      </w:r>
    </w:p>
    <w:p w14:paraId="60365E19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Для решения задач воспитания и обучения используется комплекс методов.</w:t>
      </w:r>
    </w:p>
    <w:p w14:paraId="20C4DBC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Средства реализации рабочей программы</w:t>
      </w:r>
    </w:p>
    <w:p w14:paraId="3B2FE39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При реализации рабочей программы используются различные средства, представле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ные совокупностью материальных и идеальных объектов:</w:t>
      </w:r>
    </w:p>
    <w:p w14:paraId="373BF01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демонстрационные и раздаточные;</w:t>
      </w:r>
    </w:p>
    <w:p w14:paraId="1175F44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визуальные, аудийные, аудиовизуальные;</w:t>
      </w:r>
    </w:p>
    <w:p w14:paraId="7529066E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естественные и искусственные;</w:t>
      </w:r>
    </w:p>
    <w:p w14:paraId="41E8A478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реальные и виртуальные.</w:t>
      </w:r>
    </w:p>
    <w:p w14:paraId="14FA68D6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Средства используются для развития следующих видов деятельности детей:</w:t>
      </w:r>
    </w:p>
    <w:p w14:paraId="65949A0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двигательной (оборудование для ходьбы, бега, ползания, лазанья, прыгания, занятий с мячом и другое);</w:t>
      </w:r>
    </w:p>
    <w:p w14:paraId="10E5F8E7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предметной (образные и дидактические игрушки, реальные предметы и другое);</w:t>
      </w:r>
    </w:p>
    <w:p w14:paraId="618A812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игровой (игры, игрушки, игровое оборудование и другое);</w:t>
      </w:r>
    </w:p>
    <w:p w14:paraId="1989505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коммуникативной (дидактический материал, предметы, игрушки, видеофильмы и др</w:t>
      </w:r>
      <w:r>
        <w:rPr>
          <w:rFonts w:ascii="Times New Roman CYR" w:eastAsia="Times New Roman" w:hAnsi="Times New Roman CYR" w:cs="Times New Roman CYR"/>
          <w:sz w:val="24"/>
          <w:szCs w:val="24"/>
        </w:rPr>
        <w:t>у</w:t>
      </w:r>
      <w:r>
        <w:rPr>
          <w:rFonts w:ascii="Times New Roman CYR" w:eastAsia="Times New Roman" w:hAnsi="Times New Roman CYR" w:cs="Times New Roman CYR"/>
          <w:sz w:val="24"/>
          <w:szCs w:val="24"/>
        </w:rPr>
        <w:t>гое);</w:t>
      </w:r>
    </w:p>
    <w:p w14:paraId="43DCFD84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познавательно-исследовательской и экспериментирования (натуральные предметы и оборудование для исследования и образно-символический материал, в т.ч. макеты, плакаты, модели, схемы и другое);</w:t>
      </w:r>
    </w:p>
    <w:p w14:paraId="0FF682D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чтения художественной литературы (книги для детского чтения, в т.ч. аудиокниги, иллюстративный материал);</w:t>
      </w:r>
    </w:p>
    <w:p w14:paraId="7F06AD1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трудовой (оборудование и инвентарь для всех видов труда);</w:t>
      </w:r>
    </w:p>
    <w:p w14:paraId="3E2C8CDA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</w:t>
      </w:r>
      <w:r>
        <w:rPr>
          <w:rFonts w:ascii="Times New Roman CYR" w:eastAsia="Times New Roman" w:hAnsi="Times New Roman CYR" w:cs="Times New Roman CYR"/>
          <w:sz w:val="24"/>
          <w:szCs w:val="24"/>
          <w:lang w:val="en-US"/>
        </w:rPr>
        <w:t> </w:t>
      </w:r>
      <w:r>
        <w:rPr>
          <w:rFonts w:ascii="Times New Roman CYR" w:eastAsia="Times New Roman" w:hAnsi="Times New Roman CYR" w:cs="Times New Roman CYR"/>
          <w:sz w:val="24"/>
          <w:szCs w:val="24"/>
        </w:rPr>
        <w:t>продуктивной (оборудование и материалы для лепки, аппликации, рисования и ко</w:t>
      </w:r>
      <w:r>
        <w:rPr>
          <w:rFonts w:ascii="Times New Roman CYR" w:eastAsia="Times New Roman" w:hAnsi="Times New Roman CYR" w:cs="Times New Roman CYR"/>
          <w:sz w:val="24"/>
          <w:szCs w:val="24"/>
        </w:rPr>
        <w:t>н</w:t>
      </w:r>
      <w:r>
        <w:rPr>
          <w:rFonts w:ascii="Times New Roman CYR" w:eastAsia="Times New Roman" w:hAnsi="Times New Roman CYR" w:cs="Times New Roman CYR"/>
          <w:sz w:val="24"/>
          <w:szCs w:val="24"/>
        </w:rPr>
        <w:t>струирования);</w:t>
      </w:r>
    </w:p>
    <w:p w14:paraId="4E24542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- музыкальной (детские музыкальные инструменты, дидактический материал и другое).</w:t>
      </w:r>
    </w:p>
    <w:p w14:paraId="62BCFE2F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При реализации рабочей программы могут использоваться дистанционные образов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а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тельные технологии, электронное обучение, исключая образовательные технологии, кот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рые могут нанести вред здоровью детей. </w:t>
      </w:r>
    </w:p>
    <w:p w14:paraId="2889B182" w14:textId="2CB04F43" w:rsidR="003932FF" w:rsidRPr="003932FF" w:rsidRDefault="00966191" w:rsidP="003932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Применение электронного обучения, дистанционных образовательных технологий, а также работа с электронными средствами обучения осуществляется в соответствии с треб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ваниями </w:t>
      </w:r>
      <w:r w:rsidR="003932FF">
        <w:rPr>
          <w:rFonts w:ascii="Times New Roman" w:hAnsi="Times New Roman"/>
          <w:sz w:val="24"/>
          <w:szCs w:val="24"/>
        </w:rPr>
        <w:t>с</w:t>
      </w:r>
      <w:r w:rsidR="003932FF" w:rsidRPr="003932FF">
        <w:rPr>
          <w:rFonts w:ascii="Times New Roman" w:hAnsi="Times New Roman"/>
          <w:sz w:val="24"/>
          <w:szCs w:val="24"/>
        </w:rPr>
        <w:t xml:space="preserve">огласно требованиям </w:t>
      </w:r>
      <w:r w:rsidR="003932FF" w:rsidRPr="003932FF">
        <w:rPr>
          <w:rFonts w:ascii="Times New Roman CYR" w:eastAsia="Times New Roman" w:hAnsi="Times New Roman CYR" w:cs="Times New Roman CYR"/>
          <w:sz w:val="24"/>
          <w:szCs w:val="24"/>
        </w:rPr>
        <w:t xml:space="preserve">СП 2.3/2.4.4283-26 </w:t>
      </w:r>
    </w:p>
    <w:p w14:paraId="77D745E6" w14:textId="456B9627" w:rsidR="00443733" w:rsidRDefault="00966191" w:rsidP="003932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Вариативность форм, методов, средств реализации</w:t>
      </w:r>
    </w:p>
    <w:p w14:paraId="18A17295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рабочей программы</w:t>
      </w:r>
    </w:p>
    <w:p w14:paraId="04B57282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Выбор педагогически обоснованных форм, методов, средств реализации рабочей пр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граммы, адекватных образовательным потребностям и предпочтениям детей, их соотнош</w:t>
      </w:r>
      <w:r>
        <w:rPr>
          <w:rFonts w:ascii="Times New Roman CYR" w:eastAsia="Times New Roman" w:hAnsi="Times New Roman CYR" w:cs="Times New Roman CYR"/>
          <w:sz w:val="24"/>
          <w:szCs w:val="24"/>
        </w:rPr>
        <w:t>е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ние и интеграция при решении задач воспитания и обучения обеспечивает их 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вариати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в</w:t>
      </w:r>
      <w:r>
        <w:rPr>
          <w:rFonts w:ascii="Times New Roman CYR" w:eastAsia="Times New Roman" w:hAnsi="Times New Roman CYR" w:cs="Times New Roman CYR"/>
          <w:i/>
          <w:sz w:val="24"/>
          <w:szCs w:val="24"/>
        </w:rPr>
        <w:t>ность.</w:t>
      </w:r>
    </w:p>
    <w:p w14:paraId="3FF6976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 ОСОБЕННОСТИ ОБРАЗОВАТЕЛЬНОЙ ДЕЯТЕЛЬНОСТИ РАЗНЫХ В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ДОВ И КУЛЬТУРНЫХ ПРАКТИКВ ПРОЦЕССЕ РЕАЛИЗАЦИИ РАБОЧЕЙ ПР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ГРАММЫ</w:t>
      </w:r>
    </w:p>
    <w:p w14:paraId="721C2542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CE4E10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Особенности организации образовательной деятельности</w:t>
      </w:r>
    </w:p>
    <w:p w14:paraId="519583A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Образовательная деятельность в процессе реализации рабочей программы включает:</w:t>
      </w:r>
    </w:p>
    <w:p w14:paraId="6FE9186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 образовательную деятельность, осуществляемую в процессе организации различных видов детской деятельности;</w:t>
      </w:r>
    </w:p>
    <w:p w14:paraId="5C59123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образовательную деятельность, осуществляемую в ходе режимных процессов;</w:t>
      </w:r>
    </w:p>
    <w:p w14:paraId="601D6F4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самостоятельную деятельность детей;</w:t>
      </w:r>
    </w:p>
    <w:p w14:paraId="6442A45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взаимодействие с семьями детей.</w:t>
      </w:r>
    </w:p>
    <w:p w14:paraId="6BA7D4F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Образовательная деятельность организуется как совместная деятельность педагога и детей, самостоятельная деятельность детей.</w:t>
      </w:r>
    </w:p>
    <w:p w14:paraId="20A180B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решаемых образовательных задач, желаний детей, их образовател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ных потребностей, педагог выбирает один или несколько вариантов совместной деятельн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сти:</w:t>
      </w:r>
    </w:p>
    <w:p w14:paraId="6ED2B71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14:paraId="24C65D9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совместная деятельность ребёнка с педагогом, при которой ребёнок и педагог - ра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ноправные партнеры;</w:t>
      </w:r>
    </w:p>
    <w:p w14:paraId="6902713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совместная деятельность группы детей под руководством педагога, который на пр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14:paraId="1DBDCCE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совместная деятельность детей со сверстниками без участия педагога, но по его 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данию. Педагог в этой ситуации не является участником деятельности, но выступает в роли её организатора, ставящего задачу группе детей, тем самым, актуализируя лидерские ресу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сы самих детей;</w:t>
      </w:r>
    </w:p>
    <w:p w14:paraId="156B95A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самостоятельная, спонтанно возникающая, совместная деятельность детей без всяк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участия педагога. Это могут быть самостоятельные игры детей (сюжетно-ролевые, режи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серские, театрализованные, игры с правилами, музыкальные и другое), самостоятельная изобразительная деятельность по выбору детей, самостоятельная познавательно-исследовательская деятельность (опыты, эксперименты и другое).</w:t>
      </w:r>
    </w:p>
    <w:p w14:paraId="5B594E0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Организуя различные виды деятельности, педагог учитывает опыт ребёнка, его суб</w:t>
      </w:r>
      <w:r>
        <w:rPr>
          <w:rFonts w:ascii="Times New Roman" w:hAnsi="Times New Roman" w:cs="Times New Roman"/>
          <w:i/>
          <w:sz w:val="24"/>
          <w:szCs w:val="24"/>
        </w:rPr>
        <w:t>ъ</w:t>
      </w:r>
      <w:r>
        <w:rPr>
          <w:rFonts w:ascii="Times New Roman" w:hAnsi="Times New Roman" w:cs="Times New Roman"/>
          <w:i/>
          <w:sz w:val="24"/>
          <w:szCs w:val="24"/>
        </w:rPr>
        <w:t>ектные проявления</w:t>
      </w:r>
      <w:r>
        <w:rPr>
          <w:rFonts w:ascii="Times New Roman" w:hAnsi="Times New Roman" w:cs="Times New Roman"/>
          <w:sz w:val="24"/>
          <w:szCs w:val="24"/>
        </w:rPr>
        <w:t xml:space="preserve"> (самостоятельность, творчество при выборе содержания деятельности и способов его реализации, стремление к сотрудничеству с детьми, инициативность и желание заниматься определенным видом деятельности). </w:t>
      </w:r>
    </w:p>
    <w:p w14:paraId="0C1285D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Эту информацию педагог может получить в процессе наблюдения за деятельностью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тей в ходе проведения педагогической диагностики. На основе полученных результатов 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ганизуются разные виды деятельности, соответствующие возрасту детей. </w:t>
      </w:r>
    </w:p>
    <w:p w14:paraId="3DA6085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их организации педагог создает условия для свободного выбора детьми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ятельности, оборудования, участников совместной деятельности, принятия детьми решений, выражения своих чувств и мыслей, поддерживает детскую инициативу и самостоятельность, устанавливает правила взаимодействия детей. Педагог использует образовательный поте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циал каждого вида деятельности для решения задач воспитания, обучения и развития детей.</w:t>
      </w:r>
    </w:p>
    <w:p w14:paraId="2599B22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Все виды деятельности взаимосвязаны между собой</w:t>
      </w:r>
      <w:r>
        <w:rPr>
          <w:rFonts w:ascii="Times New Roman" w:hAnsi="Times New Roman" w:cs="Times New Roman"/>
          <w:sz w:val="24"/>
          <w:szCs w:val="24"/>
        </w:rPr>
        <w:t>, часть из них органично включ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ется в другие виды деятельности (например, коммуникативная, познавательно-исследовательская). Это обеспечивает возможность их интеграции в процессе образовател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ной деятельности.</w:t>
      </w:r>
    </w:p>
    <w:p w14:paraId="1454CB94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Роль игры</w:t>
      </w:r>
    </w:p>
    <w:p w14:paraId="1412A9D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Игра занимает центральное место в жизни ребёнка</w:t>
      </w:r>
      <w:r>
        <w:rPr>
          <w:rFonts w:ascii="Times New Roman" w:hAnsi="Times New Roman" w:cs="Times New Roman"/>
          <w:sz w:val="24"/>
          <w:szCs w:val="24"/>
        </w:rPr>
        <w:t>, являясь преобладающим видом его самостоятельной деятельности. В игре закладываются основы личности ребёнка, разв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ваются психические процессы, формируется ориентация в отношениях между людьми, пе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воначальные навыки кооперации.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</w:t>
      </w:r>
      <w:r>
        <w:rPr>
          <w:rFonts w:ascii="Times New Roman" w:hAnsi="Times New Roman" w:cs="Times New Roman"/>
          <w:i/>
          <w:sz w:val="24"/>
          <w:szCs w:val="24"/>
        </w:rPr>
        <w:t>возможным.</w:t>
      </w:r>
    </w:p>
    <w:p w14:paraId="2B0A2BA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Игра</w:t>
      </w:r>
      <w:r>
        <w:rPr>
          <w:rFonts w:ascii="Times New Roman" w:hAnsi="Times New Roman" w:cs="Times New Roman"/>
          <w:sz w:val="24"/>
          <w:szCs w:val="24"/>
        </w:rPr>
        <w:t xml:space="preserve"> в педагогическом процессе выполняет различные функции: обучающую, познав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тельную, развивающую, воспитательную, социокультурную, коммуникативную, эмоциоге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ную, развлекательную, диагностическую, психотерапевтическую и другие.</w:t>
      </w:r>
    </w:p>
    <w:p w14:paraId="4039158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В образовательном процессе игра занимает особое место</w:t>
      </w:r>
      <w:r>
        <w:rPr>
          <w:rFonts w:ascii="Times New Roman" w:hAnsi="Times New Roman" w:cs="Times New Roman"/>
          <w:sz w:val="24"/>
          <w:szCs w:val="24"/>
        </w:rPr>
        <w:t>, выступая как форма орг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низации жизни и деятельности детей, средство разностороннего развития личности; метод или прием обучения; средство саморазвития, самовоспитания, самообучения, саморегуляции. Отсутствие или недостаток игры в жизни ребёнка приводит к серьезным проблемам, прежде всего, в социальном развитии детей.</w:t>
      </w:r>
    </w:p>
    <w:p w14:paraId="68FCE6C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2DC28C" w14:textId="77777777" w:rsidR="00443733" w:rsidRDefault="004437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D4A6D" w14:textId="77777777" w:rsidR="00443733" w:rsidRDefault="004437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D2211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деятельность в режимных моментах</w:t>
      </w:r>
    </w:p>
    <w:p w14:paraId="53C0EAB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Образовательная деятельность в режимных процессах имеет специфику и предпол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>гает использование особых форм работы в соответствии с реализуемыми задачами восп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тания, обучения и развития ребёнка. </w:t>
      </w:r>
    </w:p>
    <w:p w14:paraId="2AF9A17C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Образовательная деятельность в утренний отрезок дня</w:t>
      </w:r>
    </w:p>
    <w:p w14:paraId="45B4E99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задача педагога в утренний отрезок времени состоит в том, чтобы включить детей в общий ритм жизни ДОО, создать у них бодрое, жизнерадостное настроение.</w:t>
      </w:r>
    </w:p>
    <w:p w14:paraId="4871192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Образовательная деятельность, осуществляемая в утренний отрезок времени, может включать:</w:t>
      </w:r>
    </w:p>
    <w:p w14:paraId="35DE867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игровые ситуации, индивидуальные игры и игры небольшими подгруппами (сюже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но-ролевые, режиссерские, дидактические, подвижные, музыкальные и другие);</w:t>
      </w:r>
    </w:p>
    <w:p w14:paraId="34DA78C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беседы с детьми по их интересам, развивающее общение педагога с детьми (в т.ч. в форме утреннего и вечернего круга), рассматривание картин, иллюстраций;</w:t>
      </w:r>
    </w:p>
    <w:p w14:paraId="3C57239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14:paraId="75FCF00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наблюдения за объектами и явлениями природы, трудом взрослых;</w:t>
      </w:r>
    </w:p>
    <w:p w14:paraId="03923CA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трудовые поручения и дежурства (сервировка стола к приему пищи, уход за комна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ными растениями и другое);</w:t>
      </w:r>
    </w:p>
    <w:p w14:paraId="1C2CA39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индивидуальную работу с детьми в соответствии с задачами разных образовательных областей;</w:t>
      </w:r>
    </w:p>
    <w:p w14:paraId="778B923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продуктивную деятельность детей по интересам детей (рисование, конструирование, лепка и другое);</w:t>
      </w:r>
    </w:p>
    <w:p w14:paraId="40745B8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оздоровительные и закаливающие процедуры, здоровьесберегающие мероприятия, двигательную деятельность (подвижные игры, гимнастика и другое).</w:t>
      </w:r>
    </w:p>
    <w:p w14:paraId="4AE95D3B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Особенности проведения занятий</w:t>
      </w:r>
    </w:p>
    <w:p w14:paraId="75AA89EE" w14:textId="3D925485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требованиям </w:t>
      </w:r>
      <w:r w:rsidR="003932FF">
        <w:rPr>
          <w:rFonts w:ascii="Times New Roman CYR" w:eastAsia="Times New Roman" w:hAnsi="Times New Roman CYR" w:cs="Times New Roman CYR"/>
        </w:rPr>
        <w:t xml:space="preserve">СП 2.3/2.4.4283-26 </w:t>
      </w:r>
      <w:r>
        <w:rPr>
          <w:rFonts w:ascii="Times New Roman" w:hAnsi="Times New Roman" w:cs="Times New Roman"/>
          <w:sz w:val="24"/>
          <w:szCs w:val="24"/>
        </w:rPr>
        <w:t xml:space="preserve"> в режиме дня предусмотрено </w:t>
      </w:r>
      <w:r>
        <w:rPr>
          <w:rFonts w:ascii="Times New Roman" w:hAnsi="Times New Roman" w:cs="Times New Roman"/>
          <w:i/>
          <w:sz w:val="24"/>
          <w:szCs w:val="24"/>
        </w:rPr>
        <w:t>время для пров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дения занятий.</w:t>
      </w:r>
    </w:p>
    <w:p w14:paraId="2A7A661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Занятиерассматривается:</w:t>
      </w:r>
    </w:p>
    <w:p w14:paraId="34AAAF0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 как дело, занимательное и интересное детям, развивающее их; </w:t>
      </w:r>
    </w:p>
    <w:p w14:paraId="130AA93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как деятельность, направленная на освоение детьми одной или нескольких образов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тельных областей, или их интеграцию с использованием разнообразных форм и методов 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боты, выбор которых осуществляется педагогам самостоятельно. </w:t>
      </w:r>
    </w:p>
    <w:p w14:paraId="1B0A89D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Занятие является формой организации обучения</w:t>
      </w:r>
      <w:r>
        <w:rPr>
          <w:rFonts w:ascii="Times New Roman" w:hAnsi="Times New Roman" w:cs="Times New Roman"/>
          <w:sz w:val="24"/>
          <w:szCs w:val="24"/>
        </w:rPr>
        <w:t>, наряду с экскурсиями, дидактическ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ми играми, играми-путешествиями и другими. Оно может проводиться в виде образовател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ных ситуаций, тематических событий, проектной деятельности, проблемно-обучающих с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туаций, интегрирующих содержание образовательных областей, творческих и исследов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тельских проектов и так далее. </w:t>
      </w:r>
    </w:p>
    <w:p w14:paraId="7E577F7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отведенного времени педагог может организовывать образовательную де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14:paraId="7DC190B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 организации занятий педагог использует опыт</w:t>
      </w:r>
      <w:r>
        <w:rPr>
          <w:rFonts w:ascii="Times New Roman" w:hAnsi="Times New Roman" w:cs="Times New Roman"/>
          <w:sz w:val="24"/>
          <w:szCs w:val="24"/>
        </w:rPr>
        <w:t>, накопленный при проведении 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разовательной деятельности в рамках сформировавшихся подходов. </w:t>
      </w:r>
    </w:p>
    <w:p w14:paraId="05DA3F1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Время проведения занятий, их продолжительность, длительность перерывов, сумма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ная образовательная нагрузка для детей дошкольного возраста определяются СанПиН 1.2.3685-21.</w:t>
      </w:r>
    </w:p>
    <w:p w14:paraId="20B1F64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Введение термина «занятие» не означает регламентацию процесса. Термин фиксирует форму организации образовательной деятельности. </w:t>
      </w:r>
      <w:r>
        <w:rPr>
          <w:rFonts w:ascii="Times New Roman" w:hAnsi="Times New Roman" w:cs="Times New Roman"/>
          <w:i/>
          <w:sz w:val="24"/>
          <w:szCs w:val="24"/>
        </w:rPr>
        <w:t>Содержание и педагогически обоснова</w:t>
      </w:r>
      <w:r>
        <w:rPr>
          <w:rFonts w:ascii="Times New Roman" w:hAnsi="Times New Roman" w:cs="Times New Roman"/>
          <w:i/>
          <w:sz w:val="24"/>
          <w:szCs w:val="24"/>
        </w:rPr>
        <w:t>н</w:t>
      </w:r>
      <w:r>
        <w:rPr>
          <w:rFonts w:ascii="Times New Roman" w:hAnsi="Times New Roman" w:cs="Times New Roman"/>
          <w:i/>
          <w:sz w:val="24"/>
          <w:szCs w:val="24"/>
        </w:rPr>
        <w:t>ную методику проведения занятий педагог может выбирать самостоятельно.</w:t>
      </w:r>
    </w:p>
    <w:p w14:paraId="66427EE6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Прогулки</w:t>
      </w:r>
    </w:p>
    <w:p w14:paraId="200B2DB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Образовательная деятельность, осуществляемая во время прогулки,</w:t>
      </w:r>
      <w:r>
        <w:rPr>
          <w:rFonts w:ascii="Times New Roman" w:hAnsi="Times New Roman" w:cs="Times New Roman"/>
          <w:sz w:val="24"/>
          <w:szCs w:val="24"/>
        </w:rPr>
        <w:t xml:space="preserve"> включает:</w:t>
      </w:r>
    </w:p>
    <w:p w14:paraId="67E5E8D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наблюдения за объектами и явлениями природы, направленные на установление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нообразных связей и зависимостей в природе, воспитание отношения к ней;</w:t>
      </w:r>
    </w:p>
    <w:p w14:paraId="7A21BF9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подвижные игры и спортивные упражнения, направленные на оптимизацию режима двигательной активности и укрепление здоровья детей;</w:t>
      </w:r>
    </w:p>
    <w:p w14:paraId="7BBFF4F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экспериментирование с объектами неживой природы;</w:t>
      </w:r>
    </w:p>
    <w:p w14:paraId="0E26BF4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сюжетно-ролевые и конструктивные игры (с песком, со снегом, с природным матер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алом);</w:t>
      </w:r>
    </w:p>
    <w:p w14:paraId="7F846B7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элементарную трудовую деятельность детей на участке ДОО;</w:t>
      </w:r>
    </w:p>
    <w:p w14:paraId="161AC2C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свободное общение педагога с детьми, индивидуальную работу;</w:t>
      </w:r>
    </w:p>
    <w:p w14:paraId="1BAF993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проведение спортивных праздников (при необходимости).</w:t>
      </w:r>
    </w:p>
    <w:p w14:paraId="3A95F161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Образовательная деятельность во вторую половину дня</w:t>
      </w:r>
    </w:p>
    <w:p w14:paraId="2559EFA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Образовательная деятельность, осуществляемая во вторую половину дня, может включать:</w:t>
      </w:r>
    </w:p>
    <w:p w14:paraId="064AC1B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14:paraId="7CF6553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проведение зрелищных мероприятий, развлечений, праздников (кукольный, настол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ный, теневой театры, игры-драматизации; концерты; спортивные, музыкальные и литерату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ные досуги и другое);</w:t>
      </w:r>
    </w:p>
    <w:p w14:paraId="1130AAC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игровые ситуации, индивидуальные игры и игры небольшими подгруппами (сюже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но-ролевые, режиссерские, дидактические, подвижные, музыкальные и другие);</w:t>
      </w:r>
    </w:p>
    <w:p w14:paraId="13144EF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опыты и эксперименты, практико-ориентированные проекты, коллекционирование и другое;</w:t>
      </w:r>
    </w:p>
    <w:p w14:paraId="0D2615D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14:paraId="09200D0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слушание и исполнение музыкальных произведений, музыкально-ритмические дв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жения, музыкальные игры и импровизации;</w:t>
      </w:r>
    </w:p>
    <w:p w14:paraId="2DA19DE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организация и (или) посещение выставок детского творчества, изобразительного 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кусства, мастерских; просмотр репродукций картин классиков и современных художников и другого;</w:t>
      </w:r>
    </w:p>
    <w:p w14:paraId="2C33ECF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индивидуальную работу по всем видам деятельности и образовательным областям;</w:t>
      </w:r>
    </w:p>
    <w:p w14:paraId="5F16296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работу с родителями (законными представителями).</w:t>
      </w:r>
    </w:p>
    <w:p w14:paraId="703F294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организации самостоятельной деятельности детей в группе создаются различные центры активности</w:t>
      </w:r>
      <w:r>
        <w:rPr>
          <w:rFonts w:ascii="Times New Roman" w:hAnsi="Times New Roman" w:cs="Times New Roman"/>
          <w:sz w:val="24"/>
          <w:szCs w:val="24"/>
        </w:rPr>
        <w:t xml:space="preserve">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ния, времени, партнеров. Педагог может направлять и поддерживать свободную самосто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тельную деятельность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14:paraId="4220B42F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Организация культурных практик</w:t>
      </w:r>
    </w:p>
    <w:p w14:paraId="7BAD4BE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 вторую половину дня педагог может организовывать культурные практики.</w:t>
      </w:r>
      <w:r>
        <w:rPr>
          <w:rFonts w:ascii="Times New Roman" w:hAnsi="Times New Roman" w:cs="Times New Roman"/>
          <w:sz w:val="24"/>
          <w:szCs w:val="24"/>
        </w:rPr>
        <w:t xml:space="preserve"> Они расширяют социальные и практические компоненты содержания образования, способствуют формированию у детей культурных умений при взаимодействии со взрослым и самосто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тельной деятельности. Ценность культурных практик состоит в том, что они ориентированы </w:t>
      </w:r>
      <w:r>
        <w:rPr>
          <w:rFonts w:ascii="Times New Roman" w:hAnsi="Times New Roman" w:cs="Times New Roman"/>
          <w:sz w:val="24"/>
          <w:szCs w:val="24"/>
        </w:rPr>
        <w:lastRenderedPageBreak/>
        <w:t>на проявление детьми самостоятельности и творчества, активности и инициативности в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ных видах деятельности, обеспечивают их продуктивность.</w:t>
      </w:r>
    </w:p>
    <w:p w14:paraId="4246058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культурным практикам относят </w:t>
      </w:r>
      <w:r>
        <w:rPr>
          <w:rFonts w:ascii="Times New Roman" w:hAnsi="Times New Roman" w:cs="Times New Roman"/>
          <w:sz w:val="24"/>
          <w:szCs w:val="24"/>
        </w:rPr>
        <w:t>игровую, продуктивную, познавательно-исследовательскую, коммуникативную практики, чтение художественной литературы.</w:t>
      </w:r>
    </w:p>
    <w:p w14:paraId="134E1A6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Культурные практики предоставляют ребёнку возможность проявить свою субъек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ность с разных сторон, что, в свою очередь, </w:t>
      </w:r>
      <w:r>
        <w:rPr>
          <w:rFonts w:ascii="Times New Roman" w:hAnsi="Times New Roman" w:cs="Times New Roman"/>
          <w:i/>
          <w:sz w:val="24"/>
          <w:szCs w:val="24"/>
        </w:rPr>
        <w:t>способствует становлению разных видов де</w:t>
      </w:r>
      <w:r>
        <w:rPr>
          <w:rFonts w:ascii="Times New Roman" w:hAnsi="Times New Roman" w:cs="Times New Roman"/>
          <w:i/>
          <w:sz w:val="24"/>
          <w:szCs w:val="24"/>
        </w:rPr>
        <w:t>т</w:t>
      </w:r>
      <w:r>
        <w:rPr>
          <w:rFonts w:ascii="Times New Roman" w:hAnsi="Times New Roman" w:cs="Times New Roman"/>
          <w:i/>
          <w:sz w:val="24"/>
          <w:szCs w:val="24"/>
        </w:rPr>
        <w:t>ских инициатив:</w:t>
      </w:r>
    </w:p>
    <w:p w14:paraId="3656C00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игровой практике ребёнок проявляет себя как творческий субъект (творческая ин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циатива);</w:t>
      </w:r>
    </w:p>
    <w:p w14:paraId="3911764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продуктивной - созидающий и волевой субъект (инициатива целеполагания);</w:t>
      </w:r>
    </w:p>
    <w:p w14:paraId="6DF3624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познавательно-исследовательской практике - как субъект исследования (познав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тельная инициатива);</w:t>
      </w:r>
    </w:p>
    <w:p w14:paraId="2D0EFC0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 коммуникативной практике - как партнер по взаимодействию и собеседник (комм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никативная инициатива);</w:t>
      </w:r>
    </w:p>
    <w:p w14:paraId="32E6E96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чтение художественной литературы дополняет развивающие возможности других культурных практик детей дошкольного возраста (игровой, познавательно-исследовательской, продуктивной деятельности).</w:t>
      </w:r>
    </w:p>
    <w:p w14:paraId="5F9557A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Тематику культурных практик </w:t>
      </w:r>
      <w:r>
        <w:rPr>
          <w:rFonts w:ascii="Times New Roman" w:hAnsi="Times New Roman" w:cs="Times New Roman"/>
          <w:sz w:val="24"/>
          <w:szCs w:val="24"/>
        </w:rPr>
        <w:t>педагогу помогают определить детские вопросы,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явленный интерес к явлениям окружающей действительности или предметам, значимые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бытия, неожиданные явления, художественная литература и другое.</w:t>
      </w:r>
    </w:p>
    <w:p w14:paraId="7F5195A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процессе культурных практик педагог </w:t>
      </w:r>
      <w:r>
        <w:rPr>
          <w:rFonts w:ascii="Times New Roman" w:hAnsi="Times New Roman" w:cs="Times New Roman"/>
          <w:i/>
          <w:sz w:val="24"/>
          <w:szCs w:val="24"/>
        </w:rPr>
        <w:t>создает атмосферу свободы выбора, творч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ского обмена и самовыражения, сотрудничества взрослого и детей.</w:t>
      </w:r>
      <w:r>
        <w:rPr>
          <w:rFonts w:ascii="Times New Roman" w:hAnsi="Times New Roman" w:cs="Times New Roman"/>
          <w:sz w:val="24"/>
          <w:szCs w:val="24"/>
        </w:rPr>
        <w:t xml:space="preserve"> Организация культу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ных практик предполагает подгрупповой способ объединения детей.</w:t>
      </w:r>
    </w:p>
    <w:p w14:paraId="77E854DB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0C402F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0710D6" w14:textId="77777777" w:rsidR="00443733" w:rsidRDefault="00966191">
      <w:pPr>
        <w:rPr>
          <w:rFonts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 СПОСОБЫ И НАПРАВЛЕНИЯ ПОДДЕРЖКИ ДЕТСКОЙ ИНИЦИАТИВЫ</w:t>
      </w:r>
    </w:p>
    <w:p w14:paraId="561D9957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06FE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поддержки детской инициативы </w:t>
      </w:r>
      <w:r>
        <w:rPr>
          <w:rFonts w:ascii="Times New Roman" w:hAnsi="Times New Roman" w:cs="Times New Roman"/>
          <w:i/>
          <w:sz w:val="24"/>
          <w:szCs w:val="24"/>
        </w:rPr>
        <w:t>педагог поощряет свободную самостоятельную деятельность детей, основанную на детских интересах и предпочтениях</w:t>
      </w:r>
      <w:r>
        <w:rPr>
          <w:rFonts w:ascii="Times New Roman" w:hAnsi="Times New Roman" w:cs="Times New Roman"/>
          <w:sz w:val="24"/>
          <w:szCs w:val="24"/>
        </w:rPr>
        <w:t>. Появление во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можности у ребёнка исследовать, играть, лепить, рисовать, сочинять, петь, танцевать, ко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струировать, ориентируясь на собственные интересы, позволяет обеспечить такие важные составляющие эмоционального благополучия ребёнка ДОО как уверенность в себе, чувство защищенности, комфорта, положительного самоощущения.</w:t>
      </w:r>
    </w:p>
    <w:p w14:paraId="6821CDD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благоприятными отрезками времени для организации свободной самосто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тельной деятельности детей является </w:t>
      </w:r>
      <w:r>
        <w:rPr>
          <w:rFonts w:ascii="Times New Roman" w:hAnsi="Times New Roman" w:cs="Times New Roman"/>
          <w:i/>
          <w:sz w:val="24"/>
          <w:szCs w:val="24"/>
        </w:rPr>
        <w:t>утро</w:t>
      </w:r>
      <w:r>
        <w:rPr>
          <w:rFonts w:ascii="Times New Roman" w:hAnsi="Times New Roman" w:cs="Times New Roman"/>
          <w:sz w:val="24"/>
          <w:szCs w:val="24"/>
        </w:rPr>
        <w:t xml:space="preserve">, когда ребёнок приходит в ДОО </w:t>
      </w:r>
      <w:r>
        <w:rPr>
          <w:rFonts w:ascii="Times New Roman" w:hAnsi="Times New Roman" w:cs="Times New Roman"/>
          <w:i/>
          <w:sz w:val="24"/>
          <w:szCs w:val="24"/>
        </w:rPr>
        <w:t>и вторая полов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>на дня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E220D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Любая деятельность ребёнка в ДОО протекает в форме самостоятельной иници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>тивной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в т.ч.:</w:t>
      </w:r>
    </w:p>
    <w:p w14:paraId="4512EEB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самостоятельная исследовательская деятельность и экспериментирование;</w:t>
      </w:r>
    </w:p>
    <w:p w14:paraId="025C99D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свободные сюжетно-ролевые, театрализованные, режиссерские игры;</w:t>
      </w:r>
    </w:p>
    <w:p w14:paraId="358722F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игры - импровизации и музыкальные игры;</w:t>
      </w:r>
    </w:p>
    <w:p w14:paraId="1C54AD8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речевые и словесные игры, игры с буквами, слогами, звуками;</w:t>
      </w:r>
    </w:p>
    <w:p w14:paraId="7792F2E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логические игры, развивающие игры математического содержания;</w:t>
      </w:r>
    </w:p>
    <w:p w14:paraId="5B7E863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самостоятельная деятельность в книжном уголке;</w:t>
      </w:r>
    </w:p>
    <w:p w14:paraId="1FEF488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самостоятельная изобразительная деятельность, конструирование;</w:t>
      </w:r>
    </w:p>
    <w:p w14:paraId="39BEB33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самостоятельная двигательная деятельность, подвижные игры, выполнение ритмич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ских и танцевальных движений.</w:t>
      </w:r>
    </w:p>
    <w:p w14:paraId="63ED4F9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поддержки детской инициативы педагог учитывает следующие условия:</w:t>
      </w:r>
    </w:p>
    <w:p w14:paraId="221255A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уделяет внимание развитию детского интереса к окружающему миру, поощряет 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лание ребёнка получать новые знания и умения, осуществляет деятельностные пробы в соо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ветствии со своими интересами, задает познавательные вопросы;</w:t>
      </w:r>
    </w:p>
    <w:p w14:paraId="346DAC2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организует ситуации, способствующие активизации личного опыта ребёнка в де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тельности, побуждающие детей к применению знаний, умений при выборе способов де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тельности;</w:t>
      </w:r>
    </w:p>
    <w:p w14:paraId="6E7354D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расширяет и усложняет в соответствии с возможностями и особенностями развития детей область задач, которые ребёнок способен и желает решить самостоятельно, уделяет внимание таким задачам, которые способствуют активизации у ребёнка творчества, сообр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зительности, поиска новых подходов;</w:t>
      </w:r>
    </w:p>
    <w:p w14:paraId="598AF78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поощряет проявление детской инициативы в течение всего дня пребывания ребёнка в ДОО, используя приемы поддержки, одобрения, похвалы;</w:t>
      </w:r>
    </w:p>
    <w:p w14:paraId="4345CE4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создает условия для развития произвольности в деятельности, использует игры и упражнения, направленные на тренировку волевых усилий, поддержку готовности и желания ребёнка преодолевать трудности, доводить деятельность до результата;</w:t>
      </w:r>
    </w:p>
    <w:p w14:paraId="68075F6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поощряет и поддерживает желание детей получить результат деятельности, обращ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ет внимание на важность стремления к качественному результату, подсказывает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14:paraId="7DE38B3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внимательно наблюдает за процессом самостоятельной деятельности детей, в случае необходимости оказывает детям помощь, но стремится к её дозированию. Если ребёнок 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пытывает сложности при решении уже знакомой ему задачи, когда изменилась обстановка или иные условия деятельности, то использует приемы наводящих вопросов, активизирует собственную активность и смекалку ребёнка, намекает, советует вспомнить, как он действ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вал в аналогичном случае;</w:t>
      </w:r>
    </w:p>
    <w:p w14:paraId="1D60C1E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поддерживает у детей чувство гордости и радости от успешных самостоятельных действий, подчеркивает рост возможностей и достижений каждого ребёнка, побуждает к проявлению инициативы и творчества через использование приемов похвалы, одобрения, восхищения.</w:t>
      </w:r>
    </w:p>
    <w:p w14:paraId="23FB9DC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Дети 5-6 лет</w:t>
      </w:r>
      <w:r>
        <w:rPr>
          <w:rFonts w:ascii="Times New Roman" w:hAnsi="Times New Roman" w:cs="Times New Roman"/>
          <w:sz w:val="24"/>
          <w:szCs w:val="24"/>
        </w:rPr>
        <w:t xml:space="preserve"> имеют яркую потребность в самоутверждении и признании со стороны взрослых. Поэтому педагог обращает внимание на те педагогические условия, которые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вивают детскую самостоятельность, инициативу и творчество. Для этого педагог создает с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туации, активизирующие желание детей применять свои знания и умения, имеющийся опыт для самостоятельного решения задач. Он регулярно поощряет стремление к самостоятельн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сти, старается определять для детей все более сложные задачи, активизируя их усилия, ра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вивая произвольные умения и волю, постоянно поддерживает желание преодолевать трудн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и поощряет ребёнка за стремление к таким действиям, нацеливает на поиск новых, тво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ческих решений возникших затруднений.</w:t>
      </w:r>
    </w:p>
    <w:p w14:paraId="06DF98A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поддержки детской инициативы педагоги используют ряд способов, приемов, пр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>вил, а именно:</w:t>
      </w:r>
    </w:p>
    <w:p w14:paraId="4AEF361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 следует сразу помогать ребёнку, если он испытывает затруднения решения зад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чи, важно побуждать его к самостоятельному решению, подбадривать и поощрять попытки найти решение. В случае необходимости оказания помощи ребёнку, педагог сначала стр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мится к её минимизации: лучше дать совет, задать наводящие вопросы, активизировать им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ющийся у ребёнка прошлый опыт.</w:t>
      </w:r>
    </w:p>
    <w:p w14:paraId="55FA4BB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 ребёнка всегда должна быть возможность самостоятельного решения поставле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ных задач. При этом педагог помогает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центирует внимание детей на качестве результата, их достижениях, одобряет и хвалит за 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зультат, вызывает у них чувство радости и гордости от успешных самостоятельных, иници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тивных действий.</w:t>
      </w:r>
    </w:p>
    <w:p w14:paraId="7E37C35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Особое внимание педагог уделяет общению с ребёнком в период проявления кризиса семи лет: характерные для ребёнка изменения в поведении и деятельности становятся пов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дом для смены стиля общения с ребёнком. Важно уделять внимание ребёнку, уважать его </w:t>
      </w:r>
      <w:r>
        <w:rPr>
          <w:rFonts w:ascii="Times New Roman" w:hAnsi="Times New Roman" w:cs="Times New Roman"/>
          <w:sz w:val="24"/>
          <w:szCs w:val="24"/>
        </w:rPr>
        <w:lastRenderedPageBreak/>
        <w:t>интересы, стремления, инициативы в познании, активно поддерживать стремление к сам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стоятельности. Дети седьмого года жизни очень чувствительны к мнению взрослых. Необх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димо поддерживать у них ощущение своего взросления, вселять уверенность в своих силах.</w:t>
      </w:r>
    </w:p>
    <w:p w14:paraId="3C4E816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Педагог может акцентировать внимание на освоении ребёнком универсальных ум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мысел, оценить полученный результат с позиции цели. Задача развития данных умений 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вится педагогом в разных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модели, пооперационные карты.</w:t>
      </w:r>
    </w:p>
    <w:p w14:paraId="2AC641E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Создание творческих ситуаций в игровой, музыкальной, изобразительной деятельн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и театрализации, в ручном труде также способствует развитию самостоятельности у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тей. Сочетание увлекательной творческой деятельности и необходимости решения задачи и проблемы привлекает ребёнка, активизирует его желание самостоятельно определить зам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сел, способы и формы его воплощения.</w:t>
      </w:r>
    </w:p>
    <w:p w14:paraId="12DA0DD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 анализировать, отстаивать свою точку зрения, строить предположения, испытывают радость открытия и познания.</w:t>
      </w:r>
    </w:p>
    <w:p w14:paraId="52518DF4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BFA0DC" w14:textId="77777777" w:rsidR="00443733" w:rsidRDefault="00966191">
      <w:pPr>
        <w:rPr>
          <w:rFonts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2.5. ОРГАНИЗАЦИЯ ВОСПИТАТЕЛЬНОГО ПРОЦЕССА</w:t>
      </w:r>
    </w:p>
    <w:p w14:paraId="5B8ADBE1" w14:textId="77777777" w:rsidR="00443733" w:rsidRDefault="00443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223D46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Воспитательная работа в группе осуществляется в соответствии с рабочей программой воспитания и календарным планом воспитательной работы МБДОУ  «Детский сад №5 «Улыбка»</w:t>
      </w:r>
    </w:p>
    <w:p w14:paraId="31958DE8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171D146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и задачи воспитания</w:t>
      </w:r>
    </w:p>
    <w:p w14:paraId="16765C0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Общая цель воспитания в ДОО</w:t>
      </w:r>
      <w:r>
        <w:rPr>
          <w:rFonts w:ascii="Times New Roman" w:hAnsi="Times New Roman" w:cs="Times New Roman"/>
          <w:sz w:val="24"/>
          <w:szCs w:val="24"/>
        </w:rPr>
        <w:t xml:space="preserve"> - личностное развитие каждого ребёнка с учётом его индивидуальности и создание условий для позитивной социализации детей на основе трад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ционных ценностей российского общества, что предполагает:</w:t>
      </w:r>
    </w:p>
    <w:p w14:paraId="55B513B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формирование первоначальных представлений о традиционных ценностях росси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ского народа, социально приемлемых нормах и правилах поведения;</w:t>
      </w:r>
    </w:p>
    <w:p w14:paraId="1EC3376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формирование ценностного отношения к окружающему миру (природному и соци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культурному), другим людям, самому себе;</w:t>
      </w:r>
    </w:p>
    <w:p w14:paraId="4230C93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становление первичного опыта деятельности и поведения в соответствии с традиц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онными ценностями, принятыми в обществе нормами и правилами.</w:t>
      </w:r>
    </w:p>
    <w:p w14:paraId="64A47E0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задачи воспитания в ДОО:</w:t>
      </w:r>
    </w:p>
    <w:p w14:paraId="1582AE3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содействовать развитию личности, основанному на принятых в обществе предста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лениях о добре и зле, должном и недопустимом;</w:t>
      </w:r>
    </w:p>
    <w:p w14:paraId="5162B3F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способствовать становлению нравственности, основанной на духовных отечестве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ных традициях, внутренней установке личности поступать согласно своей совести;</w:t>
      </w:r>
    </w:p>
    <w:p w14:paraId="529E32B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создавать условия для развития и реализации личностного потенциала ребёнка, его готовности к творческому самовыражению и саморазвитию, самовоспитанию;</w:t>
      </w:r>
    </w:p>
    <w:p w14:paraId="1A0B79B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осуществлять поддержку позитивной социализации ребёнка посредством проектир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 и принятия уклада, воспитывающей среды, создания воспитывающих общностей.</w:t>
      </w:r>
    </w:p>
    <w:p w14:paraId="4549D513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00116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Направления воспитания</w:t>
      </w:r>
    </w:p>
    <w:p w14:paraId="15B671E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Воспитательный процесс осуществляется по следующим направлениям:</w:t>
      </w:r>
    </w:p>
    <w:p w14:paraId="133C544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 Патриотическое воспитание;</w:t>
      </w:r>
    </w:p>
    <w:p w14:paraId="0C7A0BD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Духовно-нравственное воспитание;</w:t>
      </w:r>
    </w:p>
    <w:p w14:paraId="412463E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Социальное воспитание;</w:t>
      </w:r>
    </w:p>
    <w:p w14:paraId="2C1AB03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Познавательное воспитание;</w:t>
      </w:r>
    </w:p>
    <w:p w14:paraId="16E66F5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Физическое и оздоровительное воспитание;</w:t>
      </w:r>
    </w:p>
    <w:p w14:paraId="214A3C2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 Трудовое воспитание;</w:t>
      </w:r>
    </w:p>
    <w:p w14:paraId="37F1FB4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 Эстетическое воспитание.</w:t>
      </w:r>
    </w:p>
    <w:p w14:paraId="5940E612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C72B3D" w14:textId="77777777" w:rsidR="00443733" w:rsidRDefault="009661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Принципы воспитания</w:t>
      </w:r>
    </w:p>
    <w:p w14:paraId="58D28FD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воспитания построена на основе духовно-нравственных и социокультурных ценностей и принятых в обществе правил и норм поведения в интересах человека, семьи, общества и опирается на </w:t>
      </w:r>
      <w:r>
        <w:rPr>
          <w:rFonts w:ascii="Times New Roman" w:hAnsi="Times New Roman" w:cs="Times New Roman"/>
          <w:i/>
          <w:sz w:val="24"/>
          <w:szCs w:val="24"/>
        </w:rPr>
        <w:t>следующие принципы:</w:t>
      </w:r>
    </w:p>
    <w:p w14:paraId="20E3F16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 гуманизма:</w:t>
      </w:r>
      <w:r>
        <w:rPr>
          <w:rFonts w:ascii="Times New Roman" w:hAnsi="Times New Roman" w:cs="Times New Roman"/>
          <w:sz w:val="24"/>
          <w:szCs w:val="24"/>
        </w:rPr>
        <w:t xml:space="preserve"> приоритет жизни и здоровья человека, прав и свобод личности, свободного развития личности; воспитание взаимоуважения, трудолюбия, гражданственн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сти, патриотизма, ответственности, правовой культуры, бережного отношения к природе и окружающей среде, рационального природопользования;</w:t>
      </w:r>
    </w:p>
    <w:p w14:paraId="63B2051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 ценностного единства и совместности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единство ценностей и смыслов воспитания, разделяемых всеми участниками образовательных отношений, содействие,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творчество и сопереживание, взаимопонимание и взаимное уважение;</w:t>
      </w:r>
    </w:p>
    <w:p w14:paraId="3F7B28E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 общего культурного образования:</w:t>
      </w:r>
      <w:r>
        <w:rPr>
          <w:rFonts w:ascii="Times New Roman" w:hAnsi="Times New Roman" w:cs="Times New Roman"/>
          <w:sz w:val="24"/>
          <w:szCs w:val="24"/>
        </w:rPr>
        <w:t xml:space="preserve"> воспитание основывается на культуре и традициях России, включая культурные особенности региона;</w:t>
      </w:r>
    </w:p>
    <w:p w14:paraId="72DD6AC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 следования нравственному примеру:</w:t>
      </w:r>
      <w:r>
        <w:rPr>
          <w:rFonts w:ascii="Times New Roman" w:hAnsi="Times New Roman" w:cs="Times New Roman"/>
          <w:sz w:val="24"/>
          <w:szCs w:val="24"/>
        </w:rPr>
        <w:t xml:space="preserve"> пример как метод воспитания позв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ляет расширить нравственный опыт ребенка, побудить его к открытому внутреннему диал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гу, пробудить в нем нравственную рефлексию, обеспечить возможность выбора при постр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ении собственной системы ценностных отношений, продемонстрировать ребенку реальную возможность следования идеалу в жизни;</w:t>
      </w:r>
    </w:p>
    <w:p w14:paraId="33554E7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принципы безопасной жизнедеятельности: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защищенность важных интересов ли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ности от внутренних и внешних угроз, воспитание через призму безопасности и безопасного поведения;</w:t>
      </w:r>
    </w:p>
    <w:p w14:paraId="6AB0423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 совместной деятельности ребенка и педагогического работника:</w:t>
      </w:r>
      <w:r>
        <w:rPr>
          <w:rFonts w:ascii="Times New Roman" w:hAnsi="Times New Roman" w:cs="Times New Roman"/>
          <w:sz w:val="24"/>
          <w:szCs w:val="24"/>
        </w:rPr>
        <w:t xml:space="preserve"> знач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мость совместной деятельности педагогического работника и ребенка на основе приобщения к культурным ценностям и их освоения;</w:t>
      </w:r>
    </w:p>
    <w:p w14:paraId="06E8EBA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 принцип инклюзивности:</w:t>
      </w:r>
      <w:r>
        <w:rPr>
          <w:rFonts w:ascii="Times New Roman" w:hAnsi="Times New Roman" w:cs="Times New Roman"/>
          <w:sz w:val="24"/>
          <w:szCs w:val="24"/>
        </w:rPr>
        <w:t xml:space="preserve"> организация образовательного процесса, при котором все обучающиеся,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14:paraId="30A658CA" w14:textId="77777777" w:rsidR="00443733" w:rsidRDefault="004437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A90A68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Целевые ориентиры воспитания </w:t>
      </w:r>
    </w:p>
    <w:p w14:paraId="08012D7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педагогических работников нацелена на перспективу становления личн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и развития ребёнка. Поэтому планируемые результаты представлены в виде целевых ориентиров как обобщенные «портреты» ребёнка к концу дошкольного возраста.</w:t>
      </w:r>
    </w:p>
    <w:p w14:paraId="303B226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ФГОС ДО оценка результатов воспитательной работы не осуществл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ется, так как целевые ориентиры основной образовательной программы дошкольного обр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зования не подлежат непосредственной оценке, в т.ч. в виде педагогической диагностики (мониторинга), и не являются основанием для их формального сравнения с реальными 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стижениями детей.</w:t>
      </w:r>
    </w:p>
    <w:p w14:paraId="67A384E9" w14:textId="77777777" w:rsidR="00443733" w:rsidRDefault="00443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2EC107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Целевые ориентиры воспитания детей на этапе завершения освоения программы дошкольного образования.</w:t>
      </w:r>
    </w:p>
    <w:p w14:paraId="27AFEFFA" w14:textId="77777777" w:rsidR="00443733" w:rsidRDefault="00443733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239619C5" w14:textId="77777777" w:rsidR="00443733" w:rsidRDefault="00443733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0676D23" w14:textId="77777777" w:rsidR="00443733" w:rsidRDefault="00443733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268"/>
        <w:gridCol w:w="4961"/>
      </w:tblGrid>
      <w:tr w:rsidR="00443733" w14:paraId="39F38150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AD2B800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0E99B22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Направления </w:t>
            </w:r>
          </w:p>
          <w:p w14:paraId="4CF15DF6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воспитания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2AE94E2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Ценности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5E929F3B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Целевые ориентиры</w:t>
            </w:r>
          </w:p>
        </w:tc>
      </w:tr>
      <w:tr w:rsidR="00443733" w14:paraId="50377B88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9C99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7ED0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Патриотич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441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Родина, природа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0C80E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Любящий свою малую родину и имеющий представление о своей стране - России, исп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тывающий чувство привязанности к родному дому, семье, близким людям</w:t>
            </w:r>
          </w:p>
        </w:tc>
      </w:tr>
      <w:tr w:rsidR="00443733" w14:paraId="419A878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DF4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D9C5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256C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Жизнь,</w:t>
            </w:r>
          </w:p>
          <w:p w14:paraId="2FF46552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милосердие,</w:t>
            </w:r>
          </w:p>
          <w:p w14:paraId="4DDFC066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добро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4D915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Различающий основные проявления добра и зла, принимающий и уважающий традиц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онные ценности, ценности семьи и общества, правдивый, искренний, способный к сочу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ствию и заботе, к нравственному поступку.</w:t>
            </w:r>
          </w:p>
          <w:p w14:paraId="3568ADCE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Способный не оставаться равнодушным к чужому горю, проявлять заботу. </w:t>
            </w:r>
          </w:p>
          <w:p w14:paraId="0BE09400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Самостоятельно различающий основные отрицательные и положительные человеч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ские качества, иногда прибегая к помощи взрослого в ситуациях морального выбора</w:t>
            </w:r>
          </w:p>
        </w:tc>
      </w:tr>
      <w:tr w:rsidR="00443733" w14:paraId="4EF6090F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7951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245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Социальное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EC60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Человек, семья,</w:t>
            </w:r>
          </w:p>
          <w:p w14:paraId="7C35F843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дружба,</w:t>
            </w:r>
          </w:p>
          <w:p w14:paraId="3D8216EE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сотрудничество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67437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ответственность за свои действия и поведение; принимающий и ув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жающий различия между людьми. </w:t>
            </w:r>
          </w:p>
          <w:p w14:paraId="6C952DF5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Владеющий основами речевой культуры. </w:t>
            </w:r>
          </w:p>
          <w:p w14:paraId="3210F0E3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Дружелюбный и доброжелательный, ум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ющий слушать и слышать собеседника, 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собный взаимодействовать со взрослыми и сверстниками на основе общих интересов и дел</w:t>
            </w:r>
          </w:p>
        </w:tc>
      </w:tr>
      <w:tr w:rsidR="00443733" w14:paraId="6140232F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610F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9C6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Познавательное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84EF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Познание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BC7A8D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Любознательный, наблюдательный, исп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тывающий потребность в самовыражении, в т.ч. творческом. </w:t>
            </w:r>
          </w:p>
          <w:p w14:paraId="64B62FC3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активность, самостоятел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ность, инициативу в познавательной, игр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вой, коммуникативной и продуктивных видах деятельности и в самообслуживании. </w:t>
            </w:r>
          </w:p>
          <w:p w14:paraId="3C53430D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Обладающий первичной картиной мира на основе традиционных ценностей</w:t>
            </w:r>
          </w:p>
        </w:tc>
      </w:tr>
      <w:tr w:rsidR="00443733" w14:paraId="76E88EE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BDA1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B77C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Физическое и оздоровител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DC66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Здоровье, жизнь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C126A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Понимающий ценность жизни, владеющий основными способами укрепления здоровья -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ю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щих. </w:t>
            </w:r>
          </w:p>
          <w:p w14:paraId="51BB52C9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интерес к физическим упражнениям и подвижным играм, стремл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ние к личной и командной победе, нра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ственные и волевые качества. </w:t>
            </w:r>
          </w:p>
          <w:p w14:paraId="1A63C09D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Демонстрирующий потребность в двиг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тельной деятельности. </w:t>
            </w:r>
          </w:p>
          <w:p w14:paraId="7FE10778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Имеющий представление о некоторых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дах спорта и активного отдыха</w:t>
            </w:r>
          </w:p>
        </w:tc>
      </w:tr>
      <w:tr w:rsidR="00443733" w14:paraId="665EF0E7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83E3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8B2E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Трудовое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5D3E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Труд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40557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Понимающий ценность труда в семье и в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обществе на основе уважения к людям труда, результатам их деятельности.</w:t>
            </w:r>
          </w:p>
          <w:p w14:paraId="355DB113" w14:textId="77777777" w:rsidR="00443733" w:rsidRDefault="009661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Проявляющий трудолюбие при выполнении поручений и в самостоятельной деятельности</w:t>
            </w:r>
          </w:p>
        </w:tc>
      </w:tr>
    </w:tbl>
    <w:p w14:paraId="634CC74D" w14:textId="77777777" w:rsidR="00443733" w:rsidRDefault="00443733">
      <w:pPr>
        <w:spacing w:after="0" w:line="240" w:lineRule="auto"/>
        <w:rPr>
          <w:sz w:val="24"/>
          <w:szCs w:val="24"/>
        </w:rPr>
      </w:pPr>
    </w:p>
    <w:p w14:paraId="1386B8B5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воспитания в образовательных областях</w:t>
      </w:r>
    </w:p>
    <w:p w14:paraId="3268A22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 ФГОС ДО.</w:t>
      </w:r>
    </w:p>
    <w:p w14:paraId="7321F7C0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32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4784"/>
      </w:tblGrid>
      <w:tr w:rsidR="00443733" w14:paraId="0AC90EE5" w14:textId="77777777">
        <w:tc>
          <w:tcPr>
            <w:tcW w:w="675" w:type="dxa"/>
            <w:shd w:val="clear" w:color="auto" w:fill="DAEEF3" w:themeFill="accent5" w:themeFillTint="33"/>
          </w:tcPr>
          <w:p w14:paraId="792A806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shd w:val="clear" w:color="auto" w:fill="DAEEF3" w:themeFill="accent5" w:themeFillTint="33"/>
          </w:tcPr>
          <w:p w14:paraId="6E8DC33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784" w:type="dxa"/>
            <w:shd w:val="clear" w:color="auto" w:fill="DAEEF3" w:themeFill="accent5" w:themeFillTint="33"/>
          </w:tcPr>
          <w:p w14:paraId="4F870B4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воспитания</w:t>
            </w:r>
          </w:p>
        </w:tc>
      </w:tr>
      <w:tr w:rsidR="00443733" w14:paraId="7858785A" w14:textId="77777777">
        <w:tc>
          <w:tcPr>
            <w:tcW w:w="675" w:type="dxa"/>
          </w:tcPr>
          <w:p w14:paraId="5E4D281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51076CA5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4784" w:type="dxa"/>
          </w:tcPr>
          <w:p w14:paraId="24DFC691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Патриотическое, духовно-нравственное,</w:t>
            </w:r>
          </w:p>
          <w:p w14:paraId="37D16D3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трудовое</w:t>
            </w:r>
          </w:p>
        </w:tc>
      </w:tr>
      <w:tr w:rsidR="00443733" w14:paraId="3CB9C98A" w14:textId="77777777">
        <w:tc>
          <w:tcPr>
            <w:tcW w:w="675" w:type="dxa"/>
          </w:tcPr>
          <w:p w14:paraId="750E019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355EEEAB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4784" w:type="dxa"/>
          </w:tcPr>
          <w:p w14:paraId="15F6EB9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Познавательное, патриотическое</w:t>
            </w:r>
          </w:p>
        </w:tc>
      </w:tr>
      <w:tr w:rsidR="00443733" w14:paraId="33399B2D" w14:textId="77777777">
        <w:tc>
          <w:tcPr>
            <w:tcW w:w="675" w:type="dxa"/>
          </w:tcPr>
          <w:p w14:paraId="3E75955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3FEFEFA5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4784" w:type="dxa"/>
          </w:tcPr>
          <w:p w14:paraId="72C9652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</w:tr>
      <w:tr w:rsidR="00443733" w14:paraId="37200E61" w14:textId="77777777">
        <w:tc>
          <w:tcPr>
            <w:tcW w:w="675" w:type="dxa"/>
          </w:tcPr>
          <w:p w14:paraId="4402CE5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3AB1990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Художественно-эстетическое </w:t>
            </w:r>
          </w:p>
          <w:p w14:paraId="4A492DD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4784" w:type="dxa"/>
          </w:tcPr>
          <w:p w14:paraId="74713C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443733" w14:paraId="4170F4F0" w14:textId="77777777">
        <w:trPr>
          <w:trHeight w:val="58"/>
        </w:trPr>
        <w:tc>
          <w:tcPr>
            <w:tcW w:w="675" w:type="dxa"/>
          </w:tcPr>
          <w:p w14:paraId="63D4779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68FC4886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4784" w:type="dxa"/>
          </w:tcPr>
          <w:p w14:paraId="31771BC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Физическое, оздоровительное</w:t>
            </w:r>
          </w:p>
        </w:tc>
      </w:tr>
    </w:tbl>
    <w:p w14:paraId="257160A6" w14:textId="77777777" w:rsidR="00443733" w:rsidRDefault="004437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5826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1. Решение задач воспитания в рамках образовательной области «Социально-коммуникативное развитие» </w:t>
      </w:r>
      <w:r>
        <w:rPr>
          <w:rFonts w:ascii="Times New Roman" w:hAnsi="Times New Roman" w:cs="Times New Roman"/>
          <w:sz w:val="24"/>
          <w:szCs w:val="24"/>
        </w:rPr>
        <w:t>направлено на приобщение детей к ценностям «Родина», «Природа», «Семья», «Человек», «Жизнь», «Милосердие», «Добро», «Дружба», «Сотрудн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чество», «Труд». </w:t>
      </w:r>
    </w:p>
    <w:p w14:paraId="47B8181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предполагает решение задач нескольких направлений воспитания:</w:t>
      </w:r>
    </w:p>
    <w:p w14:paraId="7C81C59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любви к своей семье, своему населенному пункту, родному краю, своей стране;</w:t>
      </w:r>
    </w:p>
    <w:p w14:paraId="1985D60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уважительного отношения к ровесникам, родителям (законным предст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вителям), соседям, другим людям вне зависимости от их этнической принадлежности;</w:t>
      </w:r>
    </w:p>
    <w:p w14:paraId="3E715A0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ценностного отношения к культурному наследию своего народа, к нра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ственным и культурным традициям России;</w:t>
      </w:r>
    </w:p>
    <w:p w14:paraId="1D96DBC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содействие становлению целостной картины мира, основанной на представлениях о добре и зле, прекрасном и безобразном, правдивом и ложном;</w:t>
      </w:r>
    </w:p>
    <w:p w14:paraId="3F7A9EC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социальных чувств и навыков: способности к сопереживанию, общител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ности, дружелюбия, сотрудничества, умения соблюдать правила, активной личностной поз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ции.</w:t>
      </w:r>
    </w:p>
    <w:p w14:paraId="5E2A6D0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14:paraId="1CA5372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поддержка трудового усилия, привычки к доступному дошкольнику напряжению ф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зических, умственных и нравственных сил для решения трудовой задачи;</w:t>
      </w:r>
    </w:p>
    <w:p w14:paraId="0941A0F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формирование способности бережно и уважительно относиться к результатам своего труда и труда других людей.</w:t>
      </w:r>
    </w:p>
    <w:p w14:paraId="35C82C3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2. Решение задач воспитания в рамках образовательной области «Познавательное развитие» </w:t>
      </w:r>
      <w:r>
        <w:rPr>
          <w:rFonts w:ascii="Times New Roman" w:hAnsi="Times New Roman" w:cs="Times New Roman"/>
          <w:sz w:val="24"/>
          <w:szCs w:val="24"/>
        </w:rPr>
        <w:t>направлено на приобщение детей к ценностям «Человек», «Семья», «Познание», «Родина» и «Природа».</w:t>
      </w:r>
    </w:p>
    <w:p w14:paraId="5B55450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предполагает:</w:t>
      </w:r>
    </w:p>
    <w:p w14:paraId="7146BBF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отношения к знанию как ценности, понимание значения образования для человека, общества, страны;</w:t>
      </w:r>
    </w:p>
    <w:p w14:paraId="41A6E8E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приобщение к отечественным традициям и праздникам, к истории и достижениям родной страны, к культурному наследию народов России;</w:t>
      </w:r>
    </w:p>
    <w:p w14:paraId="3B42841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уважения к людям - представителям разных народов России независимо от их этнической принадлежности;</w:t>
      </w:r>
    </w:p>
    <w:p w14:paraId="01D1745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 воспитание уважительного отношения к государственным символам страны (флагу, гербу, гимну);</w:t>
      </w:r>
    </w:p>
    <w:p w14:paraId="5B680FB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14:paraId="42305DA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 Решение задач воспитания в рамках образовательной области «Речевое разв</w:t>
      </w:r>
      <w:r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тие» </w:t>
      </w:r>
      <w:r>
        <w:rPr>
          <w:rFonts w:ascii="Times New Roman" w:hAnsi="Times New Roman" w:cs="Times New Roman"/>
          <w:sz w:val="24"/>
          <w:szCs w:val="24"/>
        </w:rPr>
        <w:t>направлено на приобщение детей к ценностям «Культура», «Красота».</w:t>
      </w:r>
    </w:p>
    <w:p w14:paraId="54852BD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предполагает:</w:t>
      </w:r>
    </w:p>
    <w:p w14:paraId="13F02AC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владение формами речевого этикета, отражающими принятые в обществе правила и нормы культурного поведения;</w:t>
      </w:r>
    </w:p>
    <w:p w14:paraId="7FA5F34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</w:r>
    </w:p>
    <w:p w14:paraId="1C73B71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4. Решение задач воспитания в рамках образовательной области «Художественно-эстетическое развитие» </w:t>
      </w:r>
      <w:r>
        <w:rPr>
          <w:rFonts w:ascii="Times New Roman" w:hAnsi="Times New Roman" w:cs="Times New Roman"/>
          <w:sz w:val="24"/>
          <w:szCs w:val="24"/>
        </w:rPr>
        <w:t>направлено на приобщение детей к ценностям «Красота», «Кул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тура», «Человек», «Природа».</w:t>
      </w:r>
    </w:p>
    <w:p w14:paraId="1E442A1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предполагает:</w:t>
      </w:r>
    </w:p>
    <w:p w14:paraId="380FF02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эстетических чувств (удивления, радости, восхищения, любви) к разли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ным объектам и явлениям окружающего мира (природного, бытового, социокультурного), к произведениям разных видов, жанров и стилей искусства (в соответствии с возрастными особенностями);</w:t>
      </w:r>
    </w:p>
    <w:p w14:paraId="567BDCC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приобщение к традициям и великому культурному наследию российского народа, ш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деврам мировой художественной культуры с целью раскрытия ценностей «Красота», «Пр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рода», «Культура»;</w:t>
      </w:r>
    </w:p>
    <w:p w14:paraId="68D2BB3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становление эстетического, эмоционально-ценностного отношения к окружающему миру для гармонизации внешнего мира и внутреннего мира ребёнка;</w:t>
      </w:r>
    </w:p>
    <w:p w14:paraId="77658B9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формирование целостной картины мира на основе интеграции интеллектуального и эмоционально-образного способов его освоения детьми;</w:t>
      </w:r>
    </w:p>
    <w:p w14:paraId="0DA912C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</w:r>
    </w:p>
    <w:p w14:paraId="2A42E82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 Решение задач воспитания в рамках образовательной области «Физическое ра</w:t>
      </w:r>
      <w:r>
        <w:rPr>
          <w:rFonts w:ascii="Times New Roman" w:hAnsi="Times New Roman" w:cs="Times New Roman"/>
          <w:b/>
          <w:i/>
          <w:sz w:val="24"/>
          <w:szCs w:val="24"/>
        </w:rPr>
        <w:t>з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витие» </w:t>
      </w:r>
      <w:r>
        <w:rPr>
          <w:rFonts w:ascii="Times New Roman" w:hAnsi="Times New Roman" w:cs="Times New Roman"/>
          <w:sz w:val="24"/>
          <w:szCs w:val="24"/>
        </w:rPr>
        <w:t>направлено на приобщение детей к ценностям «Жизнь», «Здоровье».</w:t>
      </w:r>
    </w:p>
    <w:p w14:paraId="63D154B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предполагает:</w:t>
      </w:r>
    </w:p>
    <w:p w14:paraId="70ACF3C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формирование у ребёнка возрастосообразных представлений о жизни, здоровье и ф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зической культуре;</w:t>
      </w:r>
    </w:p>
    <w:p w14:paraId="36113C0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становление эмоционально-ценностного отношения к здоровому образу жизни, инт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реса к физическим упражнениям, подвижным играм, закаливанию организма, к овладению гигиеническим нормам и правилами;</w:t>
      </w:r>
    </w:p>
    <w:p w14:paraId="4E39133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воспитание активности, самостоятельности, уверенности, нравственных и волевых качеств.</w:t>
      </w:r>
    </w:p>
    <w:p w14:paraId="7EA2042E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87608F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Содержание воспитательной работы </w:t>
      </w:r>
    </w:p>
    <w:p w14:paraId="6C900D90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направлениям воспитания</w:t>
      </w:r>
    </w:p>
    <w:p w14:paraId="6D652F51" w14:textId="77777777" w:rsidR="00443733" w:rsidRDefault="0096619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 Патриотическое воспитание</w:t>
      </w:r>
    </w:p>
    <w:p w14:paraId="5DD526B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Ценности: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Родина, природа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3C2BA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Цель патриотического воспитания: </w:t>
      </w:r>
      <w:r>
        <w:rPr>
          <w:rFonts w:ascii="Times New Roman" w:hAnsi="Times New Roman" w:cs="Times New Roman"/>
          <w:sz w:val="24"/>
          <w:szCs w:val="24"/>
        </w:rPr>
        <w:t>воспитание в ребенке нравственных качеств, чу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ства любви, интереса к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14:paraId="00637D5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Задачи:</w:t>
      </w:r>
    </w:p>
    <w:p w14:paraId="03CC13A7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формирование любви к родному краю, родной природе, родному языку, культурному наследию своего народа;</w:t>
      </w:r>
    </w:p>
    <w:p w14:paraId="471AA51E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воспитание любви, уважения к своим национальным особенностям и чувства со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ственного достоинства как представителя своего народа;</w:t>
      </w:r>
    </w:p>
    <w:p w14:paraId="643D41A1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воспитание уважительного отношения к гражданам России в целом, своим соотеч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14:paraId="1D0BAD5C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воспитание любви к родной природе, природе своего края, России, понимания еди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ства природы и людей и бережного ответственного отношения к природе.</w:t>
      </w:r>
    </w:p>
    <w:p w14:paraId="64065D2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Содержание деятельности</w:t>
      </w:r>
    </w:p>
    <w:p w14:paraId="6330FDA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Воспитательная работа по патриотическому воспитанию связана со структурой самого понятия «патриотизм». </w:t>
      </w:r>
    </w:p>
    <w:p w14:paraId="6980EBD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Ее содержание определяется через следующие взаимосвязанные компоненты:</w:t>
      </w:r>
    </w:p>
    <w:p w14:paraId="11E4FCC4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когнитивно-смысловой, связанный со знаниями об истории России, своего края, д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ховных и культурных традиций и достижений многонационального народа России;</w:t>
      </w:r>
    </w:p>
    <w:p w14:paraId="18C19444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эмоционально-ценностный, характеризующийся любовью к Родине – России, уваж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нием к своему народу, народу России в целом;</w:t>
      </w:r>
    </w:p>
    <w:p w14:paraId="5561BCDC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регуляторно-волевой,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14:paraId="21971AB1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Виды и формы деятельности:</w:t>
      </w:r>
    </w:p>
    <w:p w14:paraId="3CE7B8D1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ознакомление детей с историей, героями, культурой, традициями России и своего народа;</w:t>
      </w:r>
    </w:p>
    <w:p w14:paraId="20A9EC77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организация коллективных творческих проектов, направленных на приобщение детей к российским общенациональным традициям;</w:t>
      </w:r>
    </w:p>
    <w:p w14:paraId="31E15019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организация экскурсий, походов, смотров, соревнований, праздников, викторин, в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ставок и пр.;</w:t>
      </w:r>
    </w:p>
    <w:p w14:paraId="2BCA91C5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формировании правильного и безопасного поведения в природе, осознанного отнош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ния к растениям, животным, к последствиям хозяйственной деятельности человека;</w:t>
      </w:r>
    </w:p>
    <w:p w14:paraId="1546FF5F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 Духовно-нравственное воспитание</w:t>
      </w:r>
    </w:p>
    <w:p w14:paraId="5FBF99F4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 духовно-нравственного воспитания</w:t>
      </w:r>
      <w:r>
        <w:rPr>
          <w:rFonts w:ascii="Times New Roman" w:hAnsi="Times New Roman" w:cs="Times New Roman"/>
          <w:sz w:val="24"/>
          <w:szCs w:val="24"/>
        </w:rPr>
        <w:t xml:space="preserve"> - формирование способности к духовному развитию, нравственному самосовершенствованию, индивидуально-ответственному повед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нию.</w:t>
      </w:r>
    </w:p>
    <w:p w14:paraId="5482198E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Ценности</w:t>
      </w:r>
      <w:r>
        <w:rPr>
          <w:rFonts w:ascii="Times New Roman" w:hAnsi="Times New Roman" w:cs="Times New Roman"/>
          <w:sz w:val="24"/>
          <w:szCs w:val="24"/>
        </w:rPr>
        <w:t xml:space="preserve"> - жизнь, милосердие, добро лежат в основе духовно-нравственного напра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ления воспитания.</w:t>
      </w:r>
    </w:p>
    <w:p w14:paraId="1E1B365A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Содержание деятельности</w:t>
      </w:r>
    </w:p>
    <w:p w14:paraId="1500E567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Духовно-нравственное воспитание направлено на развитие ценностно-смысловой сферы дошкольников на основе творческого взаимодействия в детско-взрослой общности, содержанием которого является освоение социокультурного опыта в его культурно-историческом и личностном аспектах.</w:t>
      </w:r>
    </w:p>
    <w:p w14:paraId="5E6D5790" w14:textId="77777777" w:rsidR="00443733" w:rsidRDefault="009661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процессе духовно-нравственного воспитания осуществляется формирование трад</w:t>
      </w:r>
      <w:r>
        <w:rPr>
          <w:rFonts w:ascii="Times New Roman CYR" w:hAnsi="Times New Roman CYR" w:cs="Times New Roman CYR"/>
          <w:sz w:val="24"/>
          <w:szCs w:val="24"/>
        </w:rPr>
        <w:t>и</w:t>
      </w:r>
      <w:r>
        <w:rPr>
          <w:rFonts w:ascii="Times New Roman CYR" w:hAnsi="Times New Roman CYR" w:cs="Times New Roman CYR"/>
          <w:sz w:val="24"/>
          <w:szCs w:val="24"/>
        </w:rPr>
        <w:t>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23C52387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Виды и формы деятельности:</w:t>
      </w:r>
    </w:p>
    <w:p w14:paraId="5CF0C151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ознакомление детей с историей, героями, культурой, традициями России и своего народа;</w:t>
      </w:r>
    </w:p>
    <w:p w14:paraId="1B352103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организация коллективных творческих проектов, направленных на приобщение детей к российским общенациональным традициям;</w:t>
      </w:r>
    </w:p>
    <w:p w14:paraId="604028BC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организация экскурсий, походов, смотров, соревнований, праздников, викторин, в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ставок и пр.;</w:t>
      </w:r>
    </w:p>
    <w:p w14:paraId="18679A6D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формировании правильного и безопасного поведения в природе, осознанного отнош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ния к растениям, животным, к последствиям хозяйственной деятельности человека;</w:t>
      </w:r>
    </w:p>
    <w:p w14:paraId="599C112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 Социальное воспитание</w:t>
      </w:r>
    </w:p>
    <w:p w14:paraId="534BD36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Ценности: </w:t>
      </w:r>
      <w:r>
        <w:rPr>
          <w:rFonts w:ascii="Times New Roman" w:hAnsi="Times New Roman" w:cs="Times New Roman"/>
          <w:bCs/>
          <w:sz w:val="24"/>
          <w:szCs w:val="24"/>
        </w:rPr>
        <w:t>семья, дружба, человек и сотрудничество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FABB8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Цель социального воспитания дошкольника: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формирование его ценностного отношения к семье, другому человеку, развитии дружелюбия, создания условий для реализации в общ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стве.</w:t>
      </w:r>
    </w:p>
    <w:p w14:paraId="13F966C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Задачи:</w:t>
      </w:r>
    </w:p>
    <w:p w14:paraId="61E91C10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ской литературе, примерами сотрудничества и взаимопомощи людей в различных видах де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>тельности (на материале истории России, ее героев), милосердия и заботы;</w:t>
      </w:r>
    </w:p>
    <w:p w14:paraId="46E672FF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анализ поступков самих детей в группе в различных ситуациях;</w:t>
      </w:r>
    </w:p>
    <w:p w14:paraId="11D66AAB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формирование навыков, необходимых для полноценного существования в обществе: эмпатии (сопереживания), коммуникабельности, заботы, ответственности, сотрудничества, умения договариваться, умения соблюдать правила;</w:t>
      </w:r>
    </w:p>
    <w:p w14:paraId="69C6E747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развитие способности поставить себя на место другого как проявление личностной зрелости и преодоление детского эгоизма.</w:t>
      </w:r>
    </w:p>
    <w:p w14:paraId="0EA381B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Содержание деятельности</w:t>
      </w:r>
    </w:p>
    <w:p w14:paraId="31B4D53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дошкольном детстве ребенок открывает Личность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</w:t>
      </w:r>
    </w:p>
    <w:p w14:paraId="0163DF7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Формирование правильного 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ских общностях. </w:t>
      </w:r>
    </w:p>
    <w:p w14:paraId="6F7FCAB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Важным аспектом является формирование у дошкольника представления о мире пр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фессий взрослых, появление к моменту подготовки к школе положительной установки к обучению в школе как важному шагу взросления.</w:t>
      </w:r>
    </w:p>
    <w:p w14:paraId="148FBD93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Формы и виды деятельности:</w:t>
      </w:r>
    </w:p>
    <w:p w14:paraId="6968642D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организация сюжетно-ролевых игр (в семью, в команду и т.п.), игр с правилами, тр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диционных народных игр и пр.;</w:t>
      </w:r>
    </w:p>
    <w:p w14:paraId="64D7FFE4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проведение праздников, конкурсов, выставок и пр.;</w:t>
      </w:r>
    </w:p>
    <w:p w14:paraId="4D80BD19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разработка и реализация проектов;</w:t>
      </w:r>
    </w:p>
    <w:p w14:paraId="5EE337CE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воспитание у детей навыков поведения в обществе;</w:t>
      </w:r>
    </w:p>
    <w:p w14:paraId="4DE0BDDD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обучение детей сотрудничеству, использование групповых форм в продуктивных в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дах деятельности;</w:t>
      </w:r>
    </w:p>
    <w:p w14:paraId="41E0B3EE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обучение детей анализу поступков и чувств – своих и других людей;</w:t>
      </w:r>
    </w:p>
    <w:p w14:paraId="646399D6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организация коллективных проектов заботы и помощи;</w:t>
      </w:r>
    </w:p>
    <w:p w14:paraId="5C11818E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создание доброжелательного психологического климата в детском коллективе;</w:t>
      </w:r>
    </w:p>
    <w:p w14:paraId="26A4041F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использование возможностей социокультурной среды для достижения целей воспит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ния;</w:t>
      </w:r>
    </w:p>
    <w:p w14:paraId="7D3EE37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b/>
          <w:i/>
          <w:sz w:val="24"/>
          <w:szCs w:val="24"/>
        </w:rPr>
        <w:t>Познавательное воспитание</w:t>
      </w:r>
    </w:p>
    <w:p w14:paraId="70A8392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Ценность: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знания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A52B3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Цель познавательного направления воспитания: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формирование ценности познания.</w:t>
      </w:r>
    </w:p>
    <w:p w14:paraId="5B77B0A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Задачи:</w:t>
      </w:r>
    </w:p>
    <w:p w14:paraId="19C1B292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развитие любознательности, формирование опыта познавательной инициативы;</w:t>
      </w:r>
    </w:p>
    <w:p w14:paraId="36EC4230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формирование ценностного отношения к взрослому как источнику знаний;</w:t>
      </w:r>
    </w:p>
    <w:p w14:paraId="20B3F94A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приобщение ребенка к культурным способам познания (книги, интернет-источники, дискуссии и др.).</w:t>
      </w:r>
    </w:p>
    <w:p w14:paraId="336F5B2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i/>
          <w:sz w:val="24"/>
          <w:szCs w:val="24"/>
        </w:rPr>
        <w:t>одержание деятельности</w:t>
      </w:r>
    </w:p>
    <w:p w14:paraId="5208EE1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Содержание познавательного направления воспитания направлено на формирование целостной 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14:paraId="3BA3AD8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Виды и формы деятельности:</w:t>
      </w:r>
    </w:p>
    <w:p w14:paraId="114593A0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 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14:paraId="353D2AB5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организация конструкторской и продуктивной творческой деятельности, проектной и исследовательской деятельности детей совместно со взрослыми;</w:t>
      </w:r>
    </w:p>
    <w:p w14:paraId="069C2378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экспериментирования;</w:t>
      </w:r>
    </w:p>
    <w:p w14:paraId="2F097189" w14:textId="77777777" w:rsidR="00443733" w:rsidRDefault="0096619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 Физическое и оздоровительное воспитание</w:t>
      </w:r>
    </w:p>
    <w:p w14:paraId="18555E6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Ценность: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здоровье. </w:t>
      </w:r>
    </w:p>
    <w:p w14:paraId="1E14444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Цель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физического и оздоровительного воспитания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сформировать навыки здорового образа жизни, где безопасность жизнедеятельности лежит в основе всего.</w:t>
      </w:r>
    </w:p>
    <w:p w14:paraId="0A8C38F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Задачи по формированию здорового образа жизни:</w:t>
      </w:r>
    </w:p>
    <w:p w14:paraId="407298D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обеспечение построения образовательного процесса физического воспитания обуч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ющихся с ОВЗ (совместной и самостоятельной деятельности) на основе здоровье формир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ющих и здоровье сберегающих технологий, и обеспечение условий для гармоничного физ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ческого и эстетического развития ребенка;</w:t>
      </w:r>
    </w:p>
    <w:p w14:paraId="075EA85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закаливание, повышение сопротивляемости к воздействию условий внешней среды;</w:t>
      </w:r>
    </w:p>
    <w:p w14:paraId="556D77A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укрепление опорно-двигательного аппарата; развитие двигательных способностей, обучение двигательным навыкам и умениям;</w:t>
      </w:r>
    </w:p>
    <w:p w14:paraId="6393741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формирование элементарных представлений в области физической культуры, здор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вья и безопасного образа жизни;</w:t>
      </w:r>
    </w:p>
    <w:p w14:paraId="2ADA7CD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организация сна, здорового питания, выстраивание правильного режима дня;</w:t>
      </w:r>
    </w:p>
    <w:p w14:paraId="1AF3103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воспитание экологической культуры, обучение безопасности жизнедеятельности.</w:t>
      </w:r>
    </w:p>
    <w:p w14:paraId="79C1702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Направления деятельности воспитателя:</w:t>
      </w:r>
    </w:p>
    <w:p w14:paraId="0CF8A37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организация подвижных, спортивных игр, в т.ч. традиционных народных игр, двор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вых игр на территории детского сада;</w:t>
      </w:r>
    </w:p>
    <w:p w14:paraId="39A5077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создание детско-педагогических работников проектов по здоровому образу жизни;</w:t>
      </w:r>
    </w:p>
    <w:p w14:paraId="0B1B5EC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введение оздоровительных традиций в ДОО.</w:t>
      </w:r>
    </w:p>
    <w:p w14:paraId="340EF0C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Задачи формирования у культурно-гигиенических навыков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C36B90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формирование у ребенка навыков поведения во время приема пищи;</w:t>
      </w:r>
    </w:p>
    <w:p w14:paraId="1A656C7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формирование у ребенка с представлений о ценности здоровья, красоте и чистоте 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ла;</w:t>
      </w:r>
    </w:p>
    <w:p w14:paraId="3FFE845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формирование у ребенка привычки следить за своим внешним видом;</w:t>
      </w:r>
    </w:p>
    <w:p w14:paraId="2227F48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включение информации о гигиене в повседневную жизнь ребенка, в игру.</w:t>
      </w:r>
    </w:p>
    <w:p w14:paraId="71DC4FE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Направления деятельности воспитателя</w:t>
      </w:r>
    </w:p>
    <w:p w14:paraId="2BF25CF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должен формировать у дошкольников с понимание того, что чистота лица и тела, опрятность одежды отвечают не только гигиене и здоровью человека, но и социал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ным ожиданиям окружающих людей. </w:t>
      </w:r>
    </w:p>
    <w:p w14:paraId="0BE50F9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Особенность культурно-гигиенических навыков заключается в том, что они должны формироваться на протяжении всего пребывания ребенка с в ДОО.</w:t>
      </w:r>
    </w:p>
    <w:p w14:paraId="6D935BC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формировании культурно-гигиенических навыков </w:t>
      </w:r>
      <w:r>
        <w:rPr>
          <w:rFonts w:ascii="Times New Roman" w:hAnsi="Times New Roman" w:cs="Times New Roman"/>
          <w:i/>
          <w:sz w:val="24"/>
          <w:szCs w:val="24"/>
        </w:rPr>
        <w:t>режим дня</w:t>
      </w:r>
      <w:r>
        <w:rPr>
          <w:rFonts w:ascii="Times New Roman" w:hAnsi="Times New Roman" w:cs="Times New Roman"/>
          <w:sz w:val="24"/>
          <w:szCs w:val="24"/>
        </w:rPr>
        <w:t xml:space="preserve"> играет одну из ключ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вых ролей. Привыкая выполнять серию гигиенических процедур с определенной периоди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ностью, ребенок вводит их в свое бытовое пространство, и постепенно они становятся для него привычкой.</w:t>
      </w:r>
    </w:p>
    <w:p w14:paraId="4935F32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формированию у ребенка культурно-гигиенических навыков должна вестись в тесном контакте с семьей.</w:t>
      </w:r>
    </w:p>
    <w:p w14:paraId="35BD3E9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 Трудовое воспитание</w:t>
      </w:r>
    </w:p>
    <w:p w14:paraId="3816D52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Ценность: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труд.</w:t>
      </w:r>
    </w:p>
    <w:p w14:paraId="5EFC697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Цель трудового воспитания: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формирование ценностного отношения детей к труду, трудолюбия, а также их приобщение к труду. </w:t>
      </w:r>
    </w:p>
    <w:p w14:paraId="1467302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Задачи:</w:t>
      </w:r>
    </w:p>
    <w:p w14:paraId="55AF4945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 ознакомление с доступными детям видами труда взрослых и воспитание положител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z w:val="24"/>
          <w:szCs w:val="24"/>
        </w:rPr>
        <w:t>ного отношения к их труду;</w:t>
      </w:r>
    </w:p>
    <w:p w14:paraId="409AB4A2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познание явлений и свойств, связанных с преобразованием материалов и природной среды, которое является следствием трудовой деятельности взрослых и труда самих детей;</w:t>
      </w:r>
    </w:p>
    <w:p w14:paraId="0A107928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формирование навыков, необходимых для трудовой деятельности детей, воспитание у них навыков организации своей работы, формирование элементарных навыков планиров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ния;</w:t>
      </w:r>
    </w:p>
    <w:p w14:paraId="35049FE4" w14:textId="77777777" w:rsidR="00443733" w:rsidRDefault="0096619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формирование у детей привычки трудового усилия (привычки к доступному д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школьнику напряжению физических, умственных и нравственных сил для решения трудовой задачи).</w:t>
      </w:r>
    </w:p>
    <w:p w14:paraId="0D76B5B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Содержание деятельности</w:t>
      </w:r>
    </w:p>
    <w:p w14:paraId="1E24DBD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 дошкольного возраста каждый ребенок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питательное воздействие и подготавливает их к осознанию его нравственной стороны.</w:t>
      </w:r>
    </w:p>
    <w:p w14:paraId="07124B6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Формы и виды деятельности:</w:t>
      </w:r>
    </w:p>
    <w:p w14:paraId="63E28946" w14:textId="77777777" w:rsidR="00443733" w:rsidRDefault="00966191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демонстрация и объяснение детям необходимости постоянного труда в повседневной жизни;</w:t>
      </w:r>
    </w:p>
    <w:p w14:paraId="04B935C0" w14:textId="77777777" w:rsidR="00443733" w:rsidRDefault="00966191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воспитание у детей бережливости (беречь игрушки, одежду, труд и старания родит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лей, педагогов, сверстников);</w:t>
      </w:r>
    </w:p>
    <w:p w14:paraId="504FA8C4" w14:textId="77777777" w:rsidR="00443733" w:rsidRDefault="00966191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предоставление детям самостоятельности в выполнении работы, воспитание отве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ственности за собственные действия;</w:t>
      </w:r>
    </w:p>
    <w:p w14:paraId="1B0A52E1" w14:textId="77777777" w:rsidR="00443733" w:rsidRDefault="00966191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воспитание у детей стремления к полезной деятельности, демонстрация собственного трудолюбия и занятости;</w:t>
      </w:r>
    </w:p>
    <w:p w14:paraId="761A35E3" w14:textId="77777777" w:rsidR="00443733" w:rsidRDefault="00966191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формирование общественных мотивов труда, желанием приносить пользу людям;</w:t>
      </w:r>
    </w:p>
    <w:p w14:paraId="66922F7D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</w:t>
      </w:r>
      <w:r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  <w:t>приобретение материалов, оборудования, электронных образовательных ресурсов (в т.ч. развивающих компьютерных игр) и средств воспитания детей дошкольного возраста;</w:t>
      </w:r>
    </w:p>
    <w:p w14:paraId="1134A927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  <w:t>- организация экскурсий для знакомства с различными профессиями;</w:t>
      </w:r>
    </w:p>
    <w:p w14:paraId="2C49EF5F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  <w:t>- проведение конкурсов, выставок на тему труда;</w:t>
      </w:r>
    </w:p>
    <w:p w14:paraId="2B70DDD0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  <w:t>- подготовка и реализации проектов;</w:t>
      </w:r>
    </w:p>
    <w:p w14:paraId="23FA4749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iCs/>
          <w:color w:val="000000"/>
          <w:sz w:val="24"/>
          <w:szCs w:val="24"/>
        </w:rPr>
        <w:t>- задействование потенциала режимных моментов в трудовом воспитания детей;</w:t>
      </w:r>
    </w:p>
    <w:p w14:paraId="538D8360" w14:textId="77777777" w:rsidR="00443733" w:rsidRDefault="0096619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 Эстетическое воспитание</w:t>
      </w:r>
    </w:p>
    <w:p w14:paraId="76F5DB2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Ценности: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культура и красота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0E4785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Цель этико-эстетического направления воспитания: </w:t>
      </w:r>
      <w:r>
        <w:rPr>
          <w:rFonts w:ascii="Times New Roman" w:hAnsi="Times New Roman" w:cs="Times New Roman"/>
          <w:color w:val="000000"/>
          <w:sz w:val="24"/>
          <w:szCs w:val="24"/>
        </w:rPr>
        <w:t>формирование ценностного о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ношения детей к культуре и красоте, формирование у них эстетического вкуса, развитие стремления создавать прекрасное. </w:t>
      </w:r>
    </w:p>
    <w:p w14:paraId="67E9D5C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Задачи:</w:t>
      </w:r>
    </w:p>
    <w:p w14:paraId="10BC3A1F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формирование культуры общения, поведения, этических представлений;</w:t>
      </w:r>
    </w:p>
    <w:p w14:paraId="200E7B86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воспитание представлений о значении опрятности и внешней красоты, ее влиянии на внутренний мир человека;</w:t>
      </w:r>
    </w:p>
    <w:p w14:paraId="66A5895C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развитие предпосылок ценностно-смыслового восприятия и понимания произведений искусства, явлений жизни, отношений между людьми;</w:t>
      </w:r>
    </w:p>
    <w:p w14:paraId="77938BC6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воспитание любви к прекрасному, уважения к традициям и культуре родной страны и других народов;</w:t>
      </w:r>
    </w:p>
    <w:p w14:paraId="726626B5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развитие творческого отношения к миру, природе, быту и к окружающей ребенка де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</w:rPr>
        <w:t>ствительности;</w:t>
      </w:r>
    </w:p>
    <w:p w14:paraId="53E7F0A7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формирование у детей эстетического вкуса, стремления окружать себя прекрасным, создавать его.</w:t>
      </w:r>
    </w:p>
    <w:p w14:paraId="04081D1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Содержание деятельности</w:t>
      </w:r>
    </w:p>
    <w:p w14:paraId="4651072C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Эстетическое воспитание через обогащение чувственного опыта и развитие эмоци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нальной сферы личности влияет на становление нравственной и духовной составляющей внутреннего мира ребенка.</w:t>
      </w:r>
    </w:p>
    <w:p w14:paraId="2D8CFA9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lastRenderedPageBreak/>
        <w:t>Культура поведения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своей основе имеет глубоко социальное нравственное чувство – уважение к человеку, к законам человеческого общества. Культура отношений является д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лом не столько личным, сколько общественным. Конкретные представления о культуре п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ведения усваиваются ребенком вместе с опытом поведения, с накоплением нравственных представлений.</w:t>
      </w:r>
    </w:p>
    <w:p w14:paraId="1475C035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того чтобы формировать у детей культуру поведения, воспитатель должен соср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доточить свое внимание на нескольких основных направлениях воспитательной работы:</w:t>
      </w:r>
    </w:p>
    <w:p w14:paraId="045B6CD3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учить детей уважительно относиться к окружающим людям, считаться с их делами, интересами, удобствами;</w:t>
      </w:r>
    </w:p>
    <w:p w14:paraId="426A9DA3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стах;</w:t>
      </w:r>
    </w:p>
    <w:p w14:paraId="0F2E5EE5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воспитывать культуру речи: называть взрослых на «вы» и по имени и отчеству; не п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ребивать говорящих и выслушивать других; говорить четко, разборчиво, владеть голосом;</w:t>
      </w:r>
    </w:p>
    <w:p w14:paraId="00FB2128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воспитывать культуру деятельности, что подразумевает умение обращаться с игру</w:t>
      </w:r>
      <w:r>
        <w:rPr>
          <w:rFonts w:ascii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ками, книгами, личными вещами, имуществом </w:t>
      </w:r>
      <w:r>
        <w:rPr>
          <w:rFonts w:ascii="Times New Roman" w:hAnsi="Times New Roman" w:cs="Times New Roman"/>
          <w:sz w:val="24"/>
          <w:szCs w:val="24"/>
        </w:rPr>
        <w:t>ДОО;</w:t>
      </w:r>
    </w:p>
    <w:p w14:paraId="3D33A438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умение подготовиться к предстоящей деятельности, четко и последовательно выпо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нять 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14:paraId="012FC407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Виды и формы деятельности:</w:t>
      </w:r>
    </w:p>
    <w:p w14:paraId="207FEAA8" w14:textId="77777777" w:rsidR="00443733" w:rsidRDefault="00966191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</w:t>
      </w:r>
    </w:p>
    <w:p w14:paraId="6659E5A7" w14:textId="77777777" w:rsidR="00443733" w:rsidRDefault="00966191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 уважительное отношение к результатам творчества детей, широкое включение их произведений в жизнь организации;</w:t>
      </w:r>
    </w:p>
    <w:p w14:paraId="21CC2CF8" w14:textId="77777777" w:rsidR="00443733" w:rsidRDefault="00966191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highlight w:val="white"/>
        </w:rPr>
        <w:t>- организация выставок, концертов, создание эстетической развивающей среды и др.;</w:t>
      </w:r>
    </w:p>
    <w:p w14:paraId="30E5FA77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- формирование чувства прекрасного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на основе восприятия художественного слова на русском и родном языке;</w:t>
      </w:r>
    </w:p>
    <w:p w14:paraId="01C66EF1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- реализация вариативности содержания, форм и методов работы с детьми по разным направлениям эстетического воспитания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49AC082" w14:textId="77777777" w:rsidR="00443733" w:rsidRDefault="0096619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 воспитание культуры поведения.</w:t>
      </w:r>
    </w:p>
    <w:p w14:paraId="2FD81478" w14:textId="77777777" w:rsidR="00443733" w:rsidRDefault="0044373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9616E3" w14:textId="77777777" w:rsidR="00443733" w:rsidRDefault="0096619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Календарный план воспитательной работы</w:t>
      </w:r>
    </w:p>
    <w:p w14:paraId="0BF8CD6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Календарный план воспитательной работы в группе соответствует календарном плану воспитательной работы (указать наименование ДОО).</w:t>
      </w:r>
    </w:p>
    <w:p w14:paraId="62EC67B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Январь:</w:t>
      </w:r>
    </w:p>
    <w:p w14:paraId="2254CBE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января: День снятия блокады Ленинграда; День освобождения Красной армией крупнейшего «лагеря смерти» Аушвиц-Биркенау (Освенцима) - День памяти жертв Холок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 (рекомендуется включать в план воспитательной работы с дошкольниками регионально и/или ситуативно).</w:t>
      </w:r>
    </w:p>
    <w:p w14:paraId="2A1E20C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Февраль:</w:t>
      </w:r>
    </w:p>
    <w:p w14:paraId="60DC21F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февраля: День разгрома советскими войсками немецко-фашистских войск в Стали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градской битве (рекомендуется включать в план воспитательной работы с дошкольниками регионально и/или ситуативно);</w:t>
      </w:r>
    </w:p>
    <w:p w14:paraId="780F2ED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14:paraId="79848D1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февраля: День памяти о россиянах, исполнявших служебный долг за пределами От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чества;</w:t>
      </w:r>
    </w:p>
    <w:p w14:paraId="6D26E64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февраля: Международный день родного языка;</w:t>
      </w:r>
    </w:p>
    <w:p w14:paraId="085C3F8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14:paraId="55FDF7E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Март:</w:t>
      </w:r>
    </w:p>
    <w:p w14:paraId="0B1B6AC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марта: День защитника Отечества</w:t>
      </w:r>
    </w:p>
    <w:p w14:paraId="35DC075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18 марта: День воссоединения Крыма с Россией (рекомендуется включать в план во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питательной работы с дошкольниками регионально и/или ситуативно);</w:t>
      </w:r>
    </w:p>
    <w:p w14:paraId="5511A30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марта: Всемирный день театра.</w:t>
      </w:r>
    </w:p>
    <w:p w14:paraId="20A79C3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Апрель:</w:t>
      </w:r>
    </w:p>
    <w:p w14:paraId="5920693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апреля: День космонавтики;</w:t>
      </w:r>
    </w:p>
    <w:p w14:paraId="4B71DD5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Май:</w:t>
      </w:r>
    </w:p>
    <w:p w14:paraId="6A4440F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мая: Праздник Весны и Труда;</w:t>
      </w:r>
    </w:p>
    <w:p w14:paraId="577C598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мая: День Победы;</w:t>
      </w:r>
    </w:p>
    <w:p w14:paraId="58848E0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мая: День детских общественных организаций России;</w:t>
      </w:r>
    </w:p>
    <w:p w14:paraId="70497C8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мая: День славянской письменности и культуры.</w:t>
      </w:r>
    </w:p>
    <w:p w14:paraId="4E3B4D0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Июнь:</w:t>
      </w:r>
    </w:p>
    <w:p w14:paraId="5406639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июня: День защиты детей;</w:t>
      </w:r>
    </w:p>
    <w:p w14:paraId="1427D9E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июня: День русского языка;</w:t>
      </w:r>
    </w:p>
    <w:p w14:paraId="57DFF77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июня: День России;</w:t>
      </w:r>
    </w:p>
    <w:p w14:paraId="4624998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июня: День памяти и скорби.</w:t>
      </w:r>
    </w:p>
    <w:p w14:paraId="05234E2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Июль:</w:t>
      </w:r>
    </w:p>
    <w:p w14:paraId="3678F94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июля: День семьи, любви и верности.</w:t>
      </w:r>
    </w:p>
    <w:p w14:paraId="5A0079A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Август:</w:t>
      </w:r>
    </w:p>
    <w:p w14:paraId="5F47D97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августа: День физкультурника;</w:t>
      </w:r>
    </w:p>
    <w:p w14:paraId="626F070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августа: День Государственного флага Российской Федерации;</w:t>
      </w:r>
    </w:p>
    <w:p w14:paraId="586E162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августа: День российского кино.</w:t>
      </w:r>
    </w:p>
    <w:p w14:paraId="125491E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Сентябрь:</w:t>
      </w:r>
    </w:p>
    <w:p w14:paraId="516D826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14:paraId="712FF06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сентября: День окончания Второй мировой войны, День солидарности в борьбе с те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роризмом;</w:t>
      </w:r>
    </w:p>
    <w:p w14:paraId="57264A2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сентября: Международный день распространения грамотности;</w:t>
      </w:r>
    </w:p>
    <w:p w14:paraId="72F69C2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сентября: День воспитателя и всех дошкольных работников.</w:t>
      </w:r>
    </w:p>
    <w:p w14:paraId="79D10E3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Октябрь:</w:t>
      </w:r>
    </w:p>
    <w:p w14:paraId="641AEE4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октября: Международный день пожилых людей; Международный день музыки;</w:t>
      </w:r>
    </w:p>
    <w:p w14:paraId="783410B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14:paraId="0071AD5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14:paraId="2413EEC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Третье воскресенье октября: День отца в России.</w:t>
      </w:r>
    </w:p>
    <w:p w14:paraId="2BBCDC2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Ноябрь:</w:t>
      </w:r>
    </w:p>
    <w:p w14:paraId="0757AE6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14:paraId="49CABE3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ноября: День памяти погибших при исполнении служебных обязанностей сотрудн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ков органов внутренних дел России;</w:t>
      </w:r>
    </w:p>
    <w:p w14:paraId="01F0DBF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Последнее воскресенье ноября: День матери в России;</w:t>
      </w:r>
    </w:p>
    <w:p w14:paraId="1032DAD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ноября: День Государственного герба Российской Федерации.</w:t>
      </w:r>
    </w:p>
    <w:p w14:paraId="0A020A4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Декабрь:</w:t>
      </w:r>
    </w:p>
    <w:p w14:paraId="0B50272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декабря: День неизвестного солдата; Международный день инвалидов (рекомендуе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 включать в план воспитательной работы с дошкольниками регионально и/или ситуати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но);</w:t>
      </w:r>
    </w:p>
    <w:p w14:paraId="1CFB885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декабря: День добровольца (волонтера) в России;</w:t>
      </w:r>
    </w:p>
    <w:p w14:paraId="78AB5FA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декабря: Международный день художника;</w:t>
      </w:r>
    </w:p>
    <w:p w14:paraId="6180896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14:paraId="1B239C5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 декабря: День </w:t>
      </w:r>
      <w:hyperlink r:id="rId13" w:history="1">
        <w:r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4032903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декабря Международный день художника;</w:t>
      </w:r>
    </w:p>
    <w:p w14:paraId="6ED3BEE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Ниже размещена таблица, в форме которой возможно представить воспитательные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бытия.</w:t>
      </w:r>
    </w:p>
    <w:p w14:paraId="4C4EDEA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Имейте в виду, что таблица составляется на основе календарного плана воспитательной работы Вашей ДОО, в который Вы добавите события, значимые для обучающихся группы.</w:t>
      </w:r>
    </w:p>
    <w:p w14:paraId="08C1BFB6" w14:textId="77777777" w:rsidR="00443733" w:rsidRDefault="0044373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112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977"/>
        <w:gridCol w:w="1134"/>
        <w:gridCol w:w="3260"/>
      </w:tblGrid>
      <w:tr w:rsidR="00443733" w14:paraId="2A30D6B8" w14:textId="77777777">
        <w:tc>
          <w:tcPr>
            <w:tcW w:w="567" w:type="dxa"/>
            <w:shd w:val="clear" w:color="auto" w:fill="DAEEF3" w:themeFill="accent5" w:themeFillTint="33"/>
          </w:tcPr>
          <w:p w14:paraId="0BE45E5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530321E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Праздники, памятные даты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3A38FBB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Событие </w:t>
            </w:r>
          </w:p>
          <w:p w14:paraId="371CFF3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(название и форма)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6E78684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shd w:val="clear" w:color="auto" w:fill="DAEEF3" w:themeFill="accent5" w:themeFillTint="33"/>
          </w:tcPr>
          <w:p w14:paraId="1C45509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43733" w14:paraId="192140A0" w14:textId="77777777">
        <w:tc>
          <w:tcPr>
            <w:tcW w:w="567" w:type="dxa"/>
            <w:shd w:val="clear" w:color="auto" w:fill="F2F2F2" w:themeFill="background1" w:themeFillShade="F2"/>
          </w:tcPr>
          <w:p w14:paraId="2EAA16F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E404F4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42D7A0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FAF63B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76904E8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7C81C7AB" w14:textId="77777777">
        <w:tc>
          <w:tcPr>
            <w:tcW w:w="567" w:type="dxa"/>
          </w:tcPr>
          <w:p w14:paraId="2BB8FAC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79E7D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сентября.</w:t>
            </w:r>
          </w:p>
          <w:p w14:paraId="49C0998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977" w:type="dxa"/>
          </w:tcPr>
          <w:p w14:paraId="7CCF535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«День знаний»</w:t>
            </w:r>
          </w:p>
        </w:tc>
        <w:tc>
          <w:tcPr>
            <w:tcW w:w="1134" w:type="dxa"/>
          </w:tcPr>
          <w:p w14:paraId="38BE303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3260" w:type="dxa"/>
          </w:tcPr>
          <w:p w14:paraId="734D6DF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431CB5A4" w14:textId="77777777">
        <w:tc>
          <w:tcPr>
            <w:tcW w:w="567" w:type="dxa"/>
          </w:tcPr>
          <w:p w14:paraId="19D5EB0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A6216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сентября.</w:t>
            </w:r>
          </w:p>
          <w:p w14:paraId="065CD05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теля и всех дошкольных работников</w:t>
            </w:r>
          </w:p>
        </w:tc>
        <w:tc>
          <w:tcPr>
            <w:tcW w:w="2977" w:type="dxa"/>
          </w:tcPr>
          <w:p w14:paraId="31B1D54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рисунков «Наш любимый детский сад»</w:t>
            </w:r>
          </w:p>
        </w:tc>
        <w:tc>
          <w:tcPr>
            <w:tcW w:w="1134" w:type="dxa"/>
          </w:tcPr>
          <w:p w14:paraId="0E50C53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20-30.09</w:t>
            </w:r>
          </w:p>
        </w:tc>
        <w:tc>
          <w:tcPr>
            <w:tcW w:w="3260" w:type="dxa"/>
          </w:tcPr>
          <w:p w14:paraId="4BA990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воспитатели</w:t>
            </w:r>
          </w:p>
        </w:tc>
      </w:tr>
      <w:tr w:rsidR="00443733" w14:paraId="194FD1FD" w14:textId="77777777">
        <w:tc>
          <w:tcPr>
            <w:tcW w:w="567" w:type="dxa"/>
            <w:shd w:val="clear" w:color="auto" w:fill="F2F2F2" w:themeFill="background1" w:themeFillShade="F2"/>
          </w:tcPr>
          <w:p w14:paraId="3F7124A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298E15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E0A381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1917016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229DC30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21B0914B" w14:textId="77777777">
        <w:tc>
          <w:tcPr>
            <w:tcW w:w="567" w:type="dxa"/>
          </w:tcPr>
          <w:p w14:paraId="2637A6B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0358C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день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жилых людей</w:t>
            </w:r>
          </w:p>
        </w:tc>
        <w:tc>
          <w:tcPr>
            <w:tcW w:w="2977" w:type="dxa"/>
          </w:tcPr>
          <w:p w14:paraId="5B70A64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«Подарок для бабушек и дедушек»</w:t>
            </w:r>
          </w:p>
        </w:tc>
        <w:tc>
          <w:tcPr>
            <w:tcW w:w="1134" w:type="dxa"/>
          </w:tcPr>
          <w:p w14:paraId="0BA7B42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01.10</w:t>
            </w:r>
          </w:p>
        </w:tc>
        <w:tc>
          <w:tcPr>
            <w:tcW w:w="3260" w:type="dxa"/>
          </w:tcPr>
          <w:p w14:paraId="3BB8200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воспитатели</w:t>
            </w:r>
          </w:p>
        </w:tc>
      </w:tr>
      <w:tr w:rsidR="00443733" w14:paraId="721EEE68" w14:textId="77777777">
        <w:tc>
          <w:tcPr>
            <w:tcW w:w="567" w:type="dxa"/>
          </w:tcPr>
          <w:p w14:paraId="0DC2B64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D8697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отца в России</w:t>
            </w:r>
          </w:p>
        </w:tc>
        <w:tc>
          <w:tcPr>
            <w:tcW w:w="2977" w:type="dxa"/>
          </w:tcPr>
          <w:p w14:paraId="6652A44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«Папин портрет»</w:t>
            </w:r>
          </w:p>
          <w:p w14:paraId="0B749AB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6089C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99206E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48ACD579" w14:textId="77777777">
        <w:tc>
          <w:tcPr>
            <w:tcW w:w="567" w:type="dxa"/>
          </w:tcPr>
          <w:p w14:paraId="27ACF19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BDC1D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AC1481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F77A0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2811A9D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4174B919" w14:textId="77777777">
        <w:tc>
          <w:tcPr>
            <w:tcW w:w="567" w:type="dxa"/>
            <w:shd w:val="clear" w:color="auto" w:fill="F2F2F2" w:themeFill="background1" w:themeFillShade="F2"/>
          </w:tcPr>
          <w:p w14:paraId="29866A4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4A8388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48C795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C18D01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5EF393A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27B38E40" w14:textId="77777777">
        <w:tc>
          <w:tcPr>
            <w:tcW w:w="567" w:type="dxa"/>
          </w:tcPr>
          <w:p w14:paraId="35EDD3D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E4BE3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61248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3613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475D68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68E4B2D5" w14:textId="77777777">
        <w:tc>
          <w:tcPr>
            <w:tcW w:w="567" w:type="dxa"/>
          </w:tcPr>
          <w:p w14:paraId="2E64F03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61167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;</w:t>
            </w:r>
          </w:p>
        </w:tc>
        <w:tc>
          <w:tcPr>
            <w:tcW w:w="2977" w:type="dxa"/>
          </w:tcPr>
          <w:p w14:paraId="34A7F04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«Фотоколлаж»</w:t>
            </w:r>
          </w:p>
        </w:tc>
        <w:tc>
          <w:tcPr>
            <w:tcW w:w="1134" w:type="dxa"/>
          </w:tcPr>
          <w:p w14:paraId="29B9C93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768C1E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572DFCE8" w14:textId="77777777">
        <w:tc>
          <w:tcPr>
            <w:tcW w:w="567" w:type="dxa"/>
          </w:tcPr>
          <w:p w14:paraId="28AD7A6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3CD5C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2E0D98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06D5E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C48FD6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1AC20297" w14:textId="77777777">
        <w:tc>
          <w:tcPr>
            <w:tcW w:w="567" w:type="dxa"/>
            <w:shd w:val="clear" w:color="auto" w:fill="F2F2F2" w:themeFill="background1" w:themeFillShade="F2"/>
          </w:tcPr>
          <w:p w14:paraId="1A4C3BB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99C3A8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97EB68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D2CE5D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0E7ADEC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4D43C334" w14:textId="77777777">
        <w:tc>
          <w:tcPr>
            <w:tcW w:w="567" w:type="dxa"/>
          </w:tcPr>
          <w:p w14:paraId="1FEA237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5F401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день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дожника;</w:t>
            </w:r>
          </w:p>
        </w:tc>
        <w:tc>
          <w:tcPr>
            <w:tcW w:w="2977" w:type="dxa"/>
          </w:tcPr>
          <w:p w14:paraId="052A33C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детских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сунков: «Юный 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ник»</w:t>
            </w:r>
          </w:p>
        </w:tc>
        <w:tc>
          <w:tcPr>
            <w:tcW w:w="1134" w:type="dxa"/>
          </w:tcPr>
          <w:p w14:paraId="3F11448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09.12</w:t>
            </w:r>
          </w:p>
        </w:tc>
        <w:tc>
          <w:tcPr>
            <w:tcW w:w="3260" w:type="dxa"/>
          </w:tcPr>
          <w:p w14:paraId="147E530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1402DDE8" w14:textId="77777777">
        <w:tc>
          <w:tcPr>
            <w:tcW w:w="567" w:type="dxa"/>
          </w:tcPr>
          <w:p w14:paraId="3BA47A4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F4E91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год</w:t>
            </w:r>
          </w:p>
        </w:tc>
        <w:tc>
          <w:tcPr>
            <w:tcW w:w="2977" w:type="dxa"/>
          </w:tcPr>
          <w:p w14:paraId="619DE5C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«Мы встреч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 Новый год»</w:t>
            </w:r>
          </w:p>
        </w:tc>
        <w:tc>
          <w:tcPr>
            <w:tcW w:w="1134" w:type="dxa"/>
          </w:tcPr>
          <w:p w14:paraId="0184CA6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55935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76661A08" w14:textId="77777777">
        <w:tc>
          <w:tcPr>
            <w:tcW w:w="567" w:type="dxa"/>
          </w:tcPr>
          <w:p w14:paraId="4D07D60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AAFF6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15982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7A88F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25E5A7E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1830E2BD" w14:textId="77777777">
        <w:tc>
          <w:tcPr>
            <w:tcW w:w="567" w:type="dxa"/>
            <w:shd w:val="clear" w:color="auto" w:fill="F2F2F2" w:themeFill="background1" w:themeFillShade="F2"/>
          </w:tcPr>
          <w:p w14:paraId="4601A70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872B18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3127CE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74DE45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723C8E6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25F88CD6" w14:textId="77777777">
        <w:tc>
          <w:tcPr>
            <w:tcW w:w="567" w:type="dxa"/>
          </w:tcPr>
          <w:p w14:paraId="267718F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04BCC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снятия блокады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нинграда</w:t>
            </w:r>
          </w:p>
        </w:tc>
        <w:tc>
          <w:tcPr>
            <w:tcW w:w="2977" w:type="dxa"/>
          </w:tcPr>
          <w:p w14:paraId="4ACBE9DA" w14:textId="433DCE79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Беседа: «Блокадный 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нинград»</w:t>
            </w:r>
          </w:p>
          <w:p w14:paraId="0BD720D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стихов</w:t>
            </w:r>
          </w:p>
        </w:tc>
        <w:tc>
          <w:tcPr>
            <w:tcW w:w="1134" w:type="dxa"/>
          </w:tcPr>
          <w:p w14:paraId="5712DCD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27.01</w:t>
            </w:r>
          </w:p>
        </w:tc>
        <w:tc>
          <w:tcPr>
            <w:tcW w:w="3260" w:type="dxa"/>
          </w:tcPr>
          <w:p w14:paraId="09AF526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52AAF498" w14:textId="77777777">
        <w:tc>
          <w:tcPr>
            <w:tcW w:w="567" w:type="dxa"/>
          </w:tcPr>
          <w:p w14:paraId="4B3FC4A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6855D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B2202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7519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5262F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538EF44F" w14:textId="77777777">
        <w:tc>
          <w:tcPr>
            <w:tcW w:w="567" w:type="dxa"/>
          </w:tcPr>
          <w:p w14:paraId="03764FD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E20F7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7968E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BA6A2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587BDF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35CE9F01" w14:textId="77777777">
        <w:tc>
          <w:tcPr>
            <w:tcW w:w="567" w:type="dxa"/>
            <w:shd w:val="clear" w:color="auto" w:fill="F2F2F2" w:themeFill="background1" w:themeFillShade="F2"/>
          </w:tcPr>
          <w:p w14:paraId="2E3F5D2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FE594E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58F60A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587BB99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1D8C98C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681ED0A7" w14:textId="77777777">
        <w:tc>
          <w:tcPr>
            <w:tcW w:w="567" w:type="dxa"/>
          </w:tcPr>
          <w:p w14:paraId="52B6BB7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4360E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E899F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6766B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5DCF13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60562461" w14:textId="77777777">
        <w:tc>
          <w:tcPr>
            <w:tcW w:w="567" w:type="dxa"/>
          </w:tcPr>
          <w:p w14:paraId="0137724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28F9C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 Отеч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2977" w:type="dxa"/>
          </w:tcPr>
          <w:p w14:paraId="0A03CA5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Спортивный праздник</w:t>
            </w:r>
          </w:p>
        </w:tc>
        <w:tc>
          <w:tcPr>
            <w:tcW w:w="1134" w:type="dxa"/>
          </w:tcPr>
          <w:p w14:paraId="4E758E7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E773E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1D7E92D3" w14:textId="77777777">
        <w:tc>
          <w:tcPr>
            <w:tcW w:w="567" w:type="dxa"/>
          </w:tcPr>
          <w:p w14:paraId="63BE97A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CD73A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DBBE0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15773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408A878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35CD3241" w14:textId="77777777">
        <w:tc>
          <w:tcPr>
            <w:tcW w:w="567" w:type="dxa"/>
            <w:shd w:val="clear" w:color="auto" w:fill="F2F2F2" w:themeFill="background1" w:themeFillShade="F2"/>
          </w:tcPr>
          <w:p w14:paraId="1BD36C6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18F1F39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51B021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82ACC3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2CEA5BB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6BE094D6" w14:textId="77777777">
        <w:tc>
          <w:tcPr>
            <w:tcW w:w="567" w:type="dxa"/>
          </w:tcPr>
          <w:p w14:paraId="1C0DB8F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7E7F6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женский день</w:t>
            </w:r>
          </w:p>
        </w:tc>
        <w:tc>
          <w:tcPr>
            <w:tcW w:w="2977" w:type="dxa"/>
          </w:tcPr>
          <w:p w14:paraId="70EB574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«Маму мы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здравим с женским днем»</w:t>
            </w:r>
          </w:p>
        </w:tc>
        <w:tc>
          <w:tcPr>
            <w:tcW w:w="1134" w:type="dxa"/>
          </w:tcPr>
          <w:p w14:paraId="0F813BF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E5D9C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56140A5E" w14:textId="77777777">
        <w:tc>
          <w:tcPr>
            <w:tcW w:w="567" w:type="dxa"/>
          </w:tcPr>
          <w:p w14:paraId="21BAC52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2A93A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Всемирный день театра</w:t>
            </w:r>
          </w:p>
        </w:tc>
        <w:tc>
          <w:tcPr>
            <w:tcW w:w="2977" w:type="dxa"/>
          </w:tcPr>
          <w:p w14:paraId="1D6E6A3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EEB5C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27.03</w:t>
            </w:r>
          </w:p>
        </w:tc>
        <w:tc>
          <w:tcPr>
            <w:tcW w:w="3260" w:type="dxa"/>
          </w:tcPr>
          <w:p w14:paraId="73C134D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6BFC0A2B" w14:textId="77777777">
        <w:tc>
          <w:tcPr>
            <w:tcW w:w="567" w:type="dxa"/>
          </w:tcPr>
          <w:p w14:paraId="59DEAD4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A9B98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3E85B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9CC75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E98838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0ABDE097" w14:textId="77777777">
        <w:tc>
          <w:tcPr>
            <w:tcW w:w="567" w:type="dxa"/>
            <w:shd w:val="clear" w:color="auto" w:fill="F2F2F2" w:themeFill="background1" w:themeFillShade="F2"/>
          </w:tcPr>
          <w:p w14:paraId="3F1F125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260ED9F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2CD7E9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07E9C8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5448DFC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3CCE28A8" w14:textId="77777777">
        <w:tc>
          <w:tcPr>
            <w:tcW w:w="567" w:type="dxa"/>
          </w:tcPr>
          <w:p w14:paraId="315DA7A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F6286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навтики;</w:t>
            </w:r>
          </w:p>
        </w:tc>
        <w:tc>
          <w:tcPr>
            <w:tcW w:w="2977" w:type="dxa"/>
          </w:tcPr>
          <w:p w14:paraId="2E78FD1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Выставка детских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сунков «Космические просторы»</w:t>
            </w:r>
          </w:p>
        </w:tc>
        <w:tc>
          <w:tcPr>
            <w:tcW w:w="1134" w:type="dxa"/>
          </w:tcPr>
          <w:p w14:paraId="729236F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10.04</w:t>
            </w:r>
          </w:p>
        </w:tc>
        <w:tc>
          <w:tcPr>
            <w:tcW w:w="3260" w:type="dxa"/>
          </w:tcPr>
          <w:p w14:paraId="6E548DB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6C87B73B" w14:textId="77777777">
        <w:tc>
          <w:tcPr>
            <w:tcW w:w="567" w:type="dxa"/>
          </w:tcPr>
          <w:p w14:paraId="4BFA9A4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CBF0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6393C5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CCDCC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3E8BD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459B362D" w14:textId="77777777">
        <w:tc>
          <w:tcPr>
            <w:tcW w:w="567" w:type="dxa"/>
          </w:tcPr>
          <w:p w14:paraId="2D8D438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63631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DD17D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E751B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36BA7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07E0AD1C" w14:textId="77777777">
        <w:tc>
          <w:tcPr>
            <w:tcW w:w="567" w:type="dxa"/>
            <w:shd w:val="clear" w:color="auto" w:fill="F2F2F2" w:themeFill="background1" w:themeFillShade="F2"/>
          </w:tcPr>
          <w:p w14:paraId="6E7A2DD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03E8F7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B129EC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461E3E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6A70E3D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0E05C2B4" w14:textId="77777777">
        <w:tc>
          <w:tcPr>
            <w:tcW w:w="567" w:type="dxa"/>
          </w:tcPr>
          <w:p w14:paraId="515DB90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9021A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Поб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ды;</w:t>
            </w:r>
          </w:p>
        </w:tc>
        <w:tc>
          <w:tcPr>
            <w:tcW w:w="2977" w:type="dxa"/>
          </w:tcPr>
          <w:p w14:paraId="1B68C56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Возложение цветов к памятнику</w:t>
            </w:r>
          </w:p>
        </w:tc>
        <w:tc>
          <w:tcPr>
            <w:tcW w:w="1134" w:type="dxa"/>
          </w:tcPr>
          <w:p w14:paraId="1D6A25A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0C32A58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59C8A06B" w14:textId="77777777">
        <w:tc>
          <w:tcPr>
            <w:tcW w:w="567" w:type="dxa"/>
          </w:tcPr>
          <w:p w14:paraId="0E0B3AE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DE61C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15A67F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54141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1892FB8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31239CD8" w14:textId="77777777">
        <w:tc>
          <w:tcPr>
            <w:tcW w:w="567" w:type="dxa"/>
          </w:tcPr>
          <w:p w14:paraId="00BF070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B7E8A4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8C097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52B06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4556E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2613CA12" w14:textId="77777777">
        <w:tc>
          <w:tcPr>
            <w:tcW w:w="567" w:type="dxa"/>
            <w:shd w:val="clear" w:color="auto" w:fill="F2F2F2" w:themeFill="background1" w:themeFillShade="F2"/>
          </w:tcPr>
          <w:p w14:paraId="3E44E03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359637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74A61E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B9B2E2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5B45F6A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20BA0692" w14:textId="77777777">
        <w:tc>
          <w:tcPr>
            <w:tcW w:w="567" w:type="dxa"/>
          </w:tcPr>
          <w:p w14:paraId="603BDBD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6ED0D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;</w:t>
            </w:r>
          </w:p>
        </w:tc>
        <w:tc>
          <w:tcPr>
            <w:tcW w:w="2977" w:type="dxa"/>
          </w:tcPr>
          <w:p w14:paraId="7D4F290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«День защиты детей»</w:t>
            </w:r>
          </w:p>
        </w:tc>
        <w:tc>
          <w:tcPr>
            <w:tcW w:w="1134" w:type="dxa"/>
          </w:tcPr>
          <w:p w14:paraId="60E6498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01.06</w:t>
            </w:r>
          </w:p>
        </w:tc>
        <w:tc>
          <w:tcPr>
            <w:tcW w:w="3260" w:type="dxa"/>
          </w:tcPr>
          <w:p w14:paraId="7DA0E68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74303355" w14:textId="77777777">
        <w:tc>
          <w:tcPr>
            <w:tcW w:w="567" w:type="dxa"/>
          </w:tcPr>
          <w:p w14:paraId="1B9AC40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5E910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и скорби.</w:t>
            </w:r>
          </w:p>
        </w:tc>
        <w:tc>
          <w:tcPr>
            <w:tcW w:w="2977" w:type="dxa"/>
          </w:tcPr>
          <w:p w14:paraId="15EF005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EC6C3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3260" w:type="dxa"/>
          </w:tcPr>
          <w:p w14:paraId="65010BD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  <w:tr w:rsidR="00443733" w14:paraId="7024FE58" w14:textId="77777777">
        <w:tc>
          <w:tcPr>
            <w:tcW w:w="567" w:type="dxa"/>
          </w:tcPr>
          <w:p w14:paraId="782E4A3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E260C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A74D5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4EF26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B60D3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3F05F811" w14:textId="77777777">
        <w:tc>
          <w:tcPr>
            <w:tcW w:w="567" w:type="dxa"/>
            <w:shd w:val="clear" w:color="auto" w:fill="F2F2F2" w:themeFill="background1" w:themeFillShade="F2"/>
          </w:tcPr>
          <w:p w14:paraId="563E656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2C464B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35809C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«День шоколада»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37C26E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CEE5A2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вопитатели</w:t>
            </w:r>
          </w:p>
        </w:tc>
      </w:tr>
      <w:tr w:rsidR="00443733" w14:paraId="49D09DA6" w14:textId="77777777">
        <w:tc>
          <w:tcPr>
            <w:tcW w:w="567" w:type="dxa"/>
          </w:tcPr>
          <w:p w14:paraId="630A72D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E4E46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1AD04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B6237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B7B71F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61B1C48F" w14:textId="77777777">
        <w:tc>
          <w:tcPr>
            <w:tcW w:w="567" w:type="dxa"/>
          </w:tcPr>
          <w:p w14:paraId="633CBFB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92FA1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D900EF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9A89F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5ACCFE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520EFA82" w14:textId="77777777">
        <w:tc>
          <w:tcPr>
            <w:tcW w:w="567" w:type="dxa"/>
          </w:tcPr>
          <w:p w14:paraId="7BCE9FC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D387F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E146C2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85979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016498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6176CB81" w14:textId="77777777">
        <w:tc>
          <w:tcPr>
            <w:tcW w:w="567" w:type="dxa"/>
            <w:shd w:val="clear" w:color="auto" w:fill="F2F2F2" w:themeFill="background1" w:themeFillShade="F2"/>
          </w:tcPr>
          <w:p w14:paraId="23AD37D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7446BE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6EB6DBB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физкультурника;</w:t>
            </w:r>
          </w:p>
          <w:p w14:paraId="30DD745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AC57D3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12.08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456226C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воспитатели</w:t>
            </w:r>
          </w:p>
        </w:tc>
      </w:tr>
    </w:tbl>
    <w:p w14:paraId="2569EF94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8C0D4" w14:textId="77777777" w:rsidR="00443733" w:rsidRDefault="00443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AA6A79" w14:textId="77777777" w:rsidR="00443733" w:rsidRDefault="00443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C35557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2.7. КОМПЛЕКСНО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ТЕМАТИЧЕСКОЕ ПЛАНИРОВАНИЕ 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ПО ПЯТИ ОБРАЗ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ВАТЕЛЬНЫМ ОБЛАСТЯМ</w:t>
      </w:r>
    </w:p>
    <w:p w14:paraId="60AD929E" w14:textId="77777777" w:rsidR="00443733" w:rsidRDefault="00443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</w:p>
    <w:p w14:paraId="7DDE9116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Комплексно-тематическое планирование (КТП) базируется на принципе интеграции образовательных областей.</w:t>
      </w:r>
    </w:p>
    <w:p w14:paraId="5E70EE8E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КТП направлено на достижение задач и освоение обучающимися содержания образ</w:t>
      </w:r>
      <w:r>
        <w:rPr>
          <w:rFonts w:ascii="Times New Roman CYR" w:eastAsia="Times New Roman" w:hAnsi="Times New Roman CYR" w:cs="Times New Roman CYR"/>
          <w:sz w:val="24"/>
          <w:szCs w:val="24"/>
        </w:rPr>
        <w:t>о</w:t>
      </w:r>
      <w:r>
        <w:rPr>
          <w:rFonts w:ascii="Times New Roman CYR" w:eastAsia="Times New Roman" w:hAnsi="Times New Roman CYR" w:cs="Times New Roman CYR"/>
          <w:sz w:val="24"/>
          <w:szCs w:val="24"/>
        </w:rPr>
        <w:t>вания (обучения и воспитания) по всем пяти образовательным областям:</w:t>
      </w:r>
    </w:p>
    <w:p w14:paraId="2D7C9747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«Социально-коммуникативное развитие», </w:t>
      </w:r>
    </w:p>
    <w:p w14:paraId="1FC44288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«Познавательное развитие», </w:t>
      </w:r>
    </w:p>
    <w:p w14:paraId="473916AD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«Речевое развитие»,</w:t>
      </w:r>
    </w:p>
    <w:p w14:paraId="7427B852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«Художественно-эстетическое развитие»,</w:t>
      </w:r>
    </w:p>
    <w:p w14:paraId="32D71AF3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«Физическое развитие».</w:t>
      </w:r>
    </w:p>
    <w:p w14:paraId="0131AB2E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КТП направлено на достижение планируемых результатов (целевых ориентиров) на уровне, не ниже предусмотренного федеральной образовательной программой дошкольного образования.</w:t>
      </w:r>
    </w:p>
    <w:p w14:paraId="6980C173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443733">
          <w:footerReference w:type="default" r:id="rId14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horzAnchor="margin" w:tblpXSpec="center" w:tblpY="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3300"/>
        <w:gridCol w:w="2015"/>
        <w:gridCol w:w="8627"/>
      </w:tblGrid>
      <w:tr w:rsidR="00443733" w14:paraId="7A0289B8" w14:textId="77777777">
        <w:tc>
          <w:tcPr>
            <w:tcW w:w="671" w:type="dxa"/>
          </w:tcPr>
          <w:p w14:paraId="0B8A4C65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53A1880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</w:p>
        </w:tc>
        <w:tc>
          <w:tcPr>
            <w:tcW w:w="2015" w:type="dxa"/>
          </w:tcPr>
          <w:p w14:paraId="76ED078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8627" w:type="dxa"/>
          </w:tcPr>
          <w:p w14:paraId="7E46B7B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Цель.</w:t>
            </w:r>
          </w:p>
        </w:tc>
      </w:tr>
      <w:tr w:rsidR="00443733" w14:paraId="412460FD" w14:textId="77777777">
        <w:tc>
          <w:tcPr>
            <w:tcW w:w="671" w:type="dxa"/>
          </w:tcPr>
          <w:p w14:paraId="4E6A587F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60D1D554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6CF1E58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</w:t>
            </w:r>
          </w:p>
        </w:tc>
        <w:tc>
          <w:tcPr>
            <w:tcW w:w="8627" w:type="dxa"/>
          </w:tcPr>
          <w:p w14:paraId="16FE9EF2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5D196E93" w14:textId="77777777">
        <w:trPr>
          <w:trHeight w:val="324"/>
        </w:trPr>
        <w:tc>
          <w:tcPr>
            <w:tcW w:w="671" w:type="dxa"/>
            <w:tcBorders>
              <w:bottom w:val="single" w:sz="4" w:space="0" w:color="auto"/>
            </w:tcBorders>
          </w:tcPr>
          <w:p w14:paraId="2BA990C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00" w:type="dxa"/>
            <w:tcBorders>
              <w:bottom w:val="single" w:sz="4" w:space="0" w:color="auto"/>
            </w:tcBorders>
          </w:tcPr>
          <w:p w14:paraId="23248F25" w14:textId="3526C7FB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Сегодня дошколята - завтра школьники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4C943849" w14:textId="7EEDAA05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  <w:r w:rsidR="001D4B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неделя</w:t>
            </w:r>
          </w:p>
          <w:p w14:paraId="6D402B0C" w14:textId="77777777" w:rsidR="00443733" w:rsidRDefault="009661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0209 по 06 09</w:t>
            </w:r>
          </w:p>
        </w:tc>
        <w:tc>
          <w:tcPr>
            <w:tcW w:w="8627" w:type="dxa"/>
            <w:tcBorders>
              <w:bottom w:val="single" w:sz="4" w:space="0" w:color="auto"/>
            </w:tcBorders>
          </w:tcPr>
          <w:p w14:paraId="51C0661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осенним праздником – День знаний, формировать знания о школе, интерес к школе, познавательную мотивацию, закрепить знания о детском саде как ближайшем социальном окружении, развивать доброжелательные отн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шения между детьми, создавать эмоционально положительное отношение  к де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скому саду и его сотрудникам, воспитывать уважение к труду педагога.</w:t>
            </w:r>
          </w:p>
        </w:tc>
      </w:tr>
      <w:tr w:rsidR="00443733" w14:paraId="569BA14A" w14:textId="77777777">
        <w:trPr>
          <w:trHeight w:val="324"/>
        </w:trPr>
        <w:tc>
          <w:tcPr>
            <w:tcW w:w="671" w:type="dxa"/>
            <w:tcBorders>
              <w:bottom w:val="single" w:sz="4" w:space="0" w:color="auto"/>
            </w:tcBorders>
          </w:tcPr>
          <w:p w14:paraId="33B3DEA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00" w:type="dxa"/>
            <w:tcBorders>
              <w:bottom w:val="single" w:sz="4" w:space="0" w:color="auto"/>
            </w:tcBorders>
          </w:tcPr>
          <w:p w14:paraId="1671CA6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Осеняя пора, очей очарованье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266E45BB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 неделя</w:t>
            </w:r>
          </w:p>
          <w:p w14:paraId="6F75E3E2" w14:textId="77777777" w:rsidR="00443733" w:rsidRDefault="009661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9. 09 по 12 09</w:t>
            </w:r>
          </w:p>
        </w:tc>
        <w:tc>
          <w:tcPr>
            <w:tcW w:w="8627" w:type="dxa"/>
            <w:tcBorders>
              <w:bottom w:val="single" w:sz="4" w:space="0" w:color="auto"/>
            </w:tcBorders>
          </w:tcPr>
          <w:p w14:paraId="18B443D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различать и характеризовать приметы ранней осени, проводить фен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логические наблюдения, расширять представления о явлениях живой и неживой природы, воспитывать эстетическое отношение к природному миру.</w:t>
            </w:r>
          </w:p>
        </w:tc>
      </w:tr>
      <w:tr w:rsidR="00443733" w14:paraId="50F63BE6" w14:textId="77777777">
        <w:trPr>
          <w:trHeight w:val="220"/>
        </w:trPr>
        <w:tc>
          <w:tcPr>
            <w:tcW w:w="671" w:type="dxa"/>
            <w:tcBorders>
              <w:top w:val="single" w:sz="4" w:space="0" w:color="auto"/>
            </w:tcBorders>
          </w:tcPr>
          <w:p w14:paraId="2B877C56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00" w:type="dxa"/>
            <w:tcBorders>
              <w:top w:val="single" w:sz="4" w:space="0" w:color="auto"/>
            </w:tcBorders>
          </w:tcPr>
          <w:p w14:paraId="07B9AAAA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людей осенью</w:t>
            </w: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78D4F0CE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1C26FFC1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16 09 по 20.09</w:t>
            </w:r>
          </w:p>
        </w:tc>
        <w:tc>
          <w:tcPr>
            <w:tcW w:w="8627" w:type="dxa"/>
            <w:tcBorders>
              <w:top w:val="single" w:sz="4" w:space="0" w:color="auto"/>
            </w:tcBorders>
          </w:tcPr>
          <w:p w14:paraId="1F2E5EC4" w14:textId="77777777" w:rsidR="00443733" w:rsidRDefault="00966191">
            <w:pPr>
              <w:pStyle w:val="aff3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представления детей об осеннем урожае, о сельскохозяйственном  тр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де, сельскохозяйственных профессиях (хлебороб, тракторист, комбайнер) и техн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ке, расширять знания о процессе выращивания зерна и изготовления хлебобуло</w:t>
            </w:r>
            <w:r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ных изделий, воспитывать уважение к труду хлеборобов, пекарей, водителей и.т. д.</w:t>
            </w:r>
          </w:p>
        </w:tc>
      </w:tr>
      <w:tr w:rsidR="00443733" w14:paraId="68CE37E1" w14:textId="77777777">
        <w:tc>
          <w:tcPr>
            <w:tcW w:w="671" w:type="dxa"/>
          </w:tcPr>
          <w:p w14:paraId="1164D753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00" w:type="dxa"/>
          </w:tcPr>
          <w:p w14:paraId="64A54CCA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Земля – наш общий дом</w:t>
            </w:r>
          </w:p>
        </w:tc>
        <w:tc>
          <w:tcPr>
            <w:tcW w:w="2015" w:type="dxa"/>
          </w:tcPr>
          <w:p w14:paraId="347FBFB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23EAC39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22.09 по 27.09</w:t>
            </w:r>
          </w:p>
        </w:tc>
        <w:tc>
          <w:tcPr>
            <w:tcW w:w="8627" w:type="dxa"/>
          </w:tcPr>
          <w:p w14:paraId="005F731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Сформировать у детей понятие, что наша планета – огромный шар, покрытый 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рями, океанами и материками, окруженный слоем воздуха, расширять знания 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тей об экосистемах, природно – климатических зонах, живой и неживой природе, явлениях природы, разнообразия видов растений и животных разных природных зон, приспособленности растений и животных к изменениям в природе листопад, сокодвижение, зимняя спячка и.т.д.), закрепить правила поведения в природе, во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питывать желание заботится о природе, сохранять ее.</w:t>
            </w:r>
          </w:p>
        </w:tc>
      </w:tr>
      <w:tr w:rsidR="00443733" w14:paraId="652D7DF1" w14:textId="77777777">
        <w:tc>
          <w:tcPr>
            <w:tcW w:w="671" w:type="dxa"/>
          </w:tcPr>
          <w:p w14:paraId="4A429160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76CFE18B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200C914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</w:t>
            </w:r>
          </w:p>
        </w:tc>
        <w:tc>
          <w:tcPr>
            <w:tcW w:w="8627" w:type="dxa"/>
          </w:tcPr>
          <w:p w14:paraId="1D2D128D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443733" w14:paraId="3DFEB823" w14:textId="77777777">
        <w:tc>
          <w:tcPr>
            <w:tcW w:w="671" w:type="dxa"/>
          </w:tcPr>
          <w:p w14:paraId="1D4574C6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0" w:type="dxa"/>
          </w:tcPr>
          <w:p w14:paraId="0C9D8AD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 город</w:t>
            </w:r>
          </w:p>
        </w:tc>
        <w:tc>
          <w:tcPr>
            <w:tcW w:w="2015" w:type="dxa"/>
          </w:tcPr>
          <w:p w14:paraId="12E391A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неделя</w:t>
            </w:r>
          </w:p>
          <w:p w14:paraId="3F5774B5" w14:textId="7EA074E7" w:rsidR="00443733" w:rsidRDefault="0096619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30.09 по 04 10</w:t>
            </w:r>
          </w:p>
        </w:tc>
        <w:tc>
          <w:tcPr>
            <w:tcW w:w="8627" w:type="dxa"/>
          </w:tcPr>
          <w:p w14:paraId="192510B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и расширить знания детей о родном городе: названия города, символы, основные достопримечательности (места отдыха горожан, кинотеатр, историч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ский памятник, Дворец культуры, спорта); познакомить с историей возникновения города, его названия, с названиями главных улиц, дать представление об основных предприятиях города, воспитывать чувство восхищения красотой родного города, любовь к нему, желании сделать его еще красивее; учить ориентироваться в пр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делах ближайшего к ДОУ микрорайона и составлять простейшие картосхемы, планы.</w:t>
            </w:r>
          </w:p>
        </w:tc>
      </w:tr>
      <w:tr w:rsidR="00443733" w14:paraId="1395542E" w14:textId="77777777">
        <w:tc>
          <w:tcPr>
            <w:tcW w:w="671" w:type="dxa"/>
          </w:tcPr>
          <w:p w14:paraId="6FEADC0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00" w:type="dxa"/>
          </w:tcPr>
          <w:p w14:paraId="2007ACB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Родная страна</w:t>
            </w:r>
          </w:p>
        </w:tc>
        <w:tc>
          <w:tcPr>
            <w:tcW w:w="2015" w:type="dxa"/>
          </w:tcPr>
          <w:p w14:paraId="6178EC53" w14:textId="6CB1C21E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  <w:p w14:paraId="770F06D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7.10 по 11.10</w:t>
            </w:r>
          </w:p>
        </w:tc>
        <w:tc>
          <w:tcPr>
            <w:tcW w:w="8627" w:type="dxa"/>
          </w:tcPr>
          <w:p w14:paraId="16855187" w14:textId="70088560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Расширить знания детей о родной стране, представлениях о том, что Россия – огромная многонациональная, страна, формировать интерес к малой Родине.</w:t>
            </w:r>
          </w:p>
        </w:tc>
      </w:tr>
      <w:tr w:rsidR="00443733" w14:paraId="59EC7919" w14:textId="77777777">
        <w:tc>
          <w:tcPr>
            <w:tcW w:w="671" w:type="dxa"/>
          </w:tcPr>
          <w:p w14:paraId="62CB1BA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300" w:type="dxa"/>
          </w:tcPr>
          <w:p w14:paraId="24F1100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предметов и техники</w:t>
            </w:r>
          </w:p>
        </w:tc>
        <w:tc>
          <w:tcPr>
            <w:tcW w:w="2015" w:type="dxa"/>
          </w:tcPr>
          <w:p w14:paraId="4F003953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3неделя</w:t>
            </w:r>
          </w:p>
          <w:p w14:paraId="56A4171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14.10 по 18.10</w:t>
            </w:r>
          </w:p>
        </w:tc>
        <w:tc>
          <w:tcPr>
            <w:tcW w:w="8627" w:type="dxa"/>
          </w:tcPr>
          <w:p w14:paraId="7017BE4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Расширить знания детей о предметах и технике, способах их использования. Учить </w:t>
            </w:r>
            <w:r>
              <w:rPr>
                <w:sz w:val="24"/>
                <w:szCs w:val="24"/>
              </w:rPr>
              <w:lastRenderedPageBreak/>
              <w:t>устанавливать связи между назначением предметов, строением и материалом, из которого сделан предмет, поддерживать и стимулировать попытки самостоятел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ного познания детьми окружающих предметов, установления связей между ними по чувственно воспринимаемым признакам, побуждать самостоятельно осмысл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вать и объяснить полученную информацию..</w:t>
            </w:r>
          </w:p>
        </w:tc>
      </w:tr>
      <w:tr w:rsidR="00443733" w14:paraId="1FE1BFFA" w14:textId="77777777">
        <w:tc>
          <w:tcPr>
            <w:tcW w:w="671" w:type="dxa"/>
          </w:tcPr>
          <w:p w14:paraId="5FEE87E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300" w:type="dxa"/>
          </w:tcPr>
          <w:p w14:paraId="5CE172C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взрослых. Профессии</w:t>
            </w:r>
          </w:p>
        </w:tc>
        <w:tc>
          <w:tcPr>
            <w:tcW w:w="2015" w:type="dxa"/>
          </w:tcPr>
          <w:p w14:paraId="4FFC1FE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166150F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С21.10 по 25.10</w:t>
            </w:r>
          </w:p>
        </w:tc>
        <w:tc>
          <w:tcPr>
            <w:tcW w:w="8627" w:type="dxa"/>
          </w:tcPr>
          <w:p w14:paraId="2E6CD2DA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интерес к разным профессиям, знания о конкретных профессиях и взаимосвязях между ними, формировать отчетливые представления о роли труда взрослых в жизни общества и каждого человека ( на основе ознакомления с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ными видами производительного и обслуживающего труда, удовлетворяющего основные потребности человека в пище, одежде, жилище, образовании,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ском обслуживании, отдыхе; через знакомства с многообразием профессий и тр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довых процессов); создать условия для обогащения игровой деятельности, позв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ляющий детям моделировать отношения между людьми разных профессий, восп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тывать уважение и благодарность к близким и незнакомым людям, создающим своим трудом разнообразные материальные и культурные ценности, необходимые современному человеку для жизни, ценностное отношение к труду и его результ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тами.</w:t>
            </w:r>
          </w:p>
        </w:tc>
      </w:tr>
      <w:tr w:rsidR="00443733" w14:paraId="5979B114" w14:textId="77777777">
        <w:trPr>
          <w:trHeight w:val="1032"/>
        </w:trPr>
        <w:tc>
          <w:tcPr>
            <w:tcW w:w="671" w:type="dxa"/>
            <w:tcBorders>
              <w:bottom w:val="single" w:sz="4" w:space="0" w:color="auto"/>
            </w:tcBorders>
          </w:tcPr>
          <w:p w14:paraId="328E97F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300" w:type="dxa"/>
            <w:tcBorders>
              <w:bottom w:val="single" w:sz="4" w:space="0" w:color="auto"/>
            </w:tcBorders>
          </w:tcPr>
          <w:p w14:paraId="23679BE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Родная страна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58D5560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неделя</w:t>
            </w:r>
          </w:p>
          <w:p w14:paraId="0B51DAE2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28.10 по 31.10</w:t>
            </w:r>
          </w:p>
        </w:tc>
        <w:tc>
          <w:tcPr>
            <w:tcW w:w="8627" w:type="dxa"/>
            <w:tcBorders>
              <w:bottom w:val="single" w:sz="4" w:space="0" w:color="auto"/>
            </w:tcBorders>
          </w:tcPr>
          <w:p w14:paraId="5E46B42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родной стране, представление о том, что Россия – огромная многонациональная страна, формировать интерес к малой Родине,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знакомить со столицей России, с гербом, флагом с гимном РФ, воспитывать па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риотические чувства.</w:t>
            </w:r>
          </w:p>
        </w:tc>
      </w:tr>
      <w:tr w:rsidR="00443733" w14:paraId="60D8A1C0" w14:textId="77777777">
        <w:trPr>
          <w:trHeight w:val="235"/>
        </w:trPr>
        <w:tc>
          <w:tcPr>
            <w:tcW w:w="671" w:type="dxa"/>
            <w:tcBorders>
              <w:top w:val="single" w:sz="4" w:space="0" w:color="auto"/>
            </w:tcBorders>
          </w:tcPr>
          <w:p w14:paraId="2C8B2A9A" w14:textId="77777777" w:rsidR="00443733" w:rsidRDefault="00443733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auto"/>
            </w:tcBorders>
          </w:tcPr>
          <w:p w14:paraId="71EE23B8" w14:textId="77777777" w:rsidR="00443733" w:rsidRDefault="00443733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57DD3883" w14:textId="77777777" w:rsidR="00443733" w:rsidRDefault="00966191">
            <w:pPr>
              <w:pStyle w:val="aff3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Ноябрь</w:t>
            </w:r>
          </w:p>
        </w:tc>
        <w:tc>
          <w:tcPr>
            <w:tcW w:w="8627" w:type="dxa"/>
            <w:tcBorders>
              <w:top w:val="single" w:sz="4" w:space="0" w:color="auto"/>
            </w:tcBorders>
          </w:tcPr>
          <w:p w14:paraId="5CCDDE5E" w14:textId="77777777" w:rsidR="00443733" w:rsidRDefault="00443733">
            <w:pPr>
              <w:pStyle w:val="aff3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443733" w14:paraId="25A0765A" w14:textId="77777777">
        <w:tc>
          <w:tcPr>
            <w:tcW w:w="671" w:type="dxa"/>
          </w:tcPr>
          <w:p w14:paraId="71C22846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40900A5A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 и семейные традиции</w:t>
            </w:r>
          </w:p>
        </w:tc>
        <w:tc>
          <w:tcPr>
            <w:tcW w:w="2015" w:type="dxa"/>
          </w:tcPr>
          <w:p w14:paraId="70EA0186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  <w:p w14:paraId="5C4961E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4.10 по 8.11</w:t>
            </w:r>
          </w:p>
        </w:tc>
        <w:tc>
          <w:tcPr>
            <w:tcW w:w="8627" w:type="dxa"/>
          </w:tcPr>
          <w:p w14:paraId="063E7879" w14:textId="1F85757E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Расширить представления детей о семье и родственных связях. Вызвать желание узнать о членах семьи, их занятиях, интересах.,</w:t>
            </w:r>
            <w:r w:rsidR="00C01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 и уважение к семейным традициям. Воспитывать желание и потребность проявлять заботу о близких и внимание к ним.</w:t>
            </w:r>
          </w:p>
        </w:tc>
      </w:tr>
      <w:tr w:rsidR="00443733" w14:paraId="36B83A77" w14:textId="77777777">
        <w:tc>
          <w:tcPr>
            <w:tcW w:w="671" w:type="dxa"/>
          </w:tcPr>
          <w:p w14:paraId="17E91D9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300" w:type="dxa"/>
          </w:tcPr>
          <w:p w14:paraId="6521A503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Наши добрые дела</w:t>
            </w:r>
          </w:p>
        </w:tc>
        <w:tc>
          <w:tcPr>
            <w:tcW w:w="2015" w:type="dxa"/>
          </w:tcPr>
          <w:p w14:paraId="56C45EE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 неделя</w:t>
            </w:r>
          </w:p>
          <w:p w14:paraId="46796C3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11.11 по 15.11</w:t>
            </w:r>
          </w:p>
        </w:tc>
        <w:tc>
          <w:tcPr>
            <w:tcW w:w="8627" w:type="dxa"/>
          </w:tcPr>
          <w:p w14:paraId="3B39E2A2" w14:textId="5DF91DE4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ценностные представления о добре и зле, обучать способам и формам выражения доброты друг к другу, родным, окружающим людям, живо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ным, природе. Совершенствовать коммуникативные навыки (умение выслушивать товарищей, высказывать свое мнение), навыки культурного общения со взрослыми и сверстниками. Воспитывать доброжелательные отношения друг к другу, жел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 и умение работать сообща, оказывать друг другу помощь.</w:t>
            </w:r>
          </w:p>
        </w:tc>
      </w:tr>
      <w:tr w:rsidR="00443733" w14:paraId="017A9629" w14:textId="77777777">
        <w:tc>
          <w:tcPr>
            <w:tcW w:w="671" w:type="dxa"/>
          </w:tcPr>
          <w:p w14:paraId="54A7CA5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300" w:type="dxa"/>
          </w:tcPr>
          <w:p w14:paraId="440B112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Поздняя осень</w:t>
            </w:r>
          </w:p>
        </w:tc>
        <w:tc>
          <w:tcPr>
            <w:tcW w:w="2015" w:type="dxa"/>
          </w:tcPr>
          <w:p w14:paraId="779EB87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1F16EA19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D1F7E26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18.11 по 22.11</w:t>
            </w:r>
          </w:p>
        </w:tc>
        <w:tc>
          <w:tcPr>
            <w:tcW w:w="8627" w:type="dxa"/>
          </w:tcPr>
          <w:p w14:paraId="4C375311" w14:textId="21640A8B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Расширить знания детей о характерных признаках поздней осени, об изменениях в жизни растений, животных, птиц, Вызвать желание и воспитывать умение люб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lastRenderedPageBreak/>
              <w:t>ваться</w:t>
            </w:r>
            <w:r w:rsidR="00C01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красками осенней природы в процессе рассматривания иллюстраций, сл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шания художественных текстов, практического взаимодействия с миром природы.</w:t>
            </w:r>
          </w:p>
        </w:tc>
      </w:tr>
      <w:tr w:rsidR="00443733" w14:paraId="00E89D92" w14:textId="77777777">
        <w:tc>
          <w:tcPr>
            <w:tcW w:w="671" w:type="dxa"/>
          </w:tcPr>
          <w:p w14:paraId="56DF5459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50B3AFAD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186760E2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7" w:type="dxa"/>
          </w:tcPr>
          <w:p w14:paraId="50FC7A31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443733" w14:paraId="1AF16822" w14:textId="77777777">
        <w:tc>
          <w:tcPr>
            <w:tcW w:w="671" w:type="dxa"/>
          </w:tcPr>
          <w:p w14:paraId="76F18F8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300" w:type="dxa"/>
          </w:tcPr>
          <w:p w14:paraId="2C1B1AD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комнатных растений</w:t>
            </w:r>
          </w:p>
        </w:tc>
        <w:tc>
          <w:tcPr>
            <w:tcW w:w="2015" w:type="dxa"/>
          </w:tcPr>
          <w:p w14:paraId="26E05F9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08BF653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 25.11 по 29.11</w:t>
            </w:r>
          </w:p>
        </w:tc>
        <w:tc>
          <w:tcPr>
            <w:tcW w:w="8627" w:type="dxa"/>
          </w:tcPr>
          <w:p w14:paraId="319ACE8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.Закрепить знания детей о комнатных растениях и приемах ухода за ними. Учить описывать растения, отмечая существенные признаки; воспитывать стремления беречь растения, ухаживать за ними.</w:t>
            </w:r>
          </w:p>
        </w:tc>
      </w:tr>
      <w:tr w:rsidR="00443733" w14:paraId="7E5E507D" w14:textId="77777777">
        <w:tc>
          <w:tcPr>
            <w:tcW w:w="671" w:type="dxa"/>
          </w:tcPr>
          <w:p w14:paraId="3A34B373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12D5071D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117EB03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</w:p>
        </w:tc>
        <w:tc>
          <w:tcPr>
            <w:tcW w:w="8627" w:type="dxa"/>
          </w:tcPr>
          <w:p w14:paraId="4439F44F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537BDDD0" w14:textId="77777777">
        <w:tc>
          <w:tcPr>
            <w:tcW w:w="671" w:type="dxa"/>
          </w:tcPr>
          <w:p w14:paraId="0342CAC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300" w:type="dxa"/>
          </w:tcPr>
          <w:p w14:paraId="346A792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Зимушка - зима</w:t>
            </w:r>
          </w:p>
        </w:tc>
        <w:tc>
          <w:tcPr>
            <w:tcW w:w="2015" w:type="dxa"/>
          </w:tcPr>
          <w:p w14:paraId="73B5C75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неделя</w:t>
            </w:r>
          </w:p>
          <w:p w14:paraId="1FAD827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 02. 12 по 06. 12</w:t>
            </w:r>
          </w:p>
        </w:tc>
        <w:tc>
          <w:tcPr>
            <w:tcW w:w="8627" w:type="dxa"/>
          </w:tcPr>
          <w:p w14:paraId="5E71EC1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Расширить и конкретизировать представления детей о зиме, явлениях живой и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живой природы зимой, воспитывать бережное отношение к природе; развивать наблюдательность, познавательную активность, инициативу.</w:t>
            </w:r>
          </w:p>
        </w:tc>
      </w:tr>
      <w:tr w:rsidR="00443733" w14:paraId="1B916D7D" w14:textId="77777777">
        <w:tc>
          <w:tcPr>
            <w:tcW w:w="671" w:type="dxa"/>
          </w:tcPr>
          <w:p w14:paraId="51F9672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300" w:type="dxa"/>
          </w:tcPr>
          <w:p w14:paraId="67F62C6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Будь осторожен</w:t>
            </w:r>
          </w:p>
        </w:tc>
        <w:tc>
          <w:tcPr>
            <w:tcW w:w="2015" w:type="dxa"/>
          </w:tcPr>
          <w:p w14:paraId="6A12A6A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  <w:p w14:paraId="68909E86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09.12 по 13.12</w:t>
            </w:r>
          </w:p>
        </w:tc>
        <w:tc>
          <w:tcPr>
            <w:tcW w:w="8627" w:type="dxa"/>
          </w:tcPr>
          <w:p w14:paraId="0F1E618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представления детей об основных источниках и видах опасности в быту, на улице, в природе, в общении с незнакомыми людьми. Развивать осторо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ное и осмотрительное отношение к потенциально опасным для человека ситуац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ям, познакомить с универсальными способами (алгоритмами действий) предупр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ждения опасных ситуаций, учить обращаться за помощью взрослого  в случае их возникновения; способствовать становлению устойчивого интереса к правилам и нормам безопасного поведения.</w:t>
            </w:r>
          </w:p>
        </w:tc>
      </w:tr>
      <w:tr w:rsidR="00443733" w14:paraId="75F2F9B2" w14:textId="77777777">
        <w:tc>
          <w:tcPr>
            <w:tcW w:w="671" w:type="dxa"/>
          </w:tcPr>
          <w:p w14:paraId="3522134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300" w:type="dxa"/>
          </w:tcPr>
          <w:p w14:paraId="774A4D7A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Готовимся к новогоднему празднику</w:t>
            </w:r>
          </w:p>
        </w:tc>
        <w:tc>
          <w:tcPr>
            <w:tcW w:w="2015" w:type="dxa"/>
          </w:tcPr>
          <w:p w14:paraId="788B347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0F6959E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16.12 по 20.12</w:t>
            </w:r>
          </w:p>
        </w:tc>
        <w:tc>
          <w:tcPr>
            <w:tcW w:w="8627" w:type="dxa"/>
          </w:tcPr>
          <w:p w14:paraId="57ABD40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традициях праздничной культуры, обычаях празднов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Нового года в нашей стране и других странах. Побуждать самостоятельно осмысливать и объяснять полученную информацию; развивать интерес к сотру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ничеству; закрепить навыки совместной деятельности (принимать общую цель, договариваться о способах деятельности и материалах, в процессе общего дела помогать и быть внимательными друг к другу, добиваться хорошего результата), воспитывать желание порадовать близких, изготовить для них подарок.</w:t>
            </w:r>
          </w:p>
        </w:tc>
      </w:tr>
      <w:tr w:rsidR="00443733" w14:paraId="0EEF527A" w14:textId="77777777">
        <w:tc>
          <w:tcPr>
            <w:tcW w:w="671" w:type="dxa"/>
          </w:tcPr>
          <w:p w14:paraId="05620EF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300" w:type="dxa"/>
          </w:tcPr>
          <w:p w14:paraId="1DE5B3F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 чудеса</w:t>
            </w:r>
          </w:p>
        </w:tc>
        <w:tc>
          <w:tcPr>
            <w:tcW w:w="2015" w:type="dxa"/>
          </w:tcPr>
          <w:p w14:paraId="1036AD9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1CAECBB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23.12 по 27.12</w:t>
            </w:r>
          </w:p>
        </w:tc>
        <w:tc>
          <w:tcPr>
            <w:tcW w:w="8627" w:type="dxa"/>
          </w:tcPr>
          <w:p w14:paraId="78CA962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видеть и эмоционально воспринимать красоту зимней природы, мн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гообразие природного мира. Развивать интерес к новогоднему празднику, его то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жественности и уникальности; стимулировать проявление детской любознател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ности, стремления к наблюдению, экспериментированию, изучению материалов энциклопедий, журналов; помочь систематизировать и обобщить накопленный опыт чувственного познания мира.</w:t>
            </w:r>
          </w:p>
        </w:tc>
      </w:tr>
      <w:tr w:rsidR="00443733" w14:paraId="19C9EF31" w14:textId="77777777">
        <w:tc>
          <w:tcPr>
            <w:tcW w:w="671" w:type="dxa"/>
          </w:tcPr>
          <w:p w14:paraId="0E3BD2FD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2819DE06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036742CE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627" w:type="dxa"/>
          </w:tcPr>
          <w:p w14:paraId="2B7A9C46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443733" w14:paraId="78E606D8" w14:textId="77777777">
        <w:tc>
          <w:tcPr>
            <w:tcW w:w="671" w:type="dxa"/>
          </w:tcPr>
          <w:p w14:paraId="72E9E265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119F345B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23A83DA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  <w:tc>
          <w:tcPr>
            <w:tcW w:w="8627" w:type="dxa"/>
          </w:tcPr>
          <w:p w14:paraId="08532603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25E862C4" w14:textId="77777777">
        <w:tc>
          <w:tcPr>
            <w:tcW w:w="671" w:type="dxa"/>
          </w:tcPr>
          <w:p w14:paraId="2BA190C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300" w:type="dxa"/>
          </w:tcPr>
          <w:p w14:paraId="703C8D3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игры</w:t>
            </w:r>
          </w:p>
        </w:tc>
        <w:tc>
          <w:tcPr>
            <w:tcW w:w="2015" w:type="dxa"/>
          </w:tcPr>
          <w:p w14:paraId="5E017BA6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79F16A0A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13.01 по 17.01</w:t>
            </w:r>
          </w:p>
        </w:tc>
        <w:tc>
          <w:tcPr>
            <w:tcW w:w="8627" w:type="dxa"/>
          </w:tcPr>
          <w:p w14:paraId="3D7E009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.Обогащать игровой опыт каждого ребенка посредствам участи в сюжетно – рол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вых, строительно – конструктивных, режиссерских, театральных играх – драмат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lastRenderedPageBreak/>
              <w:t>зациях, народных, хороводных, развивающих играх – экспериментированиях, в играх с готовым содержанием и правилами, в подвижных играх и спортивных 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влечениях. Создать условия для активной, разнообразной творческой игровой де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тельности, для развития навыков сотрудничества со сверстниками в игре.</w:t>
            </w:r>
          </w:p>
        </w:tc>
      </w:tr>
      <w:tr w:rsidR="00443733" w14:paraId="72F66293" w14:textId="77777777">
        <w:tc>
          <w:tcPr>
            <w:tcW w:w="671" w:type="dxa"/>
          </w:tcPr>
          <w:p w14:paraId="5F21B37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3300" w:type="dxa"/>
          </w:tcPr>
          <w:p w14:paraId="2AEFF51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творчества</w:t>
            </w:r>
          </w:p>
        </w:tc>
        <w:tc>
          <w:tcPr>
            <w:tcW w:w="2015" w:type="dxa"/>
          </w:tcPr>
          <w:p w14:paraId="529B3B8A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4неделя</w:t>
            </w:r>
          </w:p>
          <w:p w14:paraId="28480D7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20.01 по 24.01</w:t>
            </w:r>
          </w:p>
        </w:tc>
        <w:tc>
          <w:tcPr>
            <w:tcW w:w="8627" w:type="dxa"/>
          </w:tcPr>
          <w:p w14:paraId="6F38D95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и стимулировать попытки самостоятельного познания детьми окружающего мира. Развивать эстетическое восприятие, эстетические эмоции и чувства, эмоциональный отклик на проявление красоты в окружающем мире, эм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ционально – ценностные ориентации, познавательную активность, кругозор; 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общать к художественной культуре.</w:t>
            </w:r>
          </w:p>
        </w:tc>
      </w:tr>
      <w:tr w:rsidR="00443733" w14:paraId="4CB74EBD" w14:textId="77777777">
        <w:tc>
          <w:tcPr>
            <w:tcW w:w="671" w:type="dxa"/>
          </w:tcPr>
          <w:p w14:paraId="7130935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300" w:type="dxa"/>
          </w:tcPr>
          <w:p w14:paraId="6F9261A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познания. Зимушка хрустальная.</w:t>
            </w:r>
          </w:p>
        </w:tc>
        <w:tc>
          <w:tcPr>
            <w:tcW w:w="2015" w:type="dxa"/>
          </w:tcPr>
          <w:p w14:paraId="5DB8274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неделя</w:t>
            </w:r>
          </w:p>
          <w:p w14:paraId="7CC83EE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27.01 по 31.01</w:t>
            </w:r>
          </w:p>
        </w:tc>
        <w:tc>
          <w:tcPr>
            <w:tcW w:w="8627" w:type="dxa"/>
          </w:tcPr>
          <w:p w14:paraId="29235D1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зиме, о взаимосвязях, взаимозависимости живой и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живой природы. Учить наблюдать, видеть причинно – следственные связи, делать выводы; развивать познавательную активность, любознательность, логическое мышление, речь, кругозор; воспитывать любовь и бережное отношение к природе.</w:t>
            </w:r>
          </w:p>
        </w:tc>
      </w:tr>
      <w:tr w:rsidR="00443733" w14:paraId="23300471" w14:textId="77777777">
        <w:tc>
          <w:tcPr>
            <w:tcW w:w="671" w:type="dxa"/>
          </w:tcPr>
          <w:p w14:paraId="2F548D84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59C5C729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1376514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8627" w:type="dxa"/>
          </w:tcPr>
          <w:p w14:paraId="3D19D5E8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6AEED721" w14:textId="77777777">
        <w:tc>
          <w:tcPr>
            <w:tcW w:w="671" w:type="dxa"/>
          </w:tcPr>
          <w:p w14:paraId="042730C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300" w:type="dxa"/>
          </w:tcPr>
          <w:p w14:paraId="6E861D73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Друзья спорта</w:t>
            </w:r>
          </w:p>
        </w:tc>
        <w:tc>
          <w:tcPr>
            <w:tcW w:w="2015" w:type="dxa"/>
          </w:tcPr>
          <w:p w14:paraId="2A24AD9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  <w:p w14:paraId="5C24CB4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3. 02 по 7. 02</w:t>
            </w:r>
          </w:p>
        </w:tc>
        <w:tc>
          <w:tcPr>
            <w:tcW w:w="8627" w:type="dxa"/>
          </w:tcPr>
          <w:p w14:paraId="0A9756E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знание детей о различных видах спорта. Формировать интерес к физ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ческой культуре и спорту, желание заниматься спортом; познакомить с доступн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ми сведениями из истории олимпийского движения, с символами и ритуалами Олимпийских игр.</w:t>
            </w:r>
          </w:p>
        </w:tc>
      </w:tr>
      <w:tr w:rsidR="00443733" w14:paraId="118C3CB5" w14:textId="77777777">
        <w:tc>
          <w:tcPr>
            <w:tcW w:w="671" w:type="dxa"/>
          </w:tcPr>
          <w:p w14:paraId="67BFF1B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300" w:type="dxa"/>
          </w:tcPr>
          <w:p w14:paraId="49A7F1E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Юные путешественники</w:t>
            </w:r>
          </w:p>
        </w:tc>
        <w:tc>
          <w:tcPr>
            <w:tcW w:w="2015" w:type="dxa"/>
          </w:tcPr>
          <w:p w14:paraId="4AF9477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  <w:p w14:paraId="5837CB2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10.02 по 14.02</w:t>
            </w:r>
          </w:p>
        </w:tc>
        <w:tc>
          <w:tcPr>
            <w:tcW w:w="8627" w:type="dxa"/>
          </w:tcPr>
          <w:p w14:paraId="6F790A4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детей с глобусом – моделью земного шара. Дать элеме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тарные знания по географии; расширить знания о реках, морях, океанах, жителях морского дна, странах и континентах, природно-климатических зонах; воспит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вать бережное отношение к Земле – своему дому, стремление к познанию, интерес к окружающему миру.</w:t>
            </w:r>
          </w:p>
        </w:tc>
      </w:tr>
      <w:tr w:rsidR="00443733" w14:paraId="057FA7CC" w14:textId="77777777">
        <w:tc>
          <w:tcPr>
            <w:tcW w:w="671" w:type="dxa"/>
          </w:tcPr>
          <w:p w14:paraId="4C01A96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300" w:type="dxa"/>
          </w:tcPr>
          <w:p w14:paraId="76CD5A8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«Наши мужчины  - защитники отечества»</w:t>
            </w:r>
          </w:p>
        </w:tc>
        <w:tc>
          <w:tcPr>
            <w:tcW w:w="2015" w:type="dxa"/>
          </w:tcPr>
          <w:p w14:paraId="3F16625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58C70B6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17.02 по 21.02</w:t>
            </w:r>
          </w:p>
        </w:tc>
        <w:tc>
          <w:tcPr>
            <w:tcW w:w="8627" w:type="dxa"/>
          </w:tcPr>
          <w:p w14:paraId="670D54EB" w14:textId="15F52F85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Российской армии, о трудной, но почетной обязанности защищать Родину, о разных родах войск (пехота, морские, воздушные, танковые войска), боевой техники; формировать у мальчиков стремление быть сильными, смелыми, стать защитниками Родины, у девочек – уважение к мальчикам как к б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дущим защитникам Родины. Воспитывать детей в духе патриотизма, любви к 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дине. </w:t>
            </w:r>
          </w:p>
        </w:tc>
      </w:tr>
      <w:tr w:rsidR="00443733" w14:paraId="27ACA0D3" w14:textId="77777777">
        <w:tc>
          <w:tcPr>
            <w:tcW w:w="671" w:type="dxa"/>
          </w:tcPr>
          <w:p w14:paraId="0D54EA3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3300" w:type="dxa"/>
          </w:tcPr>
          <w:p w14:paraId="0DAA272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Народная культура и трад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ции</w:t>
            </w:r>
          </w:p>
        </w:tc>
        <w:tc>
          <w:tcPr>
            <w:tcW w:w="2015" w:type="dxa"/>
          </w:tcPr>
          <w:p w14:paraId="53AD07F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30167D4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24.02 по 28.02</w:t>
            </w:r>
          </w:p>
        </w:tc>
        <w:tc>
          <w:tcPr>
            <w:tcW w:w="8627" w:type="dxa"/>
          </w:tcPr>
          <w:p w14:paraId="69D190CB" w14:textId="050BC48C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Расширить знания детей о народных традициях и обычаях,</w:t>
            </w:r>
            <w:r w:rsidR="00C01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декоративно – 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кладном искусстве, народных игрушках, предметах народного быта; воспитывать интерес и любовь к народной культуре.</w:t>
            </w:r>
          </w:p>
        </w:tc>
      </w:tr>
      <w:tr w:rsidR="00443733" w14:paraId="03DBCCD8" w14:textId="77777777">
        <w:tc>
          <w:tcPr>
            <w:tcW w:w="671" w:type="dxa"/>
          </w:tcPr>
          <w:p w14:paraId="24A299C4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0CF1C940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32C255F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  <w:tc>
          <w:tcPr>
            <w:tcW w:w="8627" w:type="dxa"/>
          </w:tcPr>
          <w:p w14:paraId="6467F982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714C599E" w14:textId="77777777">
        <w:tc>
          <w:tcPr>
            <w:tcW w:w="671" w:type="dxa"/>
          </w:tcPr>
          <w:p w14:paraId="224E1B1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300" w:type="dxa"/>
          </w:tcPr>
          <w:p w14:paraId="29710F2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 марта – женский день.</w:t>
            </w:r>
          </w:p>
        </w:tc>
        <w:tc>
          <w:tcPr>
            <w:tcW w:w="2015" w:type="dxa"/>
          </w:tcPr>
          <w:p w14:paraId="71600D6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  <w:p w14:paraId="0CF03E3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03.03 по 07.03</w:t>
            </w:r>
          </w:p>
        </w:tc>
        <w:tc>
          <w:tcPr>
            <w:tcW w:w="8627" w:type="dxa"/>
          </w:tcPr>
          <w:p w14:paraId="77902E4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Активизировать знание детей о празднике 8 марта. Развивать гендерные предста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lastRenderedPageBreak/>
              <w:t>ления, воспитывать доброе, внимательное, уважительное отношение к женщинам, любовь заботу о маме, бабушке; вызывать желание оказывать помощь женщинам.</w:t>
            </w:r>
          </w:p>
        </w:tc>
      </w:tr>
      <w:tr w:rsidR="00443733" w14:paraId="6AE79E8E" w14:textId="77777777">
        <w:tc>
          <w:tcPr>
            <w:tcW w:w="671" w:type="dxa"/>
          </w:tcPr>
          <w:p w14:paraId="1916FE1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3300" w:type="dxa"/>
          </w:tcPr>
          <w:p w14:paraId="221F277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вежливости и этикета.</w:t>
            </w:r>
          </w:p>
        </w:tc>
        <w:tc>
          <w:tcPr>
            <w:tcW w:w="2015" w:type="dxa"/>
          </w:tcPr>
          <w:p w14:paraId="2039583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  <w:p w14:paraId="52FA365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 12.03 по 16.03</w:t>
            </w:r>
          </w:p>
        </w:tc>
        <w:tc>
          <w:tcPr>
            <w:tcW w:w="8627" w:type="dxa"/>
          </w:tcPr>
          <w:p w14:paraId="64033A7C" w14:textId="2F7FE329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представления детей о правилах речевого этикета, стимулировать 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лание самостоятельно выполнять их. Развивать умение соблюдать этику общения в условиях коллективного взаимодействия; познакомить детей с основными пр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вилами этикета телефонного разговора, столового этикета, культуры общения в общественных местах (театре, музее, кафе).</w:t>
            </w:r>
          </w:p>
        </w:tc>
      </w:tr>
      <w:tr w:rsidR="00443733" w14:paraId="0070FA52" w14:textId="77777777">
        <w:trPr>
          <w:trHeight w:val="559"/>
        </w:trPr>
        <w:tc>
          <w:tcPr>
            <w:tcW w:w="671" w:type="dxa"/>
            <w:tcBorders>
              <w:bottom w:val="single" w:sz="4" w:space="0" w:color="auto"/>
            </w:tcBorders>
          </w:tcPr>
          <w:p w14:paraId="52BAA2E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300" w:type="dxa"/>
            <w:tcBorders>
              <w:bottom w:val="single" w:sz="4" w:space="0" w:color="auto"/>
            </w:tcBorders>
          </w:tcPr>
          <w:p w14:paraId="5D0922F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Весна пришла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428EE81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7F69D6EC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17.03 по 21.03</w:t>
            </w:r>
          </w:p>
        </w:tc>
        <w:tc>
          <w:tcPr>
            <w:tcW w:w="8627" w:type="dxa"/>
            <w:tcBorders>
              <w:bottom w:val="single" w:sz="4" w:space="0" w:color="auto"/>
            </w:tcBorders>
          </w:tcPr>
          <w:p w14:paraId="1A671A84" w14:textId="583A6D7E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Расширить знания детей о времени года – весне. Поддерживать проявление инт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реса к природе, к наблюдению, экспериментированию, изучение материалов э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циклопедий, журналов. Развивать умение ориентироваться во времени и сезонах, используя различные календари (погоды, природы, года); воспитывать стремление сохранять и оберегать природный мир, видеть его красоту, следовать доступным экологическим правилам в деятельности и поведении.</w:t>
            </w:r>
          </w:p>
        </w:tc>
      </w:tr>
      <w:tr w:rsidR="00443733" w14:paraId="1D3FFEA0" w14:textId="77777777">
        <w:trPr>
          <w:trHeight w:val="264"/>
        </w:trPr>
        <w:tc>
          <w:tcPr>
            <w:tcW w:w="671" w:type="dxa"/>
            <w:tcBorders>
              <w:top w:val="single" w:sz="4" w:space="0" w:color="auto"/>
            </w:tcBorders>
          </w:tcPr>
          <w:p w14:paraId="093FD064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3300" w:type="dxa"/>
            <w:tcBorders>
              <w:top w:val="single" w:sz="4" w:space="0" w:color="auto"/>
            </w:tcBorders>
          </w:tcPr>
          <w:p w14:paraId="702A536F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книги</w:t>
            </w: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22CFBD21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16975729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24.03 по 28.03</w:t>
            </w:r>
          </w:p>
        </w:tc>
        <w:tc>
          <w:tcPr>
            <w:tcW w:w="8627" w:type="dxa"/>
            <w:tcBorders>
              <w:top w:val="single" w:sz="4" w:space="0" w:color="auto"/>
            </w:tcBorders>
          </w:tcPr>
          <w:p w14:paraId="46F76DE7" w14:textId="77777777" w:rsidR="00443733" w:rsidRDefault="00966191">
            <w:pPr>
              <w:pStyle w:val="aff3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содержанием деятельности писателя, художника-иллюстратора, художника – оформителя, процессом создания книг, правилами общения с книгами. Развивать интерес к книге, представления о многообразии жанров литературы и их некоторых специфических признаках (композиция, сре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ство языковой выразительности); воспитывать любовь к книге. Способствовать углублению и дифференциации читательских интересов.</w:t>
            </w:r>
          </w:p>
        </w:tc>
      </w:tr>
      <w:tr w:rsidR="00443733" w14:paraId="332AB140" w14:textId="77777777">
        <w:tc>
          <w:tcPr>
            <w:tcW w:w="671" w:type="dxa"/>
          </w:tcPr>
          <w:p w14:paraId="3B181372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25AED5A8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3F474E52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627" w:type="dxa"/>
          </w:tcPr>
          <w:p w14:paraId="2D9473C9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443733" w14:paraId="3E782CEC" w14:textId="77777777">
        <w:tc>
          <w:tcPr>
            <w:tcW w:w="671" w:type="dxa"/>
          </w:tcPr>
          <w:p w14:paraId="07DEA5D1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038BF3EF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2B19C35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Апрель</w:t>
            </w:r>
          </w:p>
        </w:tc>
        <w:tc>
          <w:tcPr>
            <w:tcW w:w="8627" w:type="dxa"/>
          </w:tcPr>
          <w:p w14:paraId="1668685B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371D5127" w14:textId="77777777">
        <w:tc>
          <w:tcPr>
            <w:tcW w:w="671" w:type="dxa"/>
          </w:tcPr>
          <w:p w14:paraId="2360269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300" w:type="dxa"/>
          </w:tcPr>
          <w:p w14:paraId="3AB61673" w14:textId="2A75F1F8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«Быть здоровыми хотим»</w:t>
            </w:r>
          </w:p>
        </w:tc>
        <w:tc>
          <w:tcPr>
            <w:tcW w:w="2015" w:type="dxa"/>
          </w:tcPr>
          <w:p w14:paraId="7688033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  <w:p w14:paraId="5AEFE26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31.03 по 04 .04</w:t>
            </w:r>
          </w:p>
        </w:tc>
        <w:tc>
          <w:tcPr>
            <w:tcW w:w="8627" w:type="dxa"/>
          </w:tcPr>
          <w:p w14:paraId="3FCD03F3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знания детей об организме человека, о здоровье и его ценности,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лезных привычках, укрепляющих здоровье, о мерах профилактики, охраны и укрепления здоровья, о мерах профилактики, охраны и укрепления здоровья, сп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собствовать становлению у детей устойчивого интереса к правилам и нормам зд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рового образа жизни, потребности и здоровьесберегающем и безопасном повед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нии.</w:t>
            </w:r>
          </w:p>
        </w:tc>
      </w:tr>
      <w:tr w:rsidR="00443733" w14:paraId="348779A2" w14:textId="77777777">
        <w:tc>
          <w:tcPr>
            <w:tcW w:w="671" w:type="dxa"/>
          </w:tcPr>
          <w:p w14:paraId="7ABF10C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3300" w:type="dxa"/>
          </w:tcPr>
          <w:p w14:paraId="0EF339F9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Космические просторы</w:t>
            </w:r>
          </w:p>
        </w:tc>
        <w:tc>
          <w:tcPr>
            <w:tcW w:w="2015" w:type="dxa"/>
          </w:tcPr>
          <w:p w14:paraId="2403C83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</w:t>
            </w:r>
          </w:p>
          <w:p w14:paraId="4024E01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07.04 по 11.04</w:t>
            </w:r>
          </w:p>
        </w:tc>
        <w:tc>
          <w:tcPr>
            <w:tcW w:w="8627" w:type="dxa"/>
          </w:tcPr>
          <w:p w14:paraId="61B69538" w14:textId="54874D32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детям знания о космосе, космическом пространстве, о космонавтах, лунох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дах, космических путешественниках, о происхождении луны, солнца, звезд. Учить самостоятельно, осмысливать и объяснять полученную информацию, делая 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ленькие «открытия», включится в поисковую деятельность, используя разные сп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собы: опыты, длинные сравнительные наблюдения.</w:t>
            </w:r>
          </w:p>
        </w:tc>
      </w:tr>
      <w:tr w:rsidR="00443733" w14:paraId="69697A5C" w14:textId="77777777">
        <w:trPr>
          <w:trHeight w:val="588"/>
        </w:trPr>
        <w:tc>
          <w:tcPr>
            <w:tcW w:w="671" w:type="dxa"/>
            <w:tcBorders>
              <w:bottom w:val="single" w:sz="4" w:space="0" w:color="auto"/>
            </w:tcBorders>
          </w:tcPr>
          <w:p w14:paraId="4C52121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300" w:type="dxa"/>
            <w:tcBorders>
              <w:bottom w:val="single" w:sz="4" w:space="0" w:color="auto"/>
            </w:tcBorders>
          </w:tcPr>
          <w:p w14:paraId="038CFF2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Юный гражданин</w:t>
            </w: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53266718" w14:textId="65A94982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034DE654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14.04 по 18 .04</w:t>
            </w:r>
          </w:p>
        </w:tc>
        <w:tc>
          <w:tcPr>
            <w:tcW w:w="8627" w:type="dxa"/>
            <w:tcBorders>
              <w:bottom w:val="single" w:sz="4" w:space="0" w:color="auto"/>
            </w:tcBorders>
          </w:tcPr>
          <w:p w14:paraId="5E89D97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детям понять, что каждый человек, ребенок обладает равными правами, 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крывать содержание прав человека, детей; формировать начала гражданственн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lastRenderedPageBreak/>
              <w:t>сти; развивать толерантность, чувство свободы, справедливости, гражданские чу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ства.</w:t>
            </w:r>
          </w:p>
        </w:tc>
      </w:tr>
      <w:tr w:rsidR="00443733" w14:paraId="01C205FC" w14:textId="77777777">
        <w:trPr>
          <w:trHeight w:val="235"/>
        </w:trPr>
        <w:tc>
          <w:tcPr>
            <w:tcW w:w="671" w:type="dxa"/>
            <w:tcBorders>
              <w:top w:val="single" w:sz="4" w:space="0" w:color="auto"/>
            </w:tcBorders>
          </w:tcPr>
          <w:p w14:paraId="0E880620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3300" w:type="dxa"/>
            <w:tcBorders>
              <w:top w:val="single" w:sz="4" w:space="0" w:color="auto"/>
            </w:tcBorders>
          </w:tcPr>
          <w:p w14:paraId="135F9FEB" w14:textId="77777777" w:rsidR="00443733" w:rsidRDefault="00966191">
            <w:pPr>
              <w:pStyle w:val="aff3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Дорожная азбука</w:t>
            </w: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5686A6E1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 неделя</w:t>
            </w:r>
          </w:p>
          <w:p w14:paraId="06BCDB89" w14:textId="77777777" w:rsidR="00443733" w:rsidRDefault="00966191">
            <w:pPr>
              <w:pStyle w:val="aff3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22.04 по 25.04</w:t>
            </w:r>
          </w:p>
        </w:tc>
        <w:tc>
          <w:tcPr>
            <w:tcW w:w="8627" w:type="dxa"/>
            <w:tcBorders>
              <w:top w:val="single" w:sz="4" w:space="0" w:color="auto"/>
            </w:tcBorders>
          </w:tcPr>
          <w:p w14:paraId="163EC96D" w14:textId="77777777" w:rsidR="00443733" w:rsidRDefault="00966191">
            <w:pPr>
              <w:pStyle w:val="aff3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детям знания о правилах безопасного дорожного движения в качестве пеш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хода и пассажира транспортного средства; учить соблюдать правила дорожного движения, правильно вести себя в транспорте и на дороге.</w:t>
            </w:r>
          </w:p>
        </w:tc>
      </w:tr>
      <w:tr w:rsidR="00443733" w14:paraId="09C5D1F3" w14:textId="77777777">
        <w:tc>
          <w:tcPr>
            <w:tcW w:w="671" w:type="dxa"/>
          </w:tcPr>
          <w:p w14:paraId="0B6C4E8B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550DF49A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15" w:type="dxa"/>
          </w:tcPr>
          <w:p w14:paraId="136D9B1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Май</w:t>
            </w:r>
          </w:p>
        </w:tc>
        <w:tc>
          <w:tcPr>
            <w:tcW w:w="8627" w:type="dxa"/>
          </w:tcPr>
          <w:p w14:paraId="6EE2B1A4" w14:textId="77777777" w:rsidR="00443733" w:rsidRDefault="00443733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443733" w14:paraId="135089FF" w14:textId="77777777">
        <w:tc>
          <w:tcPr>
            <w:tcW w:w="671" w:type="dxa"/>
          </w:tcPr>
          <w:p w14:paraId="05140403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3300" w:type="dxa"/>
          </w:tcPr>
          <w:p w14:paraId="6BEAAB6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</w:t>
            </w:r>
          </w:p>
        </w:tc>
        <w:tc>
          <w:tcPr>
            <w:tcW w:w="2015" w:type="dxa"/>
          </w:tcPr>
          <w:p w14:paraId="24BF4140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  <w:p w14:paraId="58370732" w14:textId="09D08699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5.05 по 8.05</w:t>
            </w:r>
          </w:p>
        </w:tc>
        <w:tc>
          <w:tcPr>
            <w:tcW w:w="8627" w:type="dxa"/>
          </w:tcPr>
          <w:p w14:paraId="521BE5ED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Великой Отечественной войне и ее героях; познакомить с памятниками героям Великой Отечественной войны, воспитывать детей в духе патриотизма, любви к Родине.</w:t>
            </w:r>
          </w:p>
        </w:tc>
      </w:tr>
      <w:tr w:rsidR="00443733" w14:paraId="4A2A737D" w14:textId="77777777">
        <w:tc>
          <w:tcPr>
            <w:tcW w:w="671" w:type="dxa"/>
          </w:tcPr>
          <w:p w14:paraId="13CAA766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3300" w:type="dxa"/>
          </w:tcPr>
          <w:p w14:paraId="6084AA8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Искусство и культура</w:t>
            </w:r>
          </w:p>
        </w:tc>
        <w:tc>
          <w:tcPr>
            <w:tcW w:w="2015" w:type="dxa"/>
          </w:tcPr>
          <w:p w14:paraId="5C8ED8E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неделя.</w:t>
            </w:r>
          </w:p>
          <w:p w14:paraId="6F240A4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 12.05 по 16.05</w:t>
            </w:r>
          </w:p>
        </w:tc>
        <w:tc>
          <w:tcPr>
            <w:tcW w:w="8627" w:type="dxa"/>
          </w:tcPr>
          <w:p w14:paraId="54AB495E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проявление эстетического отношения к окружающему миру в ходе посещения музеев, экскурсий к разным объектам искусства. Познакомить с разными видами искусства; подвести к пониманию ценности искусства и культ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ры; развивать эстетические интересы, предпочтения, желания познавать иску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ство, интерес к посещению музеев, галерей, театров.</w:t>
            </w:r>
          </w:p>
        </w:tc>
      </w:tr>
      <w:tr w:rsidR="00443733" w14:paraId="2EDAE1BC" w14:textId="77777777">
        <w:tc>
          <w:tcPr>
            <w:tcW w:w="671" w:type="dxa"/>
          </w:tcPr>
          <w:p w14:paraId="599D622B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300" w:type="dxa"/>
          </w:tcPr>
          <w:p w14:paraId="05CBEAB5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Опыты и эксперименты</w:t>
            </w:r>
          </w:p>
        </w:tc>
        <w:tc>
          <w:tcPr>
            <w:tcW w:w="2015" w:type="dxa"/>
          </w:tcPr>
          <w:p w14:paraId="7AF7E87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неделя</w:t>
            </w:r>
          </w:p>
          <w:p w14:paraId="139EC8DF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19.05 по 23 05</w:t>
            </w:r>
          </w:p>
        </w:tc>
        <w:tc>
          <w:tcPr>
            <w:tcW w:w="8627" w:type="dxa"/>
          </w:tcPr>
          <w:p w14:paraId="4D8CD52C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организовывать собственную деятельность экспериментирования по исследованию свойств и качеств предметов и материалов, обсуждать цель и ход эксперимента с другими детьми. Развивать интерес к игровому экспериментир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ванию, к развивающим и познавательным играм; побуждать самостоятельно, 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нимать и ставить познавательные задачи, выдвигать предположения о причинах и результатах наблюдаемых явлений природы, замечать противоречия в суждениях, использовать разные способы проверки предположений: метод проб и ошибок, опыты эвристические рассуждения, сравнительные наблюдения.</w:t>
            </w:r>
          </w:p>
        </w:tc>
      </w:tr>
      <w:tr w:rsidR="00443733" w14:paraId="63432D54" w14:textId="77777777">
        <w:trPr>
          <w:trHeight w:val="699"/>
        </w:trPr>
        <w:tc>
          <w:tcPr>
            <w:tcW w:w="671" w:type="dxa"/>
          </w:tcPr>
          <w:p w14:paraId="1E12C097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300" w:type="dxa"/>
          </w:tcPr>
          <w:p w14:paraId="50732BC8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Экологическая тропа</w:t>
            </w:r>
          </w:p>
        </w:tc>
        <w:tc>
          <w:tcPr>
            <w:tcW w:w="2015" w:type="dxa"/>
          </w:tcPr>
          <w:p w14:paraId="6D638A12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неделя</w:t>
            </w:r>
          </w:p>
          <w:p w14:paraId="1EB4BC64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26. 05 по 30. 05</w:t>
            </w:r>
          </w:p>
        </w:tc>
        <w:tc>
          <w:tcPr>
            <w:tcW w:w="8627" w:type="dxa"/>
          </w:tcPr>
          <w:p w14:paraId="16AC18E1" w14:textId="77777777" w:rsidR="00443733" w:rsidRDefault="00966191">
            <w:pPr>
              <w:pStyle w:val="aff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растениях и животных, птицах, насекомых, обитателях водоемов; развивать интерес к природе; воспитывать стремление оберегать 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родный мир, видеть его красоту, следовать доступным правилам поведения в 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роде.</w:t>
            </w:r>
          </w:p>
        </w:tc>
      </w:tr>
    </w:tbl>
    <w:p w14:paraId="232ED532" w14:textId="77777777" w:rsidR="00443733" w:rsidRDefault="00443733">
      <w:pPr>
        <w:rPr>
          <w:sz w:val="24"/>
          <w:szCs w:val="24"/>
        </w:rPr>
      </w:pPr>
    </w:p>
    <w:p w14:paraId="56B5A54C" w14:textId="77777777" w:rsidR="00443733" w:rsidRDefault="00443733">
      <w:pPr>
        <w:rPr>
          <w:sz w:val="24"/>
          <w:szCs w:val="24"/>
        </w:rPr>
      </w:pPr>
    </w:p>
    <w:p w14:paraId="11932F0D" w14:textId="77777777" w:rsidR="00443733" w:rsidRDefault="00443733">
      <w:pPr>
        <w:rPr>
          <w:sz w:val="24"/>
          <w:szCs w:val="24"/>
        </w:rPr>
      </w:pPr>
    </w:p>
    <w:p w14:paraId="5680C26A" w14:textId="77777777" w:rsidR="00443733" w:rsidRDefault="00443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4AF3B4B" w14:textId="77777777" w:rsidR="00443733" w:rsidRDefault="00443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1827D77" w14:textId="7896B1E5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Перспективный план работы с детьми на 202</w:t>
      </w:r>
      <w:r w:rsidR="00C0175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C01756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6143A8A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033BAFAC" w14:textId="77777777">
        <w:tc>
          <w:tcPr>
            <w:tcW w:w="959" w:type="dxa"/>
            <w:vMerge w:val="restart"/>
          </w:tcPr>
          <w:p w14:paraId="411680C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1757E29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9C4B1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FA815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693" w:type="dxa"/>
          </w:tcPr>
          <w:p w14:paraId="3C40860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693" w:type="dxa"/>
          </w:tcPr>
          <w:p w14:paraId="12618BF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623" w:type="dxa"/>
          </w:tcPr>
          <w:p w14:paraId="43432DA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</w:tr>
      <w:tr w:rsidR="00443733" w14:paraId="7E489D7B" w14:textId="77777777">
        <w:tc>
          <w:tcPr>
            <w:tcW w:w="959" w:type="dxa"/>
            <w:vMerge/>
          </w:tcPr>
          <w:p w14:paraId="23CF15F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89FB8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A8311E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52BD0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1Социальный мир</w:t>
            </w:r>
          </w:p>
          <w:p w14:paraId="2E2ACE5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3B3A07A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3EE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1533C2D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693" w:type="dxa"/>
          </w:tcPr>
          <w:p w14:paraId="7DC679A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1.Социальный мир</w:t>
            </w:r>
          </w:p>
          <w:p w14:paraId="4236342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347B2AB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2559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3A7B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(лыжи)</w:t>
            </w:r>
          </w:p>
        </w:tc>
        <w:tc>
          <w:tcPr>
            <w:tcW w:w="2693" w:type="dxa"/>
          </w:tcPr>
          <w:p w14:paraId="328E175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1.Социальный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22BBC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улица»</w:t>
            </w:r>
          </w:p>
          <w:p w14:paraId="1F8B74B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стр.19</w:t>
            </w:r>
          </w:p>
          <w:p w14:paraId="4409C17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</w:p>
          <w:p w14:paraId="454FA70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</w:tc>
        <w:tc>
          <w:tcPr>
            <w:tcW w:w="2623" w:type="dxa"/>
          </w:tcPr>
          <w:p w14:paraId="1BC8A01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B2BB0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 чего же, из чего же»</w:t>
            </w:r>
          </w:p>
          <w:p w14:paraId="35BD83C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О.Р.Меремьянина стр.16</w:t>
            </w:r>
          </w:p>
          <w:p w14:paraId="42758F4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Физическое развитие </w:t>
            </w:r>
          </w:p>
          <w:p w14:paraId="3305BDA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(лыжи)</w:t>
            </w:r>
          </w:p>
        </w:tc>
      </w:tr>
      <w:tr w:rsidR="00443733" w14:paraId="784BC11F" w14:textId="77777777">
        <w:tc>
          <w:tcPr>
            <w:tcW w:w="959" w:type="dxa"/>
            <w:vMerge/>
          </w:tcPr>
          <w:p w14:paraId="42CE694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A98A5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1A2D9C6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D6D37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ка/аппликация)</w:t>
            </w:r>
          </w:p>
          <w:p w14:paraId="667C771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2693" w:type="dxa"/>
          </w:tcPr>
          <w:p w14:paraId="4FF0AF6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ка/аппликация)</w:t>
            </w:r>
          </w:p>
          <w:p w14:paraId="5F85CF4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2693" w:type="dxa"/>
          </w:tcPr>
          <w:p w14:paraId="2B6E580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4333A79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«Грибы» Т.С.Комарова стр84</w:t>
            </w:r>
          </w:p>
          <w:p w14:paraId="2FB1E5D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A23B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23CA1F4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1C1F4FF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«Грибы» Т.С.Комарова стр85</w:t>
            </w:r>
          </w:p>
        </w:tc>
      </w:tr>
      <w:tr w:rsidR="00443733" w14:paraId="536B9011" w14:textId="77777777">
        <w:tc>
          <w:tcPr>
            <w:tcW w:w="959" w:type="dxa"/>
            <w:vMerge w:val="restart"/>
          </w:tcPr>
          <w:p w14:paraId="0D3CAEE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6C0EE2C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1FE19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C1E0EE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2693" w:type="dxa"/>
          </w:tcPr>
          <w:p w14:paraId="582FBFB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2693" w:type="dxa"/>
          </w:tcPr>
          <w:p w14:paraId="3AD9AD4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623" w:type="dxa"/>
          </w:tcPr>
          <w:p w14:paraId="4BD8B38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</w:tr>
      <w:tr w:rsidR="00443733" w14:paraId="4B2A1B46" w14:textId="77777777">
        <w:tc>
          <w:tcPr>
            <w:tcW w:w="959" w:type="dxa"/>
            <w:vMerge/>
          </w:tcPr>
          <w:p w14:paraId="6082B01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AA735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617BCA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AD29A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19240DE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1735A0F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D2C5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1A4A4B04" w14:textId="77777777" w:rsidR="00443733" w:rsidRDefault="0044373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2C8A6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5AC77DB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322EDAE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1A33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02E7A9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230E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35E50F6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 </w:t>
            </w:r>
          </w:p>
          <w:p w14:paraId="2F8C97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73)</w:t>
            </w:r>
          </w:p>
          <w:p w14:paraId="3F9BA12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081FE6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2608A5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34BB7C6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 </w:t>
            </w:r>
          </w:p>
          <w:p w14:paraId="17A0630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75)</w:t>
            </w:r>
          </w:p>
          <w:p w14:paraId="7F047E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6A83539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5ECF519E" w14:textId="77777777">
        <w:tc>
          <w:tcPr>
            <w:tcW w:w="959" w:type="dxa"/>
            <w:vMerge/>
          </w:tcPr>
          <w:p w14:paraId="2965235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09DBC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1D41685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14BAB0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ED80A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786CDD8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2693" w:type="dxa"/>
          </w:tcPr>
          <w:p w14:paraId="037B8F0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362B24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2693" w:type="dxa"/>
          </w:tcPr>
          <w:p w14:paraId="3011557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вание) </w:t>
            </w:r>
          </w:p>
          <w:p w14:paraId="24088FEC" w14:textId="4833952D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сюжетное «Веселое лето» И.А.Лыкова стр.20</w:t>
            </w:r>
          </w:p>
          <w:p w14:paraId="7786147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DCC213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4B237B9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по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ставлению «Деревья в нашем парке» </w:t>
            </w:r>
          </w:p>
          <w:p w14:paraId="2B4A5C9A" w14:textId="7DEECA44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стр.32</w:t>
            </w:r>
          </w:p>
        </w:tc>
      </w:tr>
      <w:tr w:rsidR="00443733" w14:paraId="3086FBDF" w14:textId="77777777">
        <w:tc>
          <w:tcPr>
            <w:tcW w:w="959" w:type="dxa"/>
            <w:vMerge w:val="restart"/>
          </w:tcPr>
          <w:p w14:paraId="527AF3C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51E75A9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8BDE6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E0C79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2693" w:type="dxa"/>
          </w:tcPr>
          <w:p w14:paraId="2555334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693" w:type="dxa"/>
          </w:tcPr>
          <w:p w14:paraId="509D4C0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623" w:type="dxa"/>
          </w:tcPr>
          <w:p w14:paraId="3D7AF14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</w:tr>
      <w:tr w:rsidR="00443733" w14:paraId="50A7E942" w14:textId="77777777">
        <w:tc>
          <w:tcPr>
            <w:tcW w:w="959" w:type="dxa"/>
            <w:vMerge/>
          </w:tcPr>
          <w:p w14:paraId="4579740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64039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1AEB48D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556F4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1B9A486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08D8D3A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2.Мир музыки</w:t>
            </w:r>
          </w:p>
          <w:p w14:paraId="013BF8D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C64E2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1.Природный мир</w:t>
            </w:r>
          </w:p>
          <w:p w14:paraId="76B05C1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66CAFAA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2.Мир музыки</w:t>
            </w:r>
          </w:p>
        </w:tc>
        <w:tc>
          <w:tcPr>
            <w:tcW w:w="2693" w:type="dxa"/>
          </w:tcPr>
          <w:p w14:paraId="13FFFB4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1.Социальный мир</w:t>
            </w:r>
          </w:p>
          <w:p w14:paraId="5E583F6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«Ребенок и другие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ди»</w:t>
            </w:r>
          </w:p>
          <w:p w14:paraId="7A85B72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Л.Б.Поддубная стр.7</w:t>
            </w:r>
          </w:p>
          <w:p w14:paraId="76D101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</w:tc>
        <w:tc>
          <w:tcPr>
            <w:tcW w:w="2623" w:type="dxa"/>
          </w:tcPr>
          <w:p w14:paraId="4B41E7F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1.Социальный мир</w:t>
            </w:r>
          </w:p>
          <w:p w14:paraId="3A6D80E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шлое часов»</w:t>
            </w:r>
          </w:p>
          <w:p w14:paraId="15F69C9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О.В.Дыбина стр.44</w:t>
            </w:r>
          </w:p>
          <w:p w14:paraId="30E15C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</w:tc>
      </w:tr>
      <w:tr w:rsidR="00443733" w14:paraId="40D5A62C" w14:textId="77777777">
        <w:tc>
          <w:tcPr>
            <w:tcW w:w="959" w:type="dxa"/>
            <w:vMerge/>
          </w:tcPr>
          <w:p w14:paraId="54AC5B9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43CA0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AA9BA7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635E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7B252EC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5C803F5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3F0BC01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</w:tr>
      <w:tr w:rsidR="00443733" w14:paraId="536C55DF" w14:textId="77777777">
        <w:tc>
          <w:tcPr>
            <w:tcW w:w="959" w:type="dxa"/>
            <w:vMerge w:val="restart"/>
          </w:tcPr>
          <w:p w14:paraId="5F54C21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51A60F7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AB594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8C38C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07.09</w:t>
            </w:r>
          </w:p>
        </w:tc>
        <w:tc>
          <w:tcPr>
            <w:tcW w:w="2693" w:type="dxa"/>
          </w:tcPr>
          <w:p w14:paraId="006C0C0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14.09</w:t>
            </w:r>
          </w:p>
        </w:tc>
        <w:tc>
          <w:tcPr>
            <w:tcW w:w="2693" w:type="dxa"/>
          </w:tcPr>
          <w:p w14:paraId="4C1656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21.09</w:t>
            </w:r>
          </w:p>
        </w:tc>
        <w:tc>
          <w:tcPr>
            <w:tcW w:w="2623" w:type="dxa"/>
          </w:tcPr>
          <w:p w14:paraId="1002B8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28.09</w:t>
            </w:r>
          </w:p>
        </w:tc>
      </w:tr>
      <w:tr w:rsidR="00443733" w14:paraId="29EA2E37" w14:textId="77777777">
        <w:tc>
          <w:tcPr>
            <w:tcW w:w="959" w:type="dxa"/>
            <w:vMerge/>
          </w:tcPr>
          <w:p w14:paraId="7E272A4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8D863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33639EA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CAA4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C1CF8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2E6FD38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11FB2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D6B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физ.работ.)</w:t>
            </w:r>
          </w:p>
          <w:p w14:paraId="506E0C8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E3AD8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83D72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9E1A9D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613E740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F6FEC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99BD6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физ.работ.)</w:t>
            </w:r>
          </w:p>
          <w:p w14:paraId="1604552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F43F4F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187C5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1F68128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№72</w:t>
            </w:r>
          </w:p>
          <w:p w14:paraId="769C23A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скихЛ.Н.стр.120 )</w:t>
            </w:r>
          </w:p>
          <w:p w14:paraId="5F10B0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1E541CB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BDECD0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4D6D88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E27C2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№73</w:t>
            </w:r>
          </w:p>
          <w:p w14:paraId="566AECC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 Л.Н. стр.121)</w:t>
            </w:r>
          </w:p>
          <w:p w14:paraId="5F096D9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07BD627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78373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AAA684D" w14:textId="77777777">
        <w:tc>
          <w:tcPr>
            <w:tcW w:w="959" w:type="dxa"/>
            <w:vMerge/>
          </w:tcPr>
          <w:p w14:paraId="17FBBE8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C95D5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B0ECF0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2A675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0FCB35D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«Кузовок для грибов»</w:t>
            </w:r>
          </w:p>
          <w:p w14:paraId="01DE678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стр.43</w:t>
            </w:r>
          </w:p>
        </w:tc>
        <w:tc>
          <w:tcPr>
            <w:tcW w:w="2693" w:type="dxa"/>
          </w:tcPr>
          <w:p w14:paraId="4C35A2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9E115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0B0B5DB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стр.54</w:t>
            </w:r>
          </w:p>
        </w:tc>
        <w:tc>
          <w:tcPr>
            <w:tcW w:w="2693" w:type="dxa"/>
          </w:tcPr>
          <w:p w14:paraId="4E180B8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0B7F1B2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«Улицы нашего 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да»</w:t>
            </w:r>
          </w:p>
          <w:p w14:paraId="26416A3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стр.48</w:t>
            </w:r>
          </w:p>
          <w:p w14:paraId="369522B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3" w:type="dxa"/>
          </w:tcPr>
          <w:p w14:paraId="126192B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445130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«Молочный комплекс»</w:t>
            </w:r>
          </w:p>
          <w:p w14:paraId="28F6AF2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стр.60</w:t>
            </w:r>
          </w:p>
        </w:tc>
      </w:tr>
      <w:tr w:rsidR="00443733" w14:paraId="728F45DD" w14:textId="77777777">
        <w:tc>
          <w:tcPr>
            <w:tcW w:w="959" w:type="dxa"/>
            <w:vMerge w:val="restart"/>
          </w:tcPr>
          <w:p w14:paraId="1670127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648207F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77B42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693" w:type="dxa"/>
          </w:tcPr>
          <w:p w14:paraId="6A46B22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693" w:type="dxa"/>
          </w:tcPr>
          <w:p w14:paraId="352C68F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693" w:type="dxa"/>
          </w:tcPr>
          <w:p w14:paraId="03C2ADE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623" w:type="dxa"/>
          </w:tcPr>
          <w:p w14:paraId="5E976F2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</w:tr>
      <w:tr w:rsidR="00443733" w14:paraId="3BF0E1F9" w14:textId="77777777">
        <w:tc>
          <w:tcPr>
            <w:tcW w:w="959" w:type="dxa"/>
            <w:vMerge/>
          </w:tcPr>
          <w:p w14:paraId="7D78194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6FC67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21C8F5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4CB35EC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иагностик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14:paraId="184813C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02B42B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6ABFBC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EE757E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C2381B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933689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544094B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4C970AB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598342E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  <w:p w14:paraId="1BAAA71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CD9951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2389A5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08614D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2DA1AA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43E3CE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62B2825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403FE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3CE17E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 «Пересказ сказки «Лиса и рак»</w:t>
            </w:r>
          </w:p>
          <w:p w14:paraId="31C59E5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стр.195</w:t>
            </w:r>
          </w:p>
          <w:p w14:paraId="05596F1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307914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45C6AE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87D85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127621D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FDE9E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200271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 «Рассказ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 по картинке «Кошка с котятами»</w:t>
            </w:r>
          </w:p>
          <w:p w14:paraId="18D097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стр.197</w:t>
            </w:r>
          </w:p>
          <w:p w14:paraId="154D06D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70B1C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муз. работника)</w:t>
            </w:r>
          </w:p>
          <w:p w14:paraId="10502FA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6F41613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3A3AD69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№3 «Расск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зывание о личных вп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чатлениях на тему «Наши игрушки» О.С.Ушакова стр.200</w:t>
            </w:r>
          </w:p>
          <w:p w14:paraId="7E46480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6945F5B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177B368E" w14:textId="77777777">
        <w:tc>
          <w:tcPr>
            <w:tcW w:w="959" w:type="dxa"/>
            <w:vMerge/>
          </w:tcPr>
          <w:p w14:paraId="2319DB8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7D49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17352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дожественной 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тературой</w:t>
            </w:r>
          </w:p>
          <w:p w14:paraId="7038F03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Сказка «Три 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сенка»</w:t>
            </w:r>
          </w:p>
          <w:p w14:paraId="5365A2E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стр.110</w:t>
            </w:r>
          </w:p>
          <w:p w14:paraId="7D26BDF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53D02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тетрадях</w:t>
            </w:r>
          </w:p>
        </w:tc>
        <w:tc>
          <w:tcPr>
            <w:tcW w:w="2693" w:type="dxa"/>
          </w:tcPr>
          <w:p w14:paraId="746647F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12E3544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Русская народная 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«Хвосты»</w:t>
            </w:r>
          </w:p>
        </w:tc>
        <w:tc>
          <w:tcPr>
            <w:tcW w:w="2693" w:type="dxa"/>
          </w:tcPr>
          <w:p w14:paraId="3624EC5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тетрадях</w:t>
            </w:r>
          </w:p>
        </w:tc>
        <w:tc>
          <w:tcPr>
            <w:tcW w:w="2623" w:type="dxa"/>
          </w:tcPr>
          <w:p w14:paraId="418C1A4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дожественной лит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ратурой</w:t>
            </w:r>
          </w:p>
          <w:p w14:paraId="36D7F61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Чувашская народная сказка «Мышка Вострохвостик»</w:t>
            </w:r>
          </w:p>
          <w:p w14:paraId="1609DA2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стр.113</w:t>
            </w:r>
          </w:p>
          <w:p w14:paraId="1303E52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E8A533" w14:textId="77777777" w:rsidR="00443733" w:rsidRDefault="00443733">
      <w:pPr>
        <w:rPr>
          <w:rFonts w:ascii="Times New Roman" w:hAnsi="Times New Roman" w:cs="Times New Roman"/>
          <w:b/>
          <w:sz w:val="24"/>
          <w:szCs w:val="24"/>
        </w:rPr>
      </w:pPr>
    </w:p>
    <w:p w14:paraId="34167789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</w:t>
      </w:r>
    </w:p>
    <w:p w14:paraId="5CF48CB9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4DDF692D" w14:textId="77777777">
        <w:tc>
          <w:tcPr>
            <w:tcW w:w="959" w:type="dxa"/>
            <w:vMerge w:val="restart"/>
          </w:tcPr>
          <w:p w14:paraId="2CC779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7B96FE8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</w:tcPr>
          <w:p w14:paraId="6AAFBFA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693" w:type="dxa"/>
          </w:tcPr>
          <w:p w14:paraId="735893D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2693" w:type="dxa"/>
          </w:tcPr>
          <w:p w14:paraId="282C194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693" w:type="dxa"/>
          </w:tcPr>
          <w:p w14:paraId="3ED1F2E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623" w:type="dxa"/>
          </w:tcPr>
          <w:p w14:paraId="175FB64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</w:tr>
      <w:tr w:rsidR="00443733" w14:paraId="7188D51E" w14:textId="77777777">
        <w:tc>
          <w:tcPr>
            <w:tcW w:w="959" w:type="dxa"/>
            <w:vMerge/>
          </w:tcPr>
          <w:p w14:paraId="0ED2B87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FB944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27378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22E0B0C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«Отдых в родном городе»</w:t>
            </w:r>
          </w:p>
          <w:p w14:paraId="20EA12A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стр.26</w:t>
            </w:r>
          </w:p>
          <w:p w14:paraId="4ED9FA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1B65B08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730F0A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1B8BE09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меня зовут»</w:t>
            </w:r>
          </w:p>
          <w:p w14:paraId="6034297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О.Р. Меремьянина стр23</w:t>
            </w:r>
          </w:p>
          <w:p w14:paraId="4C26C86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367B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5D0ED62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3BA8D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14C8D27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«Ребенок и природа»</w:t>
            </w:r>
          </w:p>
          <w:p w14:paraId="773EE5F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 Поддубная стр.12</w:t>
            </w:r>
          </w:p>
          <w:p w14:paraId="4308FA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4A72EBF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D3251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0043C73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зеркала»</w:t>
            </w:r>
          </w:p>
          <w:p w14:paraId="433D6DB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О.В.Дыбина стр.48</w:t>
            </w:r>
          </w:p>
          <w:p w14:paraId="26A76AF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03BC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0CC259A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16F50D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5209CD4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деревня</w:t>
            </w:r>
          </w:p>
          <w:p w14:paraId="5D14064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стр.30</w:t>
            </w:r>
          </w:p>
          <w:p w14:paraId="6441156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EDAD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D92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5361FF3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5C079D5" w14:textId="77777777">
        <w:tc>
          <w:tcPr>
            <w:tcW w:w="959" w:type="dxa"/>
            <w:vMerge/>
          </w:tcPr>
          <w:p w14:paraId="2964CE9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55757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3887C8B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ка/)</w:t>
            </w:r>
          </w:p>
          <w:p w14:paraId="4C2D068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«Фрукты» Т.С.Комарова стр91</w:t>
            </w:r>
          </w:p>
          <w:p w14:paraId="76612DC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26345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19B2A9A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«Козленок»</w:t>
            </w:r>
          </w:p>
          <w:p w14:paraId="7622258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стр.92</w:t>
            </w:r>
          </w:p>
          <w:p w14:paraId="1707AEE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CD803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12BC0BC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«Блюдо с фруктами»</w:t>
            </w:r>
          </w:p>
          <w:p w14:paraId="531CB6A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стр.92</w:t>
            </w:r>
          </w:p>
          <w:p w14:paraId="0F98B51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8B7B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5D627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2598426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«Обрывная аппликация с элементами декор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тивного рисования»  И.А.Лыкова стр.68</w:t>
            </w:r>
          </w:p>
          <w:p w14:paraId="5D395AE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3" w:type="dxa"/>
          </w:tcPr>
          <w:p w14:paraId="7C60AA0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</w:t>
            </w:r>
          </w:p>
          <w:p w14:paraId="2366C5A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«Медвежонок»</w:t>
            </w:r>
          </w:p>
          <w:p w14:paraId="38B950B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стр.93</w:t>
            </w:r>
          </w:p>
          <w:p w14:paraId="3859528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68C6F677" w14:textId="77777777">
        <w:tc>
          <w:tcPr>
            <w:tcW w:w="959" w:type="dxa"/>
            <w:vMerge w:val="restart"/>
          </w:tcPr>
          <w:p w14:paraId="540ECA5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5674CC3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CB095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693" w:type="dxa"/>
          </w:tcPr>
          <w:p w14:paraId="5D31FA4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693" w:type="dxa"/>
          </w:tcPr>
          <w:p w14:paraId="615BBEC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693" w:type="dxa"/>
          </w:tcPr>
          <w:p w14:paraId="17B1ABB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224.10</w:t>
            </w:r>
          </w:p>
        </w:tc>
        <w:tc>
          <w:tcPr>
            <w:tcW w:w="2623" w:type="dxa"/>
          </w:tcPr>
          <w:p w14:paraId="161618E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</w:tr>
      <w:tr w:rsidR="00443733" w14:paraId="261B3744" w14:textId="77777777">
        <w:tc>
          <w:tcPr>
            <w:tcW w:w="959" w:type="dxa"/>
            <w:vMerge/>
          </w:tcPr>
          <w:p w14:paraId="33EA202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E13C3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56D094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1ACF70A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 </w:t>
            </w:r>
          </w:p>
          <w:p w14:paraId="2321BF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78)</w:t>
            </w:r>
          </w:p>
          <w:p w14:paraId="60BBEBC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2452566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5C90D4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0D0F133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№4 </w:t>
            </w:r>
          </w:p>
          <w:p w14:paraId="166013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81)</w:t>
            </w:r>
          </w:p>
          <w:p w14:paraId="7EE065C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1ADACD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плану физ.раб)</w:t>
            </w:r>
          </w:p>
          <w:p w14:paraId="7ECD297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BDC21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4DCC75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№5 </w:t>
            </w:r>
          </w:p>
          <w:p w14:paraId="37D6CE7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84)</w:t>
            </w:r>
          </w:p>
          <w:p w14:paraId="46BA77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A8C264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плану физ.раб)</w:t>
            </w:r>
          </w:p>
          <w:p w14:paraId="6DA4E32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AC4B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11E7CD6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№6 </w:t>
            </w:r>
          </w:p>
          <w:p w14:paraId="04C0D4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86)</w:t>
            </w:r>
          </w:p>
          <w:p w14:paraId="74B335A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A1EC5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плану физ.раб)</w:t>
            </w:r>
          </w:p>
          <w:p w14:paraId="299DCE2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25FB83B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3CF7F3F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№7 </w:t>
            </w:r>
          </w:p>
          <w:p w14:paraId="0F5837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 89. )</w:t>
            </w:r>
          </w:p>
          <w:p w14:paraId="4649CCB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84006C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плану физ.раб)</w:t>
            </w:r>
          </w:p>
          <w:p w14:paraId="6B51399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7D2157BD" w14:textId="77777777">
        <w:tc>
          <w:tcPr>
            <w:tcW w:w="959" w:type="dxa"/>
            <w:vMerge/>
          </w:tcPr>
          <w:p w14:paraId="7D23E44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F9309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6C9DE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(рисование)</w:t>
            </w:r>
          </w:p>
          <w:p w14:paraId="497195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по соде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жанию загадок и стихов» И.А Лыкова стр.44</w:t>
            </w:r>
          </w:p>
          <w:p w14:paraId="256F0E2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7DC0A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6353EC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с натуры»</w:t>
            </w:r>
          </w:p>
          <w:p w14:paraId="25B722C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Лыкова стр.50</w:t>
            </w:r>
          </w:p>
          <w:p w14:paraId="7DBD7AE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21484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3CDFEEB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Декоративное рисов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«Нарядные лоша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ки»</w:t>
            </w:r>
          </w:p>
          <w:p w14:paraId="75D5D1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Лыкова стр.62</w:t>
            </w:r>
          </w:p>
          <w:p w14:paraId="26D3E2D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B3026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536F82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декорати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«Золотая хохлома и золотой лес»</w:t>
            </w:r>
          </w:p>
          <w:p w14:paraId="77EC8A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Лыкова стр.66</w:t>
            </w:r>
          </w:p>
          <w:p w14:paraId="489BCBA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1BE04F7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07561A0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сюжетное «Лиса –кумушка и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сонька –голубушка»</w:t>
            </w:r>
          </w:p>
          <w:p w14:paraId="0D3100B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Лыкова стр.74</w:t>
            </w:r>
          </w:p>
          <w:p w14:paraId="2BF5509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65548E6F" w14:textId="77777777">
        <w:tc>
          <w:tcPr>
            <w:tcW w:w="959" w:type="dxa"/>
            <w:vMerge w:val="restart"/>
          </w:tcPr>
          <w:p w14:paraId="032FF84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6254972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236B6F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693" w:type="dxa"/>
          </w:tcPr>
          <w:p w14:paraId="6814FFE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693" w:type="dxa"/>
          </w:tcPr>
          <w:p w14:paraId="08A9741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693" w:type="dxa"/>
          </w:tcPr>
          <w:p w14:paraId="67D875C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623" w:type="dxa"/>
          </w:tcPr>
          <w:p w14:paraId="762ADC5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C4DC0D4" w14:textId="77777777">
        <w:tc>
          <w:tcPr>
            <w:tcW w:w="959" w:type="dxa"/>
            <w:vMerge/>
          </w:tcPr>
          <w:p w14:paraId="77E9306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F3F2A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4B1EDD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1Природный мир.</w:t>
            </w:r>
          </w:p>
          <w:p w14:paraId="68FDB81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«Рассматривание и сравнение овощей и фруктов»</w:t>
            </w:r>
          </w:p>
          <w:p w14:paraId="688BBDF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стр.198</w:t>
            </w:r>
          </w:p>
          <w:p w14:paraId="5404943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4EB7AF4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CBAC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1Природный мир</w:t>
            </w:r>
          </w:p>
          <w:p w14:paraId="5B92763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«Беседа о домашних животных»</w:t>
            </w:r>
          </w:p>
          <w:p w14:paraId="1CCDB2F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стр.198</w:t>
            </w:r>
          </w:p>
          <w:p w14:paraId="1A583E5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BA24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446DA3D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3310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6AF99FD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нужно делать, чтоб тебя считали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гом»</w:t>
            </w:r>
          </w:p>
          <w:p w14:paraId="05771FF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О.Р.Мегермянина стр.24</w:t>
            </w:r>
          </w:p>
          <w:p w14:paraId="46129E4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534FB9B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93FE0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 мир</w:t>
            </w:r>
          </w:p>
          <w:p w14:paraId="2C85A2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«Ребенок дома»</w:t>
            </w:r>
          </w:p>
          <w:p w14:paraId="1DBF51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Л.Б.Поддубная стр.16</w:t>
            </w:r>
          </w:p>
          <w:p w14:paraId="4F95E12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3EC59A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D395C5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C98B0F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08CB31B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763EA50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8B111C1" w14:textId="77777777">
        <w:tc>
          <w:tcPr>
            <w:tcW w:w="959" w:type="dxa"/>
            <w:vMerge/>
          </w:tcPr>
          <w:p w14:paraId="2DEB635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4F417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D8F874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ка»</w:t>
            </w:r>
          </w:p>
        </w:tc>
        <w:tc>
          <w:tcPr>
            <w:tcW w:w="2693" w:type="dxa"/>
          </w:tcPr>
          <w:p w14:paraId="5644FA0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2F3956A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45BD482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098544E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60EF3D53" w14:textId="77777777">
        <w:tc>
          <w:tcPr>
            <w:tcW w:w="959" w:type="dxa"/>
            <w:vMerge w:val="restart"/>
          </w:tcPr>
          <w:p w14:paraId="1C03100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3C8A9A2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47F00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5 .10</w:t>
            </w:r>
          </w:p>
        </w:tc>
        <w:tc>
          <w:tcPr>
            <w:tcW w:w="2693" w:type="dxa"/>
          </w:tcPr>
          <w:p w14:paraId="5ED0290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693" w:type="dxa"/>
          </w:tcPr>
          <w:p w14:paraId="72C33F1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693" w:type="dxa"/>
          </w:tcPr>
          <w:p w14:paraId="4757789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623" w:type="dxa"/>
          </w:tcPr>
          <w:p w14:paraId="01BA3E2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FF2D5EC" w14:textId="77777777">
        <w:tc>
          <w:tcPr>
            <w:tcW w:w="959" w:type="dxa"/>
            <w:vMerge/>
          </w:tcPr>
          <w:p w14:paraId="55108D3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0675A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4DDD9A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49768E1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№74</w:t>
            </w:r>
          </w:p>
          <w:p w14:paraId="6436C33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скихЛ.Н.стр.123)</w:t>
            </w:r>
          </w:p>
          <w:p w14:paraId="23EB85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1D6C35C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58877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E5278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№75</w:t>
            </w:r>
          </w:p>
          <w:p w14:paraId="6CE9ED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скихЛ.Н.стр.124)</w:t>
            </w:r>
          </w:p>
          <w:p w14:paraId="6542CF0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4F0D818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2F228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2F4BC8D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№76</w:t>
            </w:r>
          </w:p>
          <w:p w14:paraId="0964C45D" w14:textId="4CD29A9F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скихЛ.Н.стр.128)</w:t>
            </w:r>
          </w:p>
          <w:p w14:paraId="79CDD8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68FBB4A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4F798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52F56B8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№77</w:t>
            </w:r>
          </w:p>
          <w:p w14:paraId="2C2C260A" w14:textId="4682B2C8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скихЛ.Н.стр.130)</w:t>
            </w:r>
          </w:p>
          <w:p w14:paraId="34BC265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118009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00DAAB8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2E36F129" w14:textId="77777777">
        <w:tc>
          <w:tcPr>
            <w:tcW w:w="959" w:type="dxa"/>
            <w:vMerge/>
          </w:tcPr>
          <w:p w14:paraId="020598F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C97BE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BA2BC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5D37FFC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485B9FF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стр.69</w:t>
            </w:r>
          </w:p>
          <w:p w14:paraId="7E140B6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5B43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DEDD4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Ручной труд</w:t>
            </w:r>
          </w:p>
          <w:p w14:paraId="73DB8A9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«Железнодорожный состав»</w:t>
            </w:r>
          </w:p>
          <w:p w14:paraId="48618E1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стр.83</w:t>
            </w:r>
          </w:p>
          <w:p w14:paraId="6195C9B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689A3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Конструирование</w:t>
            </w:r>
          </w:p>
          <w:p w14:paraId="29F132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Мосты для разных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томобилей»</w:t>
            </w:r>
          </w:p>
          <w:p w14:paraId="2522C9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стр.73</w:t>
            </w:r>
          </w:p>
        </w:tc>
        <w:tc>
          <w:tcPr>
            <w:tcW w:w="2693" w:type="dxa"/>
          </w:tcPr>
          <w:p w14:paraId="428AA9B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5C9DAA3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«Стадион»</w:t>
            </w:r>
          </w:p>
          <w:p w14:paraId="27971C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Голицина стр.89</w:t>
            </w:r>
          </w:p>
        </w:tc>
        <w:tc>
          <w:tcPr>
            <w:tcW w:w="2623" w:type="dxa"/>
          </w:tcPr>
          <w:p w14:paraId="6B2965E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6A720508" w14:textId="77777777">
        <w:tc>
          <w:tcPr>
            <w:tcW w:w="959" w:type="dxa"/>
            <w:vMerge w:val="restart"/>
          </w:tcPr>
          <w:p w14:paraId="0CCE8C3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6AE4BC3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148AD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693" w:type="dxa"/>
          </w:tcPr>
          <w:p w14:paraId="031EB79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693" w:type="dxa"/>
          </w:tcPr>
          <w:p w14:paraId="4C74F34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693" w:type="dxa"/>
          </w:tcPr>
          <w:p w14:paraId="3DA55D6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623" w:type="dxa"/>
          </w:tcPr>
          <w:p w14:paraId="0BFC55B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03A5206" w14:textId="77777777">
        <w:tc>
          <w:tcPr>
            <w:tcW w:w="959" w:type="dxa"/>
            <w:vMerge/>
          </w:tcPr>
          <w:p w14:paraId="3337E7C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C3E8B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30C418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DE0C38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№4 </w:t>
            </w:r>
          </w:p>
          <w:p w14:paraId="62B9031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«Рассказывание по скороговорке»</w:t>
            </w:r>
          </w:p>
          <w:p w14:paraId="6EB800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(О.С.Ушакова стр.202)</w:t>
            </w:r>
          </w:p>
          <w:p w14:paraId="23FB710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002C012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35B07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2DC01AB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Занятие№5</w:t>
            </w:r>
          </w:p>
          <w:p w14:paraId="3DCD403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«Пересказ рассказа Н.Калининой «Разве так играют?»</w:t>
            </w:r>
          </w:p>
          <w:p w14:paraId="062522C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(О.С.Ушакова стр.204)</w:t>
            </w:r>
          </w:p>
          <w:p w14:paraId="59B3C08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FEDB02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3C8C332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92DDE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425770A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Занятие№6</w:t>
            </w:r>
          </w:p>
          <w:p w14:paraId="2F89CE6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«Рассказывание по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тинке «Строим дом</w:t>
            </w:r>
          </w:p>
          <w:p w14:paraId="54BFF21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(О.С.Ушакова стр.206)</w:t>
            </w:r>
          </w:p>
          <w:p w14:paraId="62B6A6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42365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CFE7D9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3A26161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29C4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7765188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Занятие№7</w:t>
            </w:r>
          </w:p>
          <w:p w14:paraId="7C6BCB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рассказов на тему стихотвор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ний»</w:t>
            </w:r>
          </w:p>
          <w:p w14:paraId="4E5ED4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(О.С.Ушакова стр.208)</w:t>
            </w:r>
          </w:p>
          <w:p w14:paraId="271B052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265F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3B2E8DA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03FDCA4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A4550D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6201329C" w14:textId="77777777">
        <w:tc>
          <w:tcPr>
            <w:tcW w:w="959" w:type="dxa"/>
            <w:vMerge/>
          </w:tcPr>
          <w:p w14:paraId="2869597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9A074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C1692A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3904D26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0907B89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«Октябрь» Рассказ Г.Скребицкого «Осень»</w:t>
            </w:r>
          </w:p>
          <w:p w14:paraId="0842560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стр.114</w:t>
            </w:r>
          </w:p>
          <w:p w14:paraId="73EAE8B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EF7C3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1F7D370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21B3DFD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 фольклорные формы Составление рассказов по послов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цам.</w:t>
            </w:r>
          </w:p>
        </w:tc>
        <w:tc>
          <w:tcPr>
            <w:tcW w:w="2623" w:type="dxa"/>
          </w:tcPr>
          <w:p w14:paraId="0C9F9AC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FF699B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33E77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513E841B" w14:textId="77777777">
        <w:tc>
          <w:tcPr>
            <w:tcW w:w="959" w:type="dxa"/>
            <w:vMerge w:val="restart"/>
          </w:tcPr>
          <w:p w14:paraId="75004F4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27EED80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E227B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1945A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693" w:type="dxa"/>
          </w:tcPr>
          <w:p w14:paraId="17930DA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2693" w:type="dxa"/>
          </w:tcPr>
          <w:p w14:paraId="7F7EEF7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623" w:type="dxa"/>
          </w:tcPr>
          <w:p w14:paraId="43B6A75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</w:tr>
      <w:tr w:rsidR="00443733" w14:paraId="420ED0F5" w14:textId="77777777">
        <w:tc>
          <w:tcPr>
            <w:tcW w:w="959" w:type="dxa"/>
            <w:vMerge/>
          </w:tcPr>
          <w:p w14:paraId="665ECEE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35797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4481D7D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425E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413D7B7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лампочки»</w:t>
            </w:r>
          </w:p>
          <w:p w14:paraId="6EB5FC1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 В. Дыбина стр.50</w:t>
            </w:r>
          </w:p>
          <w:p w14:paraId="5693D35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0020AA2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2D187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5D10C68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почта»</w:t>
            </w:r>
          </w:p>
          <w:p w14:paraId="679D18D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стр.36</w:t>
            </w:r>
          </w:p>
          <w:p w14:paraId="10CE2B2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B0CA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5000479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C65FA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1650DC5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и моя семья»</w:t>
            </w:r>
          </w:p>
          <w:p w14:paraId="3722D34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О.Р.Меремьянина стр.26</w:t>
            </w:r>
          </w:p>
          <w:p w14:paraId="4E10D99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7778143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54ABD80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5F8B1C7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«Здоровье ребенка»</w:t>
            </w:r>
          </w:p>
          <w:p w14:paraId="76CF191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Л.Б.Поддубная стр24</w:t>
            </w:r>
          </w:p>
          <w:p w14:paraId="0202020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4F12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187455D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4544A1E1" w14:textId="77777777">
        <w:tc>
          <w:tcPr>
            <w:tcW w:w="959" w:type="dxa"/>
            <w:vMerge/>
          </w:tcPr>
          <w:p w14:paraId="4D73206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AE90E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7FA532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53BE9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4CC3FAD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«Вылепи свою люб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мую игрушку»</w:t>
            </w:r>
          </w:p>
          <w:p w14:paraId="157A6B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99</w:t>
            </w:r>
          </w:p>
          <w:p w14:paraId="147C3C6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26799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кация)</w:t>
            </w:r>
          </w:p>
          <w:p w14:paraId="4813497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«Машины едут по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це» Т.С.Комарова стр. 101</w:t>
            </w:r>
          </w:p>
        </w:tc>
        <w:tc>
          <w:tcPr>
            <w:tcW w:w="2693" w:type="dxa"/>
          </w:tcPr>
          <w:p w14:paraId="26F6D35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кация)</w:t>
            </w:r>
          </w:p>
          <w:p w14:paraId="6617954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«Укрась красиво 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дечко» Т.С.Комарова стр. 103</w:t>
            </w:r>
          </w:p>
        </w:tc>
        <w:tc>
          <w:tcPr>
            <w:tcW w:w="2623" w:type="dxa"/>
          </w:tcPr>
          <w:p w14:paraId="31C61C8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 искусства (лепка)</w:t>
            </w:r>
          </w:p>
          <w:p w14:paraId="18425F0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По замыслу</w:t>
            </w:r>
          </w:p>
        </w:tc>
      </w:tr>
      <w:tr w:rsidR="00443733" w14:paraId="4210D187" w14:textId="77777777">
        <w:tc>
          <w:tcPr>
            <w:tcW w:w="959" w:type="dxa"/>
            <w:vMerge w:val="restart"/>
          </w:tcPr>
          <w:p w14:paraId="750304C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0FDA866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62137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91F9C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2693" w:type="dxa"/>
          </w:tcPr>
          <w:p w14:paraId="6928F61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693" w:type="dxa"/>
          </w:tcPr>
          <w:p w14:paraId="6375377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623" w:type="dxa"/>
          </w:tcPr>
          <w:p w14:paraId="22DE37D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  <w:tr w:rsidR="00443733" w14:paraId="7BA321A5" w14:textId="77777777">
        <w:tc>
          <w:tcPr>
            <w:tcW w:w="959" w:type="dxa"/>
            <w:vMerge/>
          </w:tcPr>
          <w:p w14:paraId="1A42F82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365D9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3EB11B8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B7A1AA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065D683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№8 </w:t>
            </w:r>
          </w:p>
          <w:p w14:paraId="4874B16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91)</w:t>
            </w:r>
          </w:p>
          <w:p w14:paraId="3FC6433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340E42F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2AF1D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648C9A3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№9 </w:t>
            </w:r>
          </w:p>
          <w:p w14:paraId="010563B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92)</w:t>
            </w:r>
          </w:p>
          <w:p w14:paraId="46CFF3C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32C7A98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C07B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634E282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№10 </w:t>
            </w:r>
          </w:p>
          <w:p w14:paraId="48672D6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95)</w:t>
            </w:r>
          </w:p>
          <w:p w14:paraId="394646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7FD14D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23144B9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5CA422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№11 </w:t>
            </w:r>
          </w:p>
          <w:p w14:paraId="1FC6389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97)</w:t>
            </w:r>
          </w:p>
          <w:p w14:paraId="127538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3605127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4C20C4B" w14:textId="77777777">
        <w:tc>
          <w:tcPr>
            <w:tcW w:w="959" w:type="dxa"/>
            <w:vMerge/>
          </w:tcPr>
          <w:p w14:paraId="3C4EA7C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8792C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C169E1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ABB518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2F33E0A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декорати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«Расписные ткани» И.А.Лыкова стр.84</w:t>
            </w:r>
          </w:p>
          <w:p w14:paraId="743EC92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7B8A1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7105A5A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любимая сказка» Т.С.Комарова»</w:t>
            </w:r>
          </w:p>
        </w:tc>
        <w:tc>
          <w:tcPr>
            <w:tcW w:w="2693" w:type="dxa"/>
          </w:tcPr>
          <w:p w14:paraId="00B13FB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2AE69BD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Декоративное рисов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«Узор на круге»</w:t>
            </w:r>
          </w:p>
        </w:tc>
        <w:tc>
          <w:tcPr>
            <w:tcW w:w="2623" w:type="dxa"/>
          </w:tcPr>
          <w:p w14:paraId="6BF43AD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13829C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по замыслу</w:t>
            </w:r>
          </w:p>
        </w:tc>
      </w:tr>
      <w:tr w:rsidR="00443733" w14:paraId="43F6D591" w14:textId="77777777">
        <w:tc>
          <w:tcPr>
            <w:tcW w:w="959" w:type="dxa"/>
            <w:vMerge w:val="restart"/>
          </w:tcPr>
          <w:p w14:paraId="735E527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048F7CE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B838C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2693" w:type="dxa"/>
          </w:tcPr>
          <w:p w14:paraId="296742B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693" w:type="dxa"/>
          </w:tcPr>
          <w:p w14:paraId="7976920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693" w:type="dxa"/>
          </w:tcPr>
          <w:p w14:paraId="54CD484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2623" w:type="dxa"/>
          </w:tcPr>
          <w:p w14:paraId="625A799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443733" w14:paraId="2B766F49" w14:textId="77777777">
        <w:tc>
          <w:tcPr>
            <w:tcW w:w="959" w:type="dxa"/>
            <w:vMerge/>
          </w:tcPr>
          <w:p w14:paraId="6F6BFB5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96D08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60CB08F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682496F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«Рассматривание злаковых растений»</w:t>
            </w:r>
          </w:p>
          <w:p w14:paraId="5EC17A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стр.202</w:t>
            </w:r>
          </w:p>
          <w:p w14:paraId="3F7B92E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2BFCE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1355BD3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4990A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303FFA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«Чудесное яблоко, или «Зеркало нашей души»</w:t>
            </w:r>
          </w:p>
          <w:p w14:paraId="216EE0C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стр.203</w:t>
            </w:r>
          </w:p>
          <w:p w14:paraId="35B11E9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01FF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2507F42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2EE5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4B2704B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телефона»</w:t>
            </w:r>
          </w:p>
          <w:p w14:paraId="32EDAB1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О.В.Дыбина стр.54</w:t>
            </w:r>
          </w:p>
          <w:p w14:paraId="62C86DE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E2E63F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BD8AB1" w14:textId="1F118783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467E763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«Библиотека»</w:t>
            </w:r>
          </w:p>
          <w:p w14:paraId="7C8A654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стр38</w:t>
            </w:r>
          </w:p>
          <w:p w14:paraId="645D8A8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7398163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2C99062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058E262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«Речка, речен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ка, река»</w:t>
            </w:r>
          </w:p>
          <w:p w14:paraId="395A05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стр.204</w:t>
            </w:r>
          </w:p>
          <w:p w14:paraId="4D8C121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19F696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2B9C6FB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2CECCC6A" w14:textId="77777777">
        <w:tc>
          <w:tcPr>
            <w:tcW w:w="959" w:type="dxa"/>
            <w:vMerge/>
          </w:tcPr>
          <w:p w14:paraId="7998190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046B9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3A0887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ка»</w:t>
            </w:r>
          </w:p>
        </w:tc>
        <w:tc>
          <w:tcPr>
            <w:tcW w:w="2693" w:type="dxa"/>
          </w:tcPr>
          <w:p w14:paraId="509F82A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12637F6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0E1B8A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51A11D4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</w:tr>
      <w:tr w:rsidR="00443733" w14:paraId="1EE1A5D9" w14:textId="77777777">
        <w:tc>
          <w:tcPr>
            <w:tcW w:w="959" w:type="dxa"/>
            <w:vMerge w:val="restart"/>
          </w:tcPr>
          <w:p w14:paraId="136ACB0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02FAF70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E37F3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693" w:type="dxa"/>
          </w:tcPr>
          <w:p w14:paraId="6294393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693" w:type="dxa"/>
          </w:tcPr>
          <w:p w14:paraId="6B6515C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693" w:type="dxa"/>
          </w:tcPr>
          <w:p w14:paraId="20006E3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623" w:type="dxa"/>
          </w:tcPr>
          <w:p w14:paraId="4B9143C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</w:tr>
      <w:tr w:rsidR="00443733" w14:paraId="5EE5900E" w14:textId="77777777">
        <w:tc>
          <w:tcPr>
            <w:tcW w:w="959" w:type="dxa"/>
            <w:vMerge/>
          </w:tcPr>
          <w:p w14:paraId="51A4420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8622B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25EDCED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2F24250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№78</w:t>
            </w:r>
          </w:p>
          <w:p w14:paraId="18AE70F7" w14:textId="0C6DB6A1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скихЛ.Н.стр.13</w:t>
            </w:r>
            <w:r w:rsidR="00C0175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14:paraId="773076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1935F3E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DBDA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1.Математическое развитие</w:t>
            </w:r>
          </w:p>
          <w:p w14:paraId="1E5D80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№79</w:t>
            </w:r>
          </w:p>
          <w:p w14:paraId="040E670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скихЛ.Н.стр.133)</w:t>
            </w:r>
          </w:p>
          <w:p w14:paraId="379345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27DCE2D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F7083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1.Математическое развитие</w:t>
            </w:r>
          </w:p>
          <w:p w14:paraId="2302924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№80</w:t>
            </w:r>
          </w:p>
          <w:p w14:paraId="34B26A09" w14:textId="7E8872CB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скихЛ.Н.стр.134)</w:t>
            </w:r>
          </w:p>
          <w:p w14:paraId="3B9AB6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95C424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66B1A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1.Математическое развитие</w:t>
            </w:r>
          </w:p>
          <w:p w14:paraId="35BAE93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№81</w:t>
            </w:r>
          </w:p>
          <w:p w14:paraId="5E9141F0" w14:textId="5F942CA6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скихЛ.Н.стр.13</w:t>
            </w:r>
            <w:r w:rsidR="00C0175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14:paraId="059B6A0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6407B1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2BE2F2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1.Математическое развитие</w:t>
            </w:r>
          </w:p>
          <w:p w14:paraId="35243EF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№82</w:t>
            </w:r>
          </w:p>
          <w:p w14:paraId="4A915CDB" w14:textId="7C4AE084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скихЛ.Н.стр.138)</w:t>
            </w:r>
          </w:p>
          <w:p w14:paraId="45A41B7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43BDAEB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75E2C10E" w14:textId="77777777">
        <w:tc>
          <w:tcPr>
            <w:tcW w:w="959" w:type="dxa"/>
            <w:vMerge/>
          </w:tcPr>
          <w:p w14:paraId="27D44B8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62E0E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A5AA36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323AB98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«Полезные продукты – овощи и фрукты»</w:t>
            </w:r>
          </w:p>
          <w:p w14:paraId="11ED0CA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стр.100</w:t>
            </w:r>
          </w:p>
        </w:tc>
        <w:tc>
          <w:tcPr>
            <w:tcW w:w="2693" w:type="dxa"/>
          </w:tcPr>
          <w:p w14:paraId="4E0A04A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7161732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Ежик»</w:t>
            </w:r>
          </w:p>
          <w:p w14:paraId="428B7C0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стр.136</w:t>
            </w:r>
          </w:p>
          <w:p w14:paraId="7C210E4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E74F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491AC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6F959E0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«Танграмм»</w:t>
            </w:r>
          </w:p>
          <w:p w14:paraId="59DC934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стр.127</w:t>
            </w:r>
          </w:p>
        </w:tc>
        <w:tc>
          <w:tcPr>
            <w:tcW w:w="2693" w:type="dxa"/>
          </w:tcPr>
          <w:p w14:paraId="7E0A630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6F850C4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«Танграмм»</w:t>
            </w:r>
          </w:p>
          <w:p w14:paraId="5E34133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стр.140</w:t>
            </w:r>
          </w:p>
        </w:tc>
        <w:tc>
          <w:tcPr>
            <w:tcW w:w="2623" w:type="dxa"/>
          </w:tcPr>
          <w:p w14:paraId="0ED2440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89987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«Дымковская бары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ня»</w:t>
            </w:r>
          </w:p>
          <w:p w14:paraId="40AADCB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стр.148</w:t>
            </w:r>
          </w:p>
        </w:tc>
      </w:tr>
      <w:tr w:rsidR="00443733" w14:paraId="1EA25F04" w14:textId="77777777">
        <w:tc>
          <w:tcPr>
            <w:tcW w:w="959" w:type="dxa"/>
            <w:vMerge w:val="restart"/>
          </w:tcPr>
          <w:p w14:paraId="17152F1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22BC930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61F95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3.11</w:t>
            </w:r>
          </w:p>
        </w:tc>
        <w:tc>
          <w:tcPr>
            <w:tcW w:w="2693" w:type="dxa"/>
          </w:tcPr>
          <w:p w14:paraId="44A7717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693" w:type="dxa"/>
          </w:tcPr>
          <w:p w14:paraId="66B8F3E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693" w:type="dxa"/>
          </w:tcPr>
          <w:p w14:paraId="60714FD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623" w:type="dxa"/>
          </w:tcPr>
          <w:p w14:paraId="7611A98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757EF779" w14:textId="77777777">
        <w:tc>
          <w:tcPr>
            <w:tcW w:w="959" w:type="dxa"/>
            <w:vMerge/>
          </w:tcPr>
          <w:p w14:paraId="5623D95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56DED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7AFA2F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0BB4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423D2A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</w:t>
            </w:r>
          </w:p>
          <w:p w14:paraId="4D54EA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«Рассказывание на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данную тему»</w:t>
            </w:r>
          </w:p>
          <w:p w14:paraId="4DAD1DB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стр.211</w:t>
            </w:r>
          </w:p>
          <w:p w14:paraId="055A6AA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78BA225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17C555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0871CCB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№9 </w:t>
            </w:r>
          </w:p>
          <w:p w14:paraId="10C64A5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«Пересказ рассказа Е. Чарушина «Лисята»</w:t>
            </w:r>
          </w:p>
          <w:p w14:paraId="221DB8C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«О.С.Ушакова стр.213</w:t>
            </w:r>
          </w:p>
          <w:p w14:paraId="694587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2B79717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02AFB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1B1B858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№10»</w:t>
            </w:r>
          </w:p>
          <w:p w14:paraId="09DF41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по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тине Ежи»</w:t>
            </w:r>
          </w:p>
          <w:p w14:paraId="54D2265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стр.215</w:t>
            </w:r>
          </w:p>
          <w:p w14:paraId="1D16B1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0AA07A5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498103E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44E5744D" w14:textId="77777777">
        <w:tc>
          <w:tcPr>
            <w:tcW w:w="959" w:type="dxa"/>
            <w:vMerge/>
          </w:tcPr>
          <w:p w14:paraId="22E8DF4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C9BC0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83EEBE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EBC4F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1FF03A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5E08F8B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Норвежская народная сказка «Пирог»</w:t>
            </w:r>
          </w:p>
          <w:p w14:paraId="193A387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стр.117</w:t>
            </w:r>
          </w:p>
          <w:p w14:paraId="6995A2C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9242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23" w:type="dxa"/>
          </w:tcPr>
          <w:p w14:paraId="020CECC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AB832B" w14:textId="77777777" w:rsidR="00443733" w:rsidRDefault="00443733">
      <w:pPr>
        <w:rPr>
          <w:rFonts w:ascii="Times New Roman" w:hAnsi="Times New Roman" w:cs="Times New Roman"/>
          <w:b/>
          <w:sz w:val="24"/>
          <w:szCs w:val="24"/>
        </w:rPr>
      </w:pPr>
    </w:p>
    <w:p w14:paraId="1BD3E742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ДЕКАБРЬ</w:t>
      </w:r>
    </w:p>
    <w:p w14:paraId="2B5B9244" w14:textId="77777777" w:rsidR="00443733" w:rsidRDefault="0044373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6A2FFBF3" w14:textId="77777777">
        <w:tc>
          <w:tcPr>
            <w:tcW w:w="959" w:type="dxa"/>
            <w:vMerge w:val="restart"/>
          </w:tcPr>
          <w:p w14:paraId="7306F28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6C92E4E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6382A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97FE5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2693" w:type="dxa"/>
          </w:tcPr>
          <w:p w14:paraId="0004EF8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693" w:type="dxa"/>
          </w:tcPr>
          <w:p w14:paraId="5865D00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623" w:type="dxa"/>
          </w:tcPr>
          <w:p w14:paraId="54EB83E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</w:tr>
      <w:tr w:rsidR="00443733" w14:paraId="2AFBE605" w14:textId="77777777">
        <w:tc>
          <w:tcPr>
            <w:tcW w:w="959" w:type="dxa"/>
            <w:vMerge/>
          </w:tcPr>
          <w:p w14:paraId="4DE17A9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298AA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AB8727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0D3F7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44487D1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себе во времени</w:t>
            </w:r>
          </w:p>
          <w:p w14:paraId="2BF3B26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О.Р.Меремьянина стр.28</w:t>
            </w:r>
          </w:p>
          <w:p w14:paraId="3F10B59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7F146D2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AD3E1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0A3339F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«Эмоциональное 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гополучие ребенка»</w:t>
            </w:r>
          </w:p>
          <w:p w14:paraId="6A42A0A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Л.Б.Поддубная стр.40</w:t>
            </w:r>
          </w:p>
          <w:p w14:paraId="1918FE4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6EE0CA8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C789B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41FB337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шлое жилища»</w:t>
            </w:r>
          </w:p>
          <w:p w14:paraId="5CF2D52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О.В.Дыбина стр.56</w:t>
            </w:r>
          </w:p>
          <w:p w14:paraId="6AE7AFA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A70E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9786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68EDBDC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0396160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2FD877E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«Наземный пассажи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 транспорт»</w:t>
            </w:r>
          </w:p>
          <w:p w14:paraId="1E7D36A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стр.42</w:t>
            </w:r>
          </w:p>
          <w:p w14:paraId="44A5AA8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C20C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1AE4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2B16F68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4FF4CDF3" w14:textId="77777777">
        <w:tc>
          <w:tcPr>
            <w:tcW w:w="959" w:type="dxa"/>
            <w:vMerge/>
          </w:tcPr>
          <w:p w14:paraId="1CB40CE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5FF7D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6B50CC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B969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5610F03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«Блюдо»</w:t>
            </w:r>
          </w:p>
          <w:p w14:paraId="62DB9DC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104</w:t>
            </w:r>
          </w:p>
          <w:p w14:paraId="1E41DA6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470D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49D6A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4ABB8EE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«Птицы на ветках»</w:t>
            </w:r>
          </w:p>
          <w:p w14:paraId="1865A7B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105</w:t>
            </w:r>
          </w:p>
          <w:p w14:paraId="0EDF8D4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3C351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6DCE5C3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«Новогодняя поздрав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тельная открытка для дома»</w:t>
            </w:r>
          </w:p>
          <w:p w14:paraId="20B4C38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109</w:t>
            </w:r>
          </w:p>
          <w:p w14:paraId="51BD331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25E8DB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606E94F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«Девочка в зимней шубе»</w:t>
            </w:r>
          </w:p>
          <w:p w14:paraId="0D54D2F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108</w:t>
            </w:r>
          </w:p>
          <w:p w14:paraId="0A2F344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4E9F1D99" w14:textId="77777777">
        <w:tc>
          <w:tcPr>
            <w:tcW w:w="959" w:type="dxa"/>
            <w:vMerge w:val="restart"/>
          </w:tcPr>
          <w:p w14:paraId="7D8DB46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404F889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37344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DCC56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693" w:type="dxa"/>
          </w:tcPr>
          <w:p w14:paraId="068E032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3" w:type="dxa"/>
          </w:tcPr>
          <w:p w14:paraId="111C610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623" w:type="dxa"/>
          </w:tcPr>
          <w:p w14:paraId="08C37D0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</w:tr>
      <w:tr w:rsidR="00443733" w14:paraId="10ED06E1" w14:textId="77777777">
        <w:tc>
          <w:tcPr>
            <w:tcW w:w="959" w:type="dxa"/>
            <w:vMerge/>
          </w:tcPr>
          <w:p w14:paraId="493F640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EE2F0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F8ECD0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5C42D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127CD58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№12 </w:t>
            </w:r>
          </w:p>
          <w:p w14:paraId="5A19328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13B52B2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28447E0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A2F79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1500D5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№13 </w:t>
            </w:r>
          </w:p>
          <w:p w14:paraId="5C0525A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4C82303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3981735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31DE7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3231491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№14 </w:t>
            </w:r>
          </w:p>
          <w:p w14:paraId="27CEA0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3CDCD7E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7F53595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3B98113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53D928F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№15 </w:t>
            </w:r>
          </w:p>
          <w:p w14:paraId="4D04AE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4796C06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7D61184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7124FD61" w14:textId="77777777">
        <w:tc>
          <w:tcPr>
            <w:tcW w:w="959" w:type="dxa"/>
            <w:vMerge/>
          </w:tcPr>
          <w:p w14:paraId="702DAA4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EB072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2D7EC3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3165FA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с элементами апплик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«Белая береза под моим окном»</w:t>
            </w:r>
          </w:p>
          <w:p w14:paraId="3C60298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стр.92</w:t>
            </w:r>
          </w:p>
          <w:p w14:paraId="5025681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616607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7EAA1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0D50026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декорати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«Волшебные 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жинки»</w:t>
            </w:r>
          </w:p>
          <w:p w14:paraId="517A1A2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стр.94</w:t>
            </w:r>
          </w:p>
          <w:p w14:paraId="5449AB4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3D62B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3301EE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с натуры «Еловые веточки»</w:t>
            </w:r>
          </w:p>
          <w:p w14:paraId="6C2AC8F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D32E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стр.100</w:t>
            </w:r>
          </w:p>
          <w:p w14:paraId="3845B89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5C6F3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1C7C8C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</w:tc>
      </w:tr>
      <w:tr w:rsidR="00443733" w14:paraId="60B375E3" w14:textId="77777777">
        <w:tc>
          <w:tcPr>
            <w:tcW w:w="959" w:type="dxa"/>
            <w:vMerge w:val="restart"/>
          </w:tcPr>
          <w:p w14:paraId="331957C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6E48D8D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B3736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5EA1A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693" w:type="dxa"/>
          </w:tcPr>
          <w:p w14:paraId="7F6CC49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693" w:type="dxa"/>
          </w:tcPr>
          <w:p w14:paraId="0ABF63F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623" w:type="dxa"/>
          </w:tcPr>
          <w:p w14:paraId="6B6A1BA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</w:tr>
      <w:tr w:rsidR="00443733" w14:paraId="5BFCE3F3" w14:textId="77777777">
        <w:tc>
          <w:tcPr>
            <w:tcW w:w="959" w:type="dxa"/>
            <w:vMerge/>
          </w:tcPr>
          <w:p w14:paraId="5FBE638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FBFDC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4F4320F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55937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37079C0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 сра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 лисы и собаки»</w:t>
            </w:r>
          </w:p>
          <w:p w14:paraId="39FA1A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О.А.Воронкевич» стр.207</w:t>
            </w:r>
          </w:p>
          <w:p w14:paraId="4AE9BF8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464E48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2D9EC92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F97E86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BAE42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1.Социальный мир</w:t>
            </w:r>
          </w:p>
          <w:p w14:paraId="39D04D6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плиты»</w:t>
            </w:r>
          </w:p>
          <w:p w14:paraId="0735D4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О.В.Дыбина стр.57</w:t>
            </w:r>
          </w:p>
          <w:p w14:paraId="371CED8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0153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28CA2D3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F35F2E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B4197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1.Социальный мир</w:t>
            </w:r>
          </w:p>
          <w:p w14:paraId="2F413E1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«Ребенок на улице»</w:t>
            </w:r>
          </w:p>
          <w:p w14:paraId="74F81F7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Л.Б.Поддубная стр.48</w:t>
            </w:r>
          </w:p>
          <w:p w14:paraId="6DDB348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9F57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музыки.</w:t>
            </w:r>
          </w:p>
          <w:p w14:paraId="1ACB479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385AEB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C73E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394835F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1.Природный мир</w:t>
            </w:r>
          </w:p>
          <w:p w14:paraId="224A5F8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«Рассказ о слухи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мая быстрая улитка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мире»</w:t>
            </w:r>
          </w:p>
          <w:p w14:paraId="1A3EA2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стр.210</w:t>
            </w:r>
          </w:p>
          <w:p w14:paraId="6FEC925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1B5FF6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1E13BB1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5FDC67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46E6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469D448F" w14:textId="77777777">
        <w:tc>
          <w:tcPr>
            <w:tcW w:w="959" w:type="dxa"/>
            <w:vMerge/>
          </w:tcPr>
          <w:p w14:paraId="0FC1BC6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651D6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024A59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F0A6A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2335717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544EA9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68BD70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</w:tr>
      <w:tr w:rsidR="00443733" w14:paraId="1F97E6D3" w14:textId="77777777">
        <w:tc>
          <w:tcPr>
            <w:tcW w:w="959" w:type="dxa"/>
            <w:vMerge w:val="restart"/>
          </w:tcPr>
          <w:p w14:paraId="1A5C04D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5733166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EF6D3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3EDF1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693" w:type="dxa"/>
          </w:tcPr>
          <w:p w14:paraId="1800F04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693" w:type="dxa"/>
          </w:tcPr>
          <w:p w14:paraId="770E06B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623" w:type="dxa"/>
          </w:tcPr>
          <w:p w14:paraId="702391A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</w:tr>
      <w:tr w:rsidR="00443733" w14:paraId="7B356E7B" w14:textId="77777777">
        <w:tc>
          <w:tcPr>
            <w:tcW w:w="959" w:type="dxa"/>
            <w:vMerge/>
          </w:tcPr>
          <w:p w14:paraId="217EEBD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298F7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5E726AB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7543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3BB9CE3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№83</w:t>
            </w:r>
          </w:p>
          <w:p w14:paraId="622874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451BD39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57901F1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0699A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4B40F6F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№84</w:t>
            </w:r>
          </w:p>
          <w:p w14:paraId="164EC8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6768289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21EAF0A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1F9D9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50EDC96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№85</w:t>
            </w:r>
          </w:p>
          <w:p w14:paraId="4D535D1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12260BF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58A53AA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55C7D6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E70A7C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№86</w:t>
            </w:r>
          </w:p>
          <w:p w14:paraId="72E1944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 )</w:t>
            </w:r>
          </w:p>
          <w:p w14:paraId="53021B9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12E8774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3733" w14:paraId="7524BC6B" w14:textId="77777777">
        <w:tc>
          <w:tcPr>
            <w:tcW w:w="959" w:type="dxa"/>
            <w:vMerge/>
          </w:tcPr>
          <w:p w14:paraId="4BDC56A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F502C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878A2B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086F6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29A6793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«Макеты для снежных построек на участке»</w:t>
            </w:r>
          </w:p>
          <w:p w14:paraId="72841E2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стр.181</w:t>
            </w:r>
          </w:p>
        </w:tc>
        <w:tc>
          <w:tcPr>
            <w:tcW w:w="2693" w:type="dxa"/>
          </w:tcPr>
          <w:p w14:paraId="518661D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2B653A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«Мебель для домовенка Кузи и его хозяйки»</w:t>
            </w:r>
          </w:p>
          <w:p w14:paraId="657195C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стр.152</w:t>
            </w:r>
          </w:p>
        </w:tc>
        <w:tc>
          <w:tcPr>
            <w:tcW w:w="2693" w:type="dxa"/>
          </w:tcPr>
          <w:p w14:paraId="518B2FC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63B4F2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«Плоскостное констр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ирование по замыслу»</w:t>
            </w:r>
          </w:p>
          <w:p w14:paraId="2FCC142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стр.165</w:t>
            </w:r>
          </w:p>
        </w:tc>
        <w:tc>
          <w:tcPr>
            <w:tcW w:w="2623" w:type="dxa"/>
          </w:tcPr>
          <w:p w14:paraId="432EE3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D8C29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«Фонарики на елку»</w:t>
            </w:r>
          </w:p>
          <w:p w14:paraId="2EACFD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3D976C5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стр.211</w:t>
            </w:r>
          </w:p>
        </w:tc>
      </w:tr>
      <w:tr w:rsidR="00443733" w14:paraId="2C3E0DBA" w14:textId="77777777">
        <w:tc>
          <w:tcPr>
            <w:tcW w:w="959" w:type="dxa"/>
            <w:vMerge w:val="restart"/>
          </w:tcPr>
          <w:p w14:paraId="1D5D3B2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1CB2F86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F0217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693" w:type="dxa"/>
          </w:tcPr>
          <w:p w14:paraId="4F41C0B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2693" w:type="dxa"/>
          </w:tcPr>
          <w:p w14:paraId="288AA2B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693" w:type="dxa"/>
          </w:tcPr>
          <w:p w14:paraId="6992155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623" w:type="dxa"/>
          </w:tcPr>
          <w:p w14:paraId="2449549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443733" w14:paraId="11C7D8C7" w14:textId="77777777">
        <w:tc>
          <w:tcPr>
            <w:tcW w:w="959" w:type="dxa"/>
            <w:vMerge/>
          </w:tcPr>
          <w:p w14:paraId="63A1643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8FB04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4069B8F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32EA495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№12</w:t>
            </w:r>
          </w:p>
          <w:p w14:paraId="610BF4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«Рассказывание на тему стихотворения С. Капутикян «Маша обедает»</w:t>
            </w:r>
          </w:p>
          <w:p w14:paraId="22B696E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стр.220</w:t>
            </w:r>
          </w:p>
          <w:p w14:paraId="51C7A74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736A4C8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07A8A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50DE94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№13 </w:t>
            </w:r>
          </w:p>
          <w:p w14:paraId="05E9EC7D" w14:textId="59294D9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«Пересказ рассказа Н.Калининой « Про</w:t>
            </w:r>
            <w:r w:rsidR="00C01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снежный колобок»</w:t>
            </w:r>
          </w:p>
          <w:p w14:paraId="7A2222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стр.223</w:t>
            </w:r>
          </w:p>
          <w:p w14:paraId="0A8C66E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753A89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F76B2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37BABEF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3C91E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38B5F6A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№14</w:t>
            </w:r>
          </w:p>
          <w:p w14:paraId="37C527A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по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тинке «Речка замерзла»</w:t>
            </w:r>
          </w:p>
          <w:p w14:paraId="2190407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стр.226</w:t>
            </w:r>
          </w:p>
          <w:p w14:paraId="3604D6B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2ACFB2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12BB92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356AA04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693838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742ACE8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№15 </w:t>
            </w:r>
          </w:p>
          <w:p w14:paraId="2941F91F" w14:textId="20927A71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на тему из личного опыта 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 зимой»</w:t>
            </w:r>
          </w:p>
          <w:p w14:paraId="62FED94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стр.228</w:t>
            </w:r>
          </w:p>
          <w:p w14:paraId="65E2496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527526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4092278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4202DFD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0351789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№16 </w:t>
            </w:r>
          </w:p>
          <w:p w14:paraId="678B47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на тему скороговорок.</w:t>
            </w:r>
          </w:p>
          <w:p w14:paraId="6542671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стр.230</w:t>
            </w:r>
          </w:p>
          <w:p w14:paraId="3F78F42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E3B7B7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AFC9BB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7EF5FC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353A1F1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692D170F" w14:textId="77777777">
        <w:tc>
          <w:tcPr>
            <w:tcW w:w="959" w:type="dxa"/>
            <w:vMerge/>
          </w:tcPr>
          <w:p w14:paraId="3AD403D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A415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1BE3BE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дожественной 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тературой</w:t>
            </w:r>
          </w:p>
          <w:p w14:paraId="0B17790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первая из сказки А.Милина</w:t>
            </w:r>
          </w:p>
          <w:p w14:paraId="1E8AA42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Винни-Пух и все-все-все.»</w:t>
            </w:r>
          </w:p>
          <w:p w14:paraId="47C88F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стр.119</w:t>
            </w:r>
          </w:p>
          <w:p w14:paraId="74394D6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5B2F1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2629D0D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2D3D488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народная 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«Крылатый, мохн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тый да масленый»</w:t>
            </w:r>
          </w:p>
          <w:p w14:paraId="23154C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стр.120</w:t>
            </w:r>
          </w:p>
          <w:p w14:paraId="0332E65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BAB36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23" w:type="dxa"/>
          </w:tcPr>
          <w:p w14:paraId="5F823C0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дожественной лит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ратурой</w:t>
            </w:r>
          </w:p>
          <w:p w14:paraId="2246E5A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рина»</w:t>
            </w:r>
          </w:p>
          <w:p w14:paraId="14E578E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стр.121</w:t>
            </w:r>
          </w:p>
          <w:p w14:paraId="425C476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DA7AF6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BE10C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08BD9196" w14:textId="77777777">
        <w:tc>
          <w:tcPr>
            <w:tcW w:w="959" w:type="dxa"/>
            <w:vMerge w:val="restart"/>
          </w:tcPr>
          <w:p w14:paraId="1DE54D4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00D14A1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145D3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01.01</w:t>
            </w:r>
          </w:p>
        </w:tc>
        <w:tc>
          <w:tcPr>
            <w:tcW w:w="2693" w:type="dxa"/>
          </w:tcPr>
          <w:p w14:paraId="404A349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08.01</w:t>
            </w:r>
          </w:p>
        </w:tc>
        <w:tc>
          <w:tcPr>
            <w:tcW w:w="2693" w:type="dxa"/>
          </w:tcPr>
          <w:p w14:paraId="79D18B0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693" w:type="dxa"/>
          </w:tcPr>
          <w:p w14:paraId="76CE9DF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623" w:type="dxa"/>
          </w:tcPr>
          <w:p w14:paraId="6F902A8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</w:tr>
      <w:tr w:rsidR="00443733" w14:paraId="6F1F2E09" w14:textId="77777777">
        <w:tc>
          <w:tcPr>
            <w:tcW w:w="959" w:type="dxa"/>
            <w:vMerge/>
          </w:tcPr>
          <w:p w14:paraId="6B86CEA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B3C2F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644BBBA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BA0E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9B66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8905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67FD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46A2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7A03D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F2DBB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57E429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доброта»</w:t>
            </w:r>
          </w:p>
          <w:p w14:paraId="67064C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стр.36</w:t>
            </w:r>
          </w:p>
          <w:p w14:paraId="779E9C2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868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7B352BE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E1784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01D053A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«Воздушный 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порт»</w:t>
            </w:r>
          </w:p>
          <w:p w14:paraId="3026CE7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стр.44</w:t>
            </w:r>
          </w:p>
          <w:p w14:paraId="5BCAA0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077DB6A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7CD533C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1A3056F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пылесоса»</w:t>
            </w:r>
          </w:p>
          <w:p w14:paraId="4B8473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Дыбина стр.61</w:t>
            </w:r>
          </w:p>
          <w:p w14:paraId="3347642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54DAF61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78786ED7" w14:textId="77777777">
        <w:tc>
          <w:tcPr>
            <w:tcW w:w="959" w:type="dxa"/>
            <w:vMerge/>
          </w:tcPr>
          <w:p w14:paraId="1A36082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E2B36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5085E7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1CC6F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0A7D8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617E5E8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«Красивые цветы»</w:t>
            </w:r>
          </w:p>
          <w:p w14:paraId="47FE8ED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112</w:t>
            </w:r>
          </w:p>
        </w:tc>
        <w:tc>
          <w:tcPr>
            <w:tcW w:w="2693" w:type="dxa"/>
          </w:tcPr>
          <w:p w14:paraId="0BBA570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06A94C4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«Красивые рыбки»</w:t>
            </w:r>
          </w:p>
          <w:p w14:paraId="27DF59F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114</w:t>
            </w:r>
          </w:p>
          <w:p w14:paraId="3E8B385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7DFD32C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7590E51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«Зайчик»</w:t>
            </w:r>
          </w:p>
          <w:p w14:paraId="52B1683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7DD1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 112</w:t>
            </w:r>
          </w:p>
          <w:p w14:paraId="11EAD19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3C1D4CA8" w14:textId="77777777">
        <w:tc>
          <w:tcPr>
            <w:tcW w:w="959" w:type="dxa"/>
            <w:vMerge w:val="restart"/>
          </w:tcPr>
          <w:p w14:paraId="3F41232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40EE11C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2D59F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02.01</w:t>
            </w:r>
          </w:p>
        </w:tc>
        <w:tc>
          <w:tcPr>
            <w:tcW w:w="2693" w:type="dxa"/>
          </w:tcPr>
          <w:p w14:paraId="4EE000B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693" w:type="dxa"/>
          </w:tcPr>
          <w:p w14:paraId="02882CA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693" w:type="dxa"/>
          </w:tcPr>
          <w:p w14:paraId="3D2495D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623" w:type="dxa"/>
          </w:tcPr>
          <w:p w14:paraId="3F946C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443733" w14:paraId="47B1E8D2" w14:textId="77777777">
        <w:tc>
          <w:tcPr>
            <w:tcW w:w="959" w:type="dxa"/>
            <w:vMerge/>
          </w:tcPr>
          <w:p w14:paraId="4B129E6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529E7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10953F8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B2D5C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0FC0859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№16 </w:t>
            </w:r>
          </w:p>
          <w:p w14:paraId="67D2D31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1DF816C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18DD35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F07E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4D3D570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№17 </w:t>
            </w:r>
          </w:p>
          <w:p w14:paraId="4540E8E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6634EB8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173D21B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434AB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739705A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№18 </w:t>
            </w:r>
          </w:p>
          <w:p w14:paraId="03C0E57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1A2EA04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09C78C2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47595FA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4AB78A8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№19 </w:t>
            </w:r>
          </w:p>
          <w:p w14:paraId="7E4AE08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199428F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63F4F6E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26B9757" w14:textId="77777777">
        <w:tc>
          <w:tcPr>
            <w:tcW w:w="959" w:type="dxa"/>
            <w:vMerge/>
          </w:tcPr>
          <w:p w14:paraId="0F3D8A6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F310D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5D910B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643BA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вание) </w:t>
            </w:r>
          </w:p>
          <w:p w14:paraId="5751BF4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«Заснеженные дома»</w:t>
            </w:r>
          </w:p>
          <w:p w14:paraId="7624BEF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стр.112</w:t>
            </w:r>
          </w:p>
          <w:p w14:paraId="7ABE18C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CAC7B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235D985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«Весело качусь я под гору в сугроб»</w:t>
            </w:r>
          </w:p>
          <w:p w14:paraId="58A9428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стр.116</w:t>
            </w:r>
          </w:p>
          <w:p w14:paraId="706A0C7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6DC9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21E7D9F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по замыслу</w:t>
            </w:r>
          </w:p>
          <w:p w14:paraId="56A1CF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2Веселый клоун»</w:t>
            </w:r>
          </w:p>
          <w:p w14:paraId="18994B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стр.120</w:t>
            </w:r>
          </w:p>
          <w:p w14:paraId="4BE5F7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5059C61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1F120C3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по замыслу</w:t>
            </w:r>
          </w:p>
        </w:tc>
      </w:tr>
      <w:tr w:rsidR="00443733" w14:paraId="7B5E2788" w14:textId="77777777">
        <w:tc>
          <w:tcPr>
            <w:tcW w:w="959" w:type="dxa"/>
            <w:vMerge w:val="restart"/>
          </w:tcPr>
          <w:p w14:paraId="449993A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52C296E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250ED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03.01</w:t>
            </w:r>
          </w:p>
        </w:tc>
        <w:tc>
          <w:tcPr>
            <w:tcW w:w="2693" w:type="dxa"/>
          </w:tcPr>
          <w:p w14:paraId="3EB6200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693" w:type="dxa"/>
          </w:tcPr>
          <w:p w14:paraId="6BF8481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693" w:type="dxa"/>
          </w:tcPr>
          <w:p w14:paraId="2EF1C0F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623" w:type="dxa"/>
          </w:tcPr>
          <w:p w14:paraId="0B84A94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443733" w14:paraId="39DE76CD" w14:textId="77777777">
        <w:tc>
          <w:tcPr>
            <w:tcW w:w="959" w:type="dxa"/>
            <w:vMerge/>
          </w:tcPr>
          <w:p w14:paraId="661F957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B53F2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1844CE5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2AC3C7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49873C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79F5FC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29589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55394F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живет в реке и озере»</w:t>
            </w:r>
          </w:p>
          <w:p w14:paraId="12A36B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стр.211</w:t>
            </w:r>
          </w:p>
          <w:p w14:paraId="2263C2B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6832DE0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7C4E5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 мир</w:t>
            </w:r>
          </w:p>
          <w:p w14:paraId="75D648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«Ребенок ра улице»</w:t>
            </w:r>
          </w:p>
          <w:p w14:paraId="38A2A2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Л.Б.Поддубная стр.48</w:t>
            </w:r>
          </w:p>
          <w:p w14:paraId="523B38A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44F83B7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20E79A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5D0C2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0CA8E9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«Ежели вы вежливы»</w:t>
            </w:r>
          </w:p>
          <w:p w14:paraId="470ED0B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стр.38</w:t>
            </w:r>
          </w:p>
          <w:p w14:paraId="1E6A67F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73243A1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FD459E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2089773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54AE53D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«Зимой в лесу»</w:t>
            </w:r>
          </w:p>
          <w:p w14:paraId="3ED32C0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стр.222</w:t>
            </w:r>
          </w:p>
          <w:p w14:paraId="464E03D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9F5C7B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4FA857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A1AD253" w14:textId="77777777">
        <w:tc>
          <w:tcPr>
            <w:tcW w:w="959" w:type="dxa"/>
            <w:vMerge/>
          </w:tcPr>
          <w:p w14:paraId="2680712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811D5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C4E587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5F6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3749712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17866EE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1B59ABA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</w:tr>
      <w:tr w:rsidR="00443733" w14:paraId="169CB477" w14:textId="77777777">
        <w:tc>
          <w:tcPr>
            <w:tcW w:w="959" w:type="dxa"/>
            <w:vMerge w:val="restart"/>
          </w:tcPr>
          <w:p w14:paraId="52039DE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6FCCB7D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B6DEE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04.01</w:t>
            </w:r>
          </w:p>
        </w:tc>
        <w:tc>
          <w:tcPr>
            <w:tcW w:w="2693" w:type="dxa"/>
          </w:tcPr>
          <w:p w14:paraId="5190EA6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693" w:type="dxa"/>
          </w:tcPr>
          <w:p w14:paraId="3F7D3FA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693" w:type="dxa"/>
          </w:tcPr>
          <w:p w14:paraId="42FF68B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623" w:type="dxa"/>
          </w:tcPr>
          <w:p w14:paraId="5B6040A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3F876425" w14:textId="77777777">
        <w:tc>
          <w:tcPr>
            <w:tcW w:w="959" w:type="dxa"/>
            <w:vMerge/>
          </w:tcPr>
          <w:p w14:paraId="14C3E76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90969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57EEA9C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F304B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B09A6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№87</w:t>
            </w:r>
          </w:p>
          <w:p w14:paraId="3C3C76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768FEB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0A385D9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6B08A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3837BB3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№88</w:t>
            </w:r>
          </w:p>
          <w:p w14:paraId="4D172BC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0CF7BE4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174C424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96668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1BE7CAE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№89</w:t>
            </w:r>
          </w:p>
          <w:p w14:paraId="266061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5A8D2E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7544ABF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66860C0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3733" w14:paraId="66FF1AB7" w14:textId="77777777">
        <w:tc>
          <w:tcPr>
            <w:tcW w:w="959" w:type="dxa"/>
            <w:vMerge/>
          </w:tcPr>
          <w:p w14:paraId="4819BAD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222E1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204FDE1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08AE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6F12353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«Снежинка»</w:t>
            </w:r>
          </w:p>
          <w:p w14:paraId="2890D9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стр.199</w:t>
            </w:r>
          </w:p>
        </w:tc>
        <w:tc>
          <w:tcPr>
            <w:tcW w:w="2693" w:type="dxa"/>
          </w:tcPr>
          <w:p w14:paraId="57FC639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0885A79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«Дворцы дедеа Мороза и Снегурочки»</w:t>
            </w:r>
          </w:p>
          <w:p w14:paraId="0A7A4E5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стр.205</w:t>
            </w:r>
          </w:p>
        </w:tc>
        <w:tc>
          <w:tcPr>
            <w:tcW w:w="2693" w:type="dxa"/>
          </w:tcPr>
          <w:p w14:paraId="111CA30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12A6C5D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«Спортивная площадка во дворе»</w:t>
            </w:r>
          </w:p>
          <w:p w14:paraId="2301A15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1096D88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стр.217</w:t>
            </w:r>
          </w:p>
        </w:tc>
        <w:tc>
          <w:tcPr>
            <w:tcW w:w="2623" w:type="dxa"/>
          </w:tcPr>
          <w:p w14:paraId="05FD71B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71D5E74" w14:textId="77777777">
        <w:tc>
          <w:tcPr>
            <w:tcW w:w="959" w:type="dxa"/>
            <w:vMerge w:val="restart"/>
          </w:tcPr>
          <w:p w14:paraId="63B0DE0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1341D26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31DE4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05.01</w:t>
            </w:r>
          </w:p>
        </w:tc>
        <w:tc>
          <w:tcPr>
            <w:tcW w:w="2693" w:type="dxa"/>
          </w:tcPr>
          <w:p w14:paraId="17287B3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693" w:type="dxa"/>
          </w:tcPr>
          <w:p w14:paraId="070AF24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693" w:type="dxa"/>
          </w:tcPr>
          <w:p w14:paraId="49FC46D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623" w:type="dxa"/>
          </w:tcPr>
          <w:p w14:paraId="6E3735F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FB46D35" w14:textId="77777777">
        <w:tc>
          <w:tcPr>
            <w:tcW w:w="959" w:type="dxa"/>
            <w:vMerge/>
          </w:tcPr>
          <w:p w14:paraId="1CBD646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C0A7B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1EF067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D743F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258356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 17 </w:t>
            </w:r>
          </w:p>
          <w:p w14:paraId="6D06726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«Пересказ сказки 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тух да собака»</w:t>
            </w:r>
          </w:p>
          <w:p w14:paraId="2B5F07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О.С.Ушакова стр.232</w:t>
            </w:r>
          </w:p>
          <w:p w14:paraId="779C45F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4135130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2909E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1.Речевое развитие</w:t>
            </w:r>
          </w:p>
          <w:p w14:paraId="3D6CD8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 18 </w:t>
            </w:r>
          </w:p>
          <w:p w14:paraId="13A75AF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по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тинке «Северные 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ни»</w:t>
            </w:r>
          </w:p>
          <w:p w14:paraId="165A270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стр.234</w:t>
            </w:r>
          </w:p>
          <w:p w14:paraId="1B97005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0AF5058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E2433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1.Речевое развитие</w:t>
            </w:r>
          </w:p>
          <w:p w14:paraId="273A7FA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 19 </w:t>
            </w:r>
          </w:p>
          <w:p w14:paraId="0A3F491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«Составление опис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тельного рассказа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тему «Зима»</w:t>
            </w:r>
          </w:p>
          <w:p w14:paraId="38E3A5A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стр.237</w:t>
            </w:r>
          </w:p>
          <w:p w14:paraId="105727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7AA564A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36135BC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6C926AD8" w14:textId="77777777">
        <w:tc>
          <w:tcPr>
            <w:tcW w:w="959" w:type="dxa"/>
            <w:vMerge/>
          </w:tcPr>
          <w:p w14:paraId="67CE5F8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33664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15E7A06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7200D3B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</w:tc>
        <w:tc>
          <w:tcPr>
            <w:tcW w:w="2693" w:type="dxa"/>
          </w:tcPr>
          <w:p w14:paraId="24C65CC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68E24E1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</w:tc>
        <w:tc>
          <w:tcPr>
            <w:tcW w:w="2623" w:type="dxa"/>
          </w:tcPr>
          <w:p w14:paraId="4CDA44E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9D641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3D6A22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3C332294" w14:textId="77777777">
        <w:tc>
          <w:tcPr>
            <w:tcW w:w="959" w:type="dxa"/>
            <w:vMerge w:val="restart"/>
          </w:tcPr>
          <w:p w14:paraId="291D711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698972C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04FED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B0F03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693" w:type="dxa"/>
          </w:tcPr>
          <w:p w14:paraId="31FD639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693" w:type="dxa"/>
          </w:tcPr>
          <w:p w14:paraId="60E1CB3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623" w:type="dxa"/>
          </w:tcPr>
          <w:p w14:paraId="513D6AB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</w:tr>
      <w:tr w:rsidR="00443733" w14:paraId="2B15B7F4" w14:textId="77777777">
        <w:tc>
          <w:tcPr>
            <w:tcW w:w="959" w:type="dxa"/>
            <w:vMerge/>
          </w:tcPr>
          <w:p w14:paraId="10C2618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24691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6BE134A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AEEB6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068A83F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«Водный транспорт»</w:t>
            </w:r>
          </w:p>
          <w:p w14:paraId="0AF4C2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стр.47</w:t>
            </w:r>
          </w:p>
          <w:p w14:paraId="6AD52A1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DA7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1CCBE07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6F7BC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53ECDB8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шлое утюга» </w:t>
            </w:r>
          </w:p>
          <w:p w14:paraId="40AFDB5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Дыбина стр.66</w:t>
            </w:r>
          </w:p>
          <w:p w14:paraId="357F2D2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6AF48EC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1759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71E1413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«Будем осторожными»</w:t>
            </w:r>
          </w:p>
          <w:p w14:paraId="698EF72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стр.253</w:t>
            </w:r>
          </w:p>
          <w:p w14:paraId="2CAD554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DA67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70D8E27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4B7621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0DE5173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«Щедрость и 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ность»</w:t>
            </w:r>
          </w:p>
          <w:p w14:paraId="28B889D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стр.40</w:t>
            </w:r>
          </w:p>
          <w:p w14:paraId="4A8C2C4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7E8ABA3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09576FCC" w14:textId="77777777">
        <w:tc>
          <w:tcPr>
            <w:tcW w:w="959" w:type="dxa"/>
            <w:vMerge/>
          </w:tcPr>
          <w:p w14:paraId="7B3ED07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D1959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A63B83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9ED5F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1E83699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«Белочка»</w:t>
            </w:r>
          </w:p>
          <w:p w14:paraId="32762E7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стр.121</w:t>
            </w:r>
          </w:p>
        </w:tc>
        <w:tc>
          <w:tcPr>
            <w:tcW w:w="2693" w:type="dxa"/>
          </w:tcPr>
          <w:p w14:paraId="7AE1E4B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471158D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«Банка варенья для Карлесона»</w:t>
            </w:r>
          </w:p>
          <w:p w14:paraId="7F8A07D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 Лыкова стр134</w:t>
            </w:r>
          </w:p>
          <w:p w14:paraId="6D5BDE3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68711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59C7777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«Подарок для папы»</w:t>
            </w:r>
          </w:p>
        </w:tc>
        <w:tc>
          <w:tcPr>
            <w:tcW w:w="2623" w:type="dxa"/>
          </w:tcPr>
          <w:p w14:paraId="543EF0A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0DA37AD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Лошадка»</w:t>
            </w:r>
          </w:p>
          <w:p w14:paraId="53AC056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стр123</w:t>
            </w:r>
          </w:p>
        </w:tc>
      </w:tr>
      <w:tr w:rsidR="00443733" w14:paraId="52CB57AF" w14:textId="77777777">
        <w:tc>
          <w:tcPr>
            <w:tcW w:w="959" w:type="dxa"/>
            <w:vMerge w:val="restart"/>
          </w:tcPr>
          <w:p w14:paraId="7A68ADD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1CE2DF7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A291B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BE1FD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2693" w:type="dxa"/>
          </w:tcPr>
          <w:p w14:paraId="49D8FBB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693" w:type="dxa"/>
          </w:tcPr>
          <w:p w14:paraId="243E39B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623" w:type="dxa"/>
          </w:tcPr>
          <w:p w14:paraId="0238A98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</w:tr>
      <w:tr w:rsidR="00443733" w14:paraId="3BD7214D" w14:textId="77777777">
        <w:tc>
          <w:tcPr>
            <w:tcW w:w="959" w:type="dxa"/>
            <w:vMerge/>
          </w:tcPr>
          <w:p w14:paraId="5DEFB9A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B22DC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5E9343F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2A46E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0930B8D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№20 </w:t>
            </w:r>
          </w:p>
          <w:p w14:paraId="2D2FBF6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1BCE040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497DF3F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5EA2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7DF4D1A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№21 </w:t>
            </w:r>
          </w:p>
          <w:p w14:paraId="341CCF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5045371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0A5F07E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BE281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6C15D7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№22 </w:t>
            </w:r>
          </w:p>
          <w:p w14:paraId="1CF9F4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3C1BA9C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0C4D9E3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18BBC38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7647FAA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№23 </w:t>
            </w:r>
          </w:p>
          <w:p w14:paraId="42690F1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53741D5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2896CA2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68F4966A" w14:textId="77777777">
        <w:tc>
          <w:tcPr>
            <w:tcW w:w="959" w:type="dxa"/>
            <w:vMerge/>
          </w:tcPr>
          <w:p w14:paraId="4725519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B8577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2401286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B7706A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004700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«Фантастические цв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ты»</w:t>
            </w:r>
          </w:p>
          <w:p w14:paraId="3EE51B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 Лыкова стр132</w:t>
            </w:r>
          </w:p>
          <w:p w14:paraId="7656BD9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4EC3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D65B5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6D7AC0F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«Папин портрет»</w:t>
            </w:r>
          </w:p>
          <w:p w14:paraId="194AA67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 Лыкова стр136</w:t>
            </w:r>
          </w:p>
          <w:p w14:paraId="5FE012B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3A01B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7661B00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«Белоснежна белокр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наша зимушка зима»</w:t>
            </w:r>
          </w:p>
          <w:p w14:paraId="1CAA42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стр120</w:t>
            </w:r>
          </w:p>
        </w:tc>
        <w:tc>
          <w:tcPr>
            <w:tcW w:w="2623" w:type="dxa"/>
          </w:tcPr>
          <w:p w14:paraId="4ACD9E2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4D39F35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87BD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по замыслу</w:t>
            </w:r>
          </w:p>
        </w:tc>
      </w:tr>
      <w:tr w:rsidR="00443733" w14:paraId="0C651C87" w14:textId="77777777">
        <w:tc>
          <w:tcPr>
            <w:tcW w:w="959" w:type="dxa"/>
            <w:vMerge w:val="restart"/>
          </w:tcPr>
          <w:p w14:paraId="0A3B452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1ED8276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6BA20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33048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2693" w:type="dxa"/>
          </w:tcPr>
          <w:p w14:paraId="5941E57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693" w:type="dxa"/>
          </w:tcPr>
          <w:p w14:paraId="500DF80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623" w:type="dxa"/>
          </w:tcPr>
          <w:p w14:paraId="42F0010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443733" w14:paraId="5F3834D5" w14:textId="77777777">
        <w:tc>
          <w:tcPr>
            <w:tcW w:w="959" w:type="dxa"/>
            <w:vMerge/>
          </w:tcPr>
          <w:p w14:paraId="1E04217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8585F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6071082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B51CB0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1Природный мир</w:t>
            </w:r>
          </w:p>
          <w:p w14:paraId="3BE7B59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«Беседа о снеге»</w:t>
            </w:r>
          </w:p>
          <w:p w14:paraId="432E7C6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стр.218</w:t>
            </w:r>
          </w:p>
          <w:p w14:paraId="69687D9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68A7372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FC25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 мир</w:t>
            </w:r>
          </w:p>
          <w:p w14:paraId="712E87D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«Щедрость и 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ность»</w:t>
            </w:r>
          </w:p>
          <w:p w14:paraId="211DC00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стр.40</w:t>
            </w:r>
          </w:p>
          <w:p w14:paraId="0D5CE2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F57E85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78CAC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  мир</w:t>
            </w:r>
          </w:p>
          <w:p w14:paraId="77086C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«Железнодорожный транспорт»</w:t>
            </w:r>
          </w:p>
          <w:p w14:paraId="19473C6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стр.48</w:t>
            </w:r>
          </w:p>
          <w:p w14:paraId="5CE5FF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7E8142A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3FE62A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7BEAEF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рина» «Знатоки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роды»</w:t>
            </w:r>
          </w:p>
          <w:p w14:paraId="7EEF443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стр.220</w:t>
            </w:r>
          </w:p>
          <w:p w14:paraId="3C17FCB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7F46EE7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2A8D6351" w14:textId="77777777">
        <w:tc>
          <w:tcPr>
            <w:tcW w:w="959" w:type="dxa"/>
            <w:vMerge/>
          </w:tcPr>
          <w:p w14:paraId="0A4FC04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90F32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3CE282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6E7C82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14F61B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40793D0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06273E4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«Неболейка»</w:t>
            </w:r>
          </w:p>
        </w:tc>
      </w:tr>
      <w:tr w:rsidR="00443733" w14:paraId="14830923" w14:textId="77777777">
        <w:tc>
          <w:tcPr>
            <w:tcW w:w="959" w:type="dxa"/>
            <w:vMerge w:val="restart"/>
          </w:tcPr>
          <w:p w14:paraId="0D27EA6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4F57377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F6F0B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693" w:type="dxa"/>
          </w:tcPr>
          <w:p w14:paraId="1F7CC62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693" w:type="dxa"/>
          </w:tcPr>
          <w:p w14:paraId="10CB098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</w:tcPr>
          <w:p w14:paraId="5838884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623" w:type="dxa"/>
          </w:tcPr>
          <w:p w14:paraId="0BD20E8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</w:tr>
      <w:tr w:rsidR="00443733" w14:paraId="0CCC8524" w14:textId="77777777">
        <w:tc>
          <w:tcPr>
            <w:tcW w:w="959" w:type="dxa"/>
            <w:vMerge/>
          </w:tcPr>
          <w:p w14:paraId="020245E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3F8B2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1CC921E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B27164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№90</w:t>
            </w:r>
          </w:p>
          <w:p w14:paraId="558F715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7AFB3F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стр.149 )</w:t>
            </w:r>
          </w:p>
          <w:p w14:paraId="13C4484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6C16529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6A5F0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1ECCDED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№91</w:t>
            </w:r>
          </w:p>
          <w:p w14:paraId="348EDB7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6787396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стр150. )</w:t>
            </w:r>
          </w:p>
          <w:p w14:paraId="49B118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2A03E84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F34A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A6BE5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№92</w:t>
            </w:r>
          </w:p>
          <w:p w14:paraId="183D37F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</w:t>
            </w:r>
          </w:p>
          <w:p w14:paraId="7F981DF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.стр151. )</w:t>
            </w:r>
          </w:p>
          <w:p w14:paraId="09C3ACB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2C66DC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6D6D9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5E110F1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№93</w:t>
            </w:r>
          </w:p>
          <w:p w14:paraId="4F7CE72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05BBD96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Стр153. )</w:t>
            </w:r>
          </w:p>
          <w:p w14:paraId="128ED9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0D2A4CE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2AD5DB3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947B2E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№94</w:t>
            </w:r>
          </w:p>
          <w:p w14:paraId="7EA6632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50362A2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Стр154. )</w:t>
            </w:r>
          </w:p>
          <w:p w14:paraId="48FBFE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065F304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43733" w14:paraId="009349A0" w14:textId="77777777">
        <w:tc>
          <w:tcPr>
            <w:tcW w:w="959" w:type="dxa"/>
            <w:vMerge/>
          </w:tcPr>
          <w:p w14:paraId="1D1C6C0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919F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916E9C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2F12921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767A60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стр.189</w:t>
            </w:r>
          </w:p>
        </w:tc>
        <w:tc>
          <w:tcPr>
            <w:tcW w:w="2693" w:type="dxa"/>
          </w:tcPr>
          <w:p w14:paraId="4FE0956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75CF7C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«Веселый человечек»</w:t>
            </w:r>
          </w:p>
          <w:p w14:paraId="33DFD26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2C97001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стр.225</w:t>
            </w:r>
          </w:p>
        </w:tc>
        <w:tc>
          <w:tcPr>
            <w:tcW w:w="2693" w:type="dxa"/>
          </w:tcPr>
          <w:p w14:paraId="37EB9AA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6498846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«Зверюшки для лесного детского сада»</w:t>
            </w:r>
          </w:p>
          <w:p w14:paraId="4A1D5DA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639ECCD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стр.238</w:t>
            </w:r>
          </w:p>
        </w:tc>
        <w:tc>
          <w:tcPr>
            <w:tcW w:w="2693" w:type="dxa"/>
          </w:tcPr>
          <w:p w14:paraId="5E2674D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045DDA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замыслу»</w:t>
            </w:r>
          </w:p>
          <w:p w14:paraId="1F8DFA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24DD160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стр.243</w:t>
            </w:r>
          </w:p>
        </w:tc>
        <w:tc>
          <w:tcPr>
            <w:tcW w:w="2623" w:type="dxa"/>
          </w:tcPr>
          <w:p w14:paraId="50A1B63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D77ED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«Безопасный городок для игрушек»</w:t>
            </w:r>
          </w:p>
          <w:p w14:paraId="742A06C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0B52BF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стр.258</w:t>
            </w:r>
          </w:p>
        </w:tc>
      </w:tr>
      <w:tr w:rsidR="00443733" w14:paraId="2581E3D5" w14:textId="77777777">
        <w:tc>
          <w:tcPr>
            <w:tcW w:w="959" w:type="dxa"/>
            <w:vMerge w:val="restart"/>
          </w:tcPr>
          <w:p w14:paraId="2D7C31E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109430C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0204C4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693" w:type="dxa"/>
          </w:tcPr>
          <w:p w14:paraId="121AF2E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693" w:type="dxa"/>
          </w:tcPr>
          <w:p w14:paraId="2EE6805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693" w:type="dxa"/>
          </w:tcPr>
          <w:p w14:paraId="5BD5A28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23.02</w:t>
            </w:r>
          </w:p>
        </w:tc>
        <w:tc>
          <w:tcPr>
            <w:tcW w:w="2623" w:type="dxa"/>
          </w:tcPr>
          <w:p w14:paraId="2DC97B0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79D78EFB" w14:textId="77777777">
        <w:tc>
          <w:tcPr>
            <w:tcW w:w="959" w:type="dxa"/>
            <w:vMerge/>
          </w:tcPr>
          <w:p w14:paraId="030E3AE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F5445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34BBAD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0B4A9C0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№20</w:t>
            </w:r>
          </w:p>
          <w:p w14:paraId="4851541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«Живые слова»</w:t>
            </w:r>
          </w:p>
          <w:p w14:paraId="731333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стр.240</w:t>
            </w:r>
          </w:p>
          <w:p w14:paraId="42BD31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6F1F9EF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2313F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1.Речевое развитие</w:t>
            </w:r>
          </w:p>
          <w:p w14:paraId="7BC1020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№21 </w:t>
            </w:r>
          </w:p>
          <w:p w14:paraId="3678B67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Пересказ сказки «Лиса и кувшин»</w:t>
            </w:r>
          </w:p>
          <w:p w14:paraId="4FFBE1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стр.244</w:t>
            </w:r>
          </w:p>
          <w:p w14:paraId="0D0693D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06161C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42F04F7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24F84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1.Речевое развитие</w:t>
            </w:r>
          </w:p>
          <w:p w14:paraId="5D5554D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№22 </w:t>
            </w:r>
          </w:p>
          <w:p w14:paraId="2DA3C96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Рассказывание по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тинке «Лошадь с жер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бенком»</w:t>
            </w:r>
          </w:p>
          <w:p w14:paraId="7F71D7A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стр.247</w:t>
            </w:r>
          </w:p>
          <w:p w14:paraId="4D6AB85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122FEFD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1141C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351569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1177776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№23 </w:t>
            </w:r>
          </w:p>
          <w:p w14:paraId="2F2CEF8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«Рассказывание на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«Как цыпленок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блудился»</w:t>
            </w:r>
          </w:p>
          <w:p w14:paraId="69EEF0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стр.249</w:t>
            </w:r>
          </w:p>
          <w:p w14:paraId="0E8B722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16A6034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39F5D89A" w14:textId="77777777">
        <w:tc>
          <w:tcPr>
            <w:tcW w:w="959" w:type="dxa"/>
            <w:vMerge/>
          </w:tcPr>
          <w:p w14:paraId="5D95202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FE700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81C6E7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45C5E43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</w:tc>
        <w:tc>
          <w:tcPr>
            <w:tcW w:w="2693" w:type="dxa"/>
          </w:tcPr>
          <w:p w14:paraId="53D0821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011BBF7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</w:tc>
        <w:tc>
          <w:tcPr>
            <w:tcW w:w="2623" w:type="dxa"/>
          </w:tcPr>
          <w:p w14:paraId="208C1B0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</w:tr>
    </w:tbl>
    <w:p w14:paraId="278350FE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C6F58A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</w:p>
    <w:p w14:paraId="32C6A419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6476A0C2" w14:textId="77777777">
        <w:tc>
          <w:tcPr>
            <w:tcW w:w="959" w:type="dxa"/>
            <w:vMerge w:val="restart"/>
          </w:tcPr>
          <w:p w14:paraId="09921B6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453189A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7B43C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E32C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693" w:type="dxa"/>
          </w:tcPr>
          <w:p w14:paraId="6539130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2693" w:type="dxa"/>
          </w:tcPr>
          <w:p w14:paraId="599BB36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623" w:type="dxa"/>
          </w:tcPr>
          <w:p w14:paraId="453D872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443733" w14:paraId="7D86DF10" w14:textId="77777777">
        <w:tc>
          <w:tcPr>
            <w:tcW w:w="959" w:type="dxa"/>
            <w:vMerge/>
          </w:tcPr>
          <w:p w14:paraId="3602182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657CA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156C603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9B341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6CD9E0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«Путешествие в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шлое стиральной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шины»</w:t>
            </w:r>
          </w:p>
          <w:p w14:paraId="7D7823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Дыбина стр.70</w:t>
            </w:r>
          </w:p>
          <w:p w14:paraId="04EE848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4D5E32B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CD496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2B8534C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имени»</w:t>
            </w:r>
          </w:p>
          <w:p w14:paraId="3047948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стр.42</w:t>
            </w:r>
          </w:p>
          <w:p w14:paraId="4519189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2339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34CE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2C791FC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C5703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5A6F7E3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«Волга – река Родина царица»</w:t>
            </w:r>
          </w:p>
          <w:p w14:paraId="02491A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Н.Г.Зеленова 56</w:t>
            </w:r>
          </w:p>
          <w:p w14:paraId="497E44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BC0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1FAAB64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731FC4F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24D5202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одежды»</w:t>
            </w:r>
          </w:p>
          <w:p w14:paraId="1F3EACD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Дыбина стр.75</w:t>
            </w:r>
          </w:p>
          <w:p w14:paraId="427A856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DC36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351EE6B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39CD82A7" w14:textId="77777777">
        <w:tc>
          <w:tcPr>
            <w:tcW w:w="959" w:type="dxa"/>
            <w:vMerge/>
          </w:tcPr>
          <w:p w14:paraId="3A28531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07562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C8182C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83710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5094C84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«Солнышко покажись»</w:t>
            </w:r>
          </w:p>
          <w:p w14:paraId="76D338D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стр.148</w:t>
            </w:r>
          </w:p>
        </w:tc>
        <w:tc>
          <w:tcPr>
            <w:tcW w:w="2693" w:type="dxa"/>
          </w:tcPr>
          <w:p w14:paraId="2039223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4AE19CB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«Солнышко улыбнись»</w:t>
            </w:r>
          </w:p>
          <w:p w14:paraId="4C4646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стр.150</w:t>
            </w:r>
          </w:p>
        </w:tc>
        <w:tc>
          <w:tcPr>
            <w:tcW w:w="2693" w:type="dxa"/>
          </w:tcPr>
          <w:p w14:paraId="3F1593B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39D0840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«Весенний ковер»</w:t>
            </w:r>
          </w:p>
          <w:p w14:paraId="0F661BB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2428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стр.166</w:t>
            </w:r>
          </w:p>
        </w:tc>
        <w:tc>
          <w:tcPr>
            <w:tcW w:w="2623" w:type="dxa"/>
          </w:tcPr>
          <w:p w14:paraId="17FE0E7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087E405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«Собачки весело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рают»</w:t>
            </w:r>
          </w:p>
          <w:p w14:paraId="6E76A0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стр126</w:t>
            </w:r>
          </w:p>
          <w:p w14:paraId="57F7002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1F41774" w14:textId="77777777">
        <w:tc>
          <w:tcPr>
            <w:tcW w:w="959" w:type="dxa"/>
            <w:vMerge w:val="restart"/>
          </w:tcPr>
          <w:p w14:paraId="1C1A1A2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30695F8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583457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0DBF2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693" w:type="dxa"/>
          </w:tcPr>
          <w:p w14:paraId="326A0BF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693" w:type="dxa"/>
          </w:tcPr>
          <w:p w14:paraId="295AA8D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623" w:type="dxa"/>
          </w:tcPr>
          <w:p w14:paraId="160B7E2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</w:tr>
      <w:tr w:rsidR="00443733" w14:paraId="6DD6A21B" w14:textId="77777777">
        <w:tc>
          <w:tcPr>
            <w:tcW w:w="959" w:type="dxa"/>
            <w:vMerge/>
          </w:tcPr>
          <w:p w14:paraId="1C34A33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6577C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11B0D32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7A0578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6D4BAFC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№24 </w:t>
            </w:r>
          </w:p>
          <w:p w14:paraId="0BA2A92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(О.М. Ельцова стр127. )</w:t>
            </w:r>
          </w:p>
          <w:p w14:paraId="7A3F100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6055FF5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313B3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21B996E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№25 </w:t>
            </w:r>
          </w:p>
          <w:p w14:paraId="67DFFC2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(О.М. Ельцова стр130. )</w:t>
            </w:r>
          </w:p>
          <w:p w14:paraId="16D9604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2C4E494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5EBE7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17BE2E4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№26 </w:t>
            </w:r>
          </w:p>
          <w:p w14:paraId="760333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(О.М. Ельцова стр132. )</w:t>
            </w:r>
          </w:p>
          <w:p w14:paraId="73ED451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7080BD1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15E3736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51CDF72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№27 </w:t>
            </w:r>
          </w:p>
          <w:p w14:paraId="658E6AE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(О.М. Ельцова стр134. </w:t>
            </w:r>
          </w:p>
          <w:p w14:paraId="23A714E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BDAA41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34576BEF" w14:textId="77777777">
        <w:tc>
          <w:tcPr>
            <w:tcW w:w="959" w:type="dxa"/>
            <w:vMerge/>
          </w:tcPr>
          <w:p w14:paraId="5E15E12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6AFB5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B38391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F288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21623D9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«Солнышко нарядись»</w:t>
            </w:r>
          </w:p>
          <w:p w14:paraId="50E0CB9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стр.152</w:t>
            </w:r>
          </w:p>
          <w:p w14:paraId="5AEFAA4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6590F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4E76F54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Солнечный цвет»</w:t>
            </w:r>
          </w:p>
          <w:p w14:paraId="44AD4CD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И.А.Лыкова стр.154 </w:t>
            </w:r>
          </w:p>
        </w:tc>
        <w:tc>
          <w:tcPr>
            <w:tcW w:w="2693" w:type="dxa"/>
          </w:tcPr>
          <w:p w14:paraId="47697A9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3491E72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декорати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«Водоноски –франтихи»</w:t>
            </w:r>
          </w:p>
          <w:p w14:paraId="5C5E72C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стр.154</w:t>
            </w:r>
          </w:p>
        </w:tc>
        <w:tc>
          <w:tcPr>
            <w:tcW w:w="2623" w:type="dxa"/>
          </w:tcPr>
          <w:p w14:paraId="2E66166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1D77678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в технике по мокрому</w:t>
            </w:r>
          </w:p>
          <w:p w14:paraId="08CAAF2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«Весеннее небо»</w:t>
            </w:r>
          </w:p>
          <w:p w14:paraId="62AD7B1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стр.154</w:t>
            </w:r>
          </w:p>
        </w:tc>
      </w:tr>
      <w:tr w:rsidR="00443733" w14:paraId="5E6C7533" w14:textId="77777777">
        <w:tc>
          <w:tcPr>
            <w:tcW w:w="959" w:type="dxa"/>
            <w:vMerge w:val="restart"/>
          </w:tcPr>
          <w:p w14:paraId="18D4761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29C3D22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632FE3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30F6F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693" w:type="dxa"/>
          </w:tcPr>
          <w:p w14:paraId="2180852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693" w:type="dxa"/>
          </w:tcPr>
          <w:p w14:paraId="5A8208F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623" w:type="dxa"/>
          </w:tcPr>
          <w:p w14:paraId="499E714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</w:tr>
      <w:tr w:rsidR="00443733" w14:paraId="70B7C3A5" w14:textId="77777777">
        <w:tc>
          <w:tcPr>
            <w:tcW w:w="959" w:type="dxa"/>
            <w:vMerge/>
          </w:tcPr>
          <w:p w14:paraId="01D91F8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9AB35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26DEE6C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48266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7AF6C48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«Растение как живое существо»</w:t>
            </w:r>
          </w:p>
          <w:p w14:paraId="67DE558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стр.224</w:t>
            </w:r>
          </w:p>
          <w:p w14:paraId="5784A1E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164487D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1C2A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 мир</w:t>
            </w:r>
          </w:p>
          <w:p w14:paraId="798EEA9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«Всегда ли добро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беждает зло»</w:t>
            </w:r>
          </w:p>
          <w:p w14:paraId="7AC9916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стр.54</w:t>
            </w:r>
          </w:p>
          <w:p w14:paraId="21DCA07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805EDE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0684482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BD0D17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009F2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73E60AE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Россияни»</w:t>
            </w:r>
          </w:p>
          <w:p w14:paraId="5B3D568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Зеленова стр.68</w:t>
            </w:r>
          </w:p>
          <w:p w14:paraId="5B2D306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FA7354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CB334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01F64CD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0EDC96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1D54B90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«Для чего человеку нос»</w:t>
            </w:r>
          </w:p>
          <w:p w14:paraId="564B4A5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стр.226</w:t>
            </w:r>
          </w:p>
          <w:p w14:paraId="21709F3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7897C04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294048E" w14:textId="77777777">
        <w:tc>
          <w:tcPr>
            <w:tcW w:w="959" w:type="dxa"/>
            <w:vMerge/>
          </w:tcPr>
          <w:p w14:paraId="54D9942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15050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E3F6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783EB5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E7A7D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141FCBE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22DD8DF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289B45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  <w:p w14:paraId="67C6D98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43733" w14:paraId="3C7B2B87" w14:textId="77777777">
        <w:tc>
          <w:tcPr>
            <w:tcW w:w="959" w:type="dxa"/>
            <w:vMerge w:val="restart"/>
          </w:tcPr>
          <w:p w14:paraId="137FA6B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232C4A6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2EE532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1BAD9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693" w:type="dxa"/>
          </w:tcPr>
          <w:p w14:paraId="77DE7DF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693" w:type="dxa"/>
          </w:tcPr>
          <w:p w14:paraId="2D94962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623" w:type="dxa"/>
          </w:tcPr>
          <w:p w14:paraId="3851FD9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</w:tr>
      <w:tr w:rsidR="00443733" w14:paraId="1B587B97" w14:textId="77777777">
        <w:trPr>
          <w:trHeight w:val="1266"/>
        </w:trPr>
        <w:tc>
          <w:tcPr>
            <w:tcW w:w="959" w:type="dxa"/>
            <w:vMerge/>
          </w:tcPr>
          <w:p w14:paraId="5C41BC6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E6680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231CAD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B40062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238004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№95</w:t>
            </w:r>
          </w:p>
          <w:p w14:paraId="696F579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6F7F43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Стр155. )</w:t>
            </w:r>
          </w:p>
          <w:p w14:paraId="00458A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06DE82C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4CBE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1833310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№96</w:t>
            </w:r>
          </w:p>
          <w:p w14:paraId="7EED0D1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671CBD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Стр156. )</w:t>
            </w:r>
          </w:p>
          <w:p w14:paraId="549B12E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5C31E74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81D5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CD61F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№97</w:t>
            </w:r>
          </w:p>
          <w:p w14:paraId="6D7B717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33BCB2E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Стр158. )</w:t>
            </w:r>
          </w:p>
          <w:p w14:paraId="6929201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69BFEA3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0289291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62FAC49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№98</w:t>
            </w:r>
          </w:p>
          <w:p w14:paraId="49543E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3FECCD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Стр160. )</w:t>
            </w:r>
          </w:p>
          <w:p w14:paraId="7A83F8B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3E961C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43733" w14:paraId="18909F39" w14:textId="77777777">
        <w:tc>
          <w:tcPr>
            <w:tcW w:w="959" w:type="dxa"/>
            <w:vMerge/>
          </w:tcPr>
          <w:p w14:paraId="2C8A0C1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FEF66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3E4050D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695BF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18FAA8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«Подарок для мамы»</w:t>
            </w:r>
          </w:p>
          <w:p w14:paraId="63160AB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«Русский сувенир»</w:t>
            </w:r>
          </w:p>
          <w:p w14:paraId="5FA73D9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2DF3B66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Н.С.Голицина стр.316</w:t>
            </w:r>
          </w:p>
        </w:tc>
        <w:tc>
          <w:tcPr>
            <w:tcW w:w="2693" w:type="dxa"/>
          </w:tcPr>
          <w:p w14:paraId="79A89B3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Ручной труд</w:t>
            </w:r>
          </w:p>
          <w:p w14:paraId="5457E0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«Русский сувенир»</w:t>
            </w:r>
          </w:p>
          <w:p w14:paraId="4A58057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2DD797A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стр.251</w:t>
            </w:r>
          </w:p>
        </w:tc>
        <w:tc>
          <w:tcPr>
            <w:tcW w:w="2693" w:type="dxa"/>
          </w:tcPr>
          <w:p w14:paraId="42E0C1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373AB1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«Аэродром»</w:t>
            </w:r>
          </w:p>
          <w:p w14:paraId="4776B0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стр.273</w:t>
            </w:r>
          </w:p>
        </w:tc>
        <w:tc>
          <w:tcPr>
            <w:tcW w:w="2623" w:type="dxa"/>
          </w:tcPr>
          <w:p w14:paraId="2F5CF11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1B9AD99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замыслу</w:t>
            </w:r>
          </w:p>
          <w:p w14:paraId="1E9AAA4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«Русский сувенир»</w:t>
            </w:r>
          </w:p>
          <w:p w14:paraId="2E8374F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«Деревья зимой»</w:t>
            </w:r>
          </w:p>
          <w:p w14:paraId="042B9F7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Н.С.Голицина стр.312</w:t>
            </w:r>
          </w:p>
        </w:tc>
      </w:tr>
      <w:tr w:rsidR="00443733" w14:paraId="6B44F9A2" w14:textId="77777777">
        <w:tc>
          <w:tcPr>
            <w:tcW w:w="959" w:type="dxa"/>
            <w:vMerge w:val="restart"/>
          </w:tcPr>
          <w:p w14:paraId="7F391A2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4CAC6EA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1EEB7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693" w:type="dxa"/>
          </w:tcPr>
          <w:p w14:paraId="533B2CE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693" w:type="dxa"/>
          </w:tcPr>
          <w:p w14:paraId="2036BED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93" w:type="dxa"/>
          </w:tcPr>
          <w:p w14:paraId="6F43E99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623" w:type="dxa"/>
          </w:tcPr>
          <w:p w14:paraId="1B6420A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</w:tr>
      <w:tr w:rsidR="00443733" w14:paraId="5EA86DED" w14:textId="77777777">
        <w:tc>
          <w:tcPr>
            <w:tcW w:w="959" w:type="dxa"/>
            <w:vMerge/>
          </w:tcPr>
          <w:p w14:paraId="5029B5A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2BE1E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D8620E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DA90A9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№24</w:t>
            </w:r>
          </w:p>
          <w:p w14:paraId="090755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 на заданную тему</w:t>
            </w:r>
          </w:p>
          <w:p w14:paraId="7977A1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стр.251</w:t>
            </w:r>
          </w:p>
          <w:p w14:paraId="7D7EDE7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0728851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85CC4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7FFB416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№25</w:t>
            </w:r>
          </w:p>
          <w:p w14:paraId="6508ABF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 рассказа «Пожарные собаки» О.С.Ушакова стр.254</w:t>
            </w:r>
          </w:p>
          <w:p w14:paraId="18B9E8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2F1321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FDF70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28FAA3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№26</w:t>
            </w:r>
          </w:p>
          <w:p w14:paraId="32671A4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набору игрушек</w:t>
            </w:r>
          </w:p>
          <w:p w14:paraId="38676F6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стр.255</w:t>
            </w:r>
          </w:p>
          <w:p w14:paraId="732AA8C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469A922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E56EF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26DF6F5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№27</w:t>
            </w:r>
          </w:p>
          <w:p w14:paraId="64BF6CD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«Придумывание сказки на тему «Приключение зайца»</w:t>
            </w:r>
          </w:p>
          <w:p w14:paraId="1EBF673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О.С.Ушакова стр.256</w:t>
            </w:r>
          </w:p>
          <w:p w14:paraId="2FE6C30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42D3CF0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52BA65A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53DAD29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№28</w:t>
            </w:r>
          </w:p>
          <w:p w14:paraId="0CCEE9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на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данную тему» </w:t>
            </w:r>
          </w:p>
          <w:p w14:paraId="78E138E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351E3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стр.258</w:t>
            </w:r>
          </w:p>
          <w:p w14:paraId="278B7B9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2D10200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0744A233" w14:textId="77777777">
        <w:tc>
          <w:tcPr>
            <w:tcW w:w="959" w:type="dxa"/>
            <w:vMerge/>
          </w:tcPr>
          <w:p w14:paraId="7E8DF35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BD2D1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276C4B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дожественной 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тературой</w:t>
            </w:r>
          </w:p>
          <w:p w14:paraId="616544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Татапская народная сказка «Три дочери» и Рассказ В.Осеева «Три сына»</w:t>
            </w:r>
          </w:p>
          <w:p w14:paraId="04F9EA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стр.122</w:t>
            </w:r>
          </w:p>
          <w:p w14:paraId="02ADE61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60CD0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70A5989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1BDC126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Д.Родари «Большая морковка»</w:t>
            </w:r>
          </w:p>
          <w:p w14:paraId="64B9E3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стр.123</w:t>
            </w:r>
          </w:p>
          <w:p w14:paraId="4A4D7B0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74DC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23" w:type="dxa"/>
          </w:tcPr>
          <w:p w14:paraId="3329223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дожественной лит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ратурой</w:t>
            </w:r>
          </w:p>
          <w:p w14:paraId="4C12DB5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 фольклорные формы</w:t>
            </w:r>
          </w:p>
          <w:p w14:paraId="0A74A0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стр.124</w:t>
            </w:r>
          </w:p>
          <w:p w14:paraId="374C5AD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0F40B0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3188B0" w14:textId="77777777" w:rsidR="00443733" w:rsidRDefault="00443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559F62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32E05737" w14:textId="77777777">
        <w:tc>
          <w:tcPr>
            <w:tcW w:w="959" w:type="dxa"/>
            <w:vMerge w:val="restart"/>
          </w:tcPr>
          <w:p w14:paraId="29D0251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312C409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B7ED0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2693" w:type="dxa"/>
          </w:tcPr>
          <w:p w14:paraId="700BFFA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2693" w:type="dxa"/>
          </w:tcPr>
          <w:p w14:paraId="175B7DA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2693" w:type="dxa"/>
          </w:tcPr>
          <w:p w14:paraId="2BF0AE1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623" w:type="dxa"/>
          </w:tcPr>
          <w:p w14:paraId="4B52645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443733" w14:paraId="54BF2DCC" w14:textId="77777777">
        <w:tc>
          <w:tcPr>
            <w:tcW w:w="959" w:type="dxa"/>
            <w:vMerge/>
          </w:tcPr>
          <w:p w14:paraId="637EAB4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7CA10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13A36C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3155253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шляпы»</w:t>
            </w:r>
          </w:p>
          <w:p w14:paraId="2A81D1E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Дыбина стр.77</w:t>
            </w:r>
          </w:p>
          <w:p w14:paraId="515D5F5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08B4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298CEB9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36681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2844976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«Какой орган самый важный»</w:t>
            </w:r>
          </w:p>
          <w:p w14:paraId="6A70D16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стр.56</w:t>
            </w:r>
          </w:p>
          <w:p w14:paraId="051D98B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7439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096A00A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A700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1BC9EF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– наша родина»</w:t>
            </w:r>
          </w:p>
          <w:p w14:paraId="2CF907D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Зеленова стр.70</w:t>
            </w:r>
          </w:p>
          <w:p w14:paraId="68AF6FD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3758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D31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43CF471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E805F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3D3AAEA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иголки»</w:t>
            </w:r>
          </w:p>
          <w:p w14:paraId="0F4BEE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Дыбина стр78</w:t>
            </w:r>
          </w:p>
          <w:p w14:paraId="6F104CC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F01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5AD511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3B12268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1. Социальный мир</w:t>
            </w:r>
          </w:p>
          <w:p w14:paraId="425BF4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помириться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 ссоры по пуст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кам»</w:t>
            </w:r>
          </w:p>
          <w:p w14:paraId="5CC3E5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стр.58</w:t>
            </w:r>
          </w:p>
          <w:p w14:paraId="62362E0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538FF53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8532364" w14:textId="77777777">
        <w:tc>
          <w:tcPr>
            <w:tcW w:w="959" w:type="dxa"/>
            <w:vMerge/>
          </w:tcPr>
          <w:p w14:paraId="454CDDC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E3E52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31DA807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пликация)</w:t>
            </w:r>
          </w:p>
          <w:p w14:paraId="267F9F7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морям по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нам»</w:t>
            </w:r>
          </w:p>
          <w:p w14:paraId="0915553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стр.174</w:t>
            </w:r>
          </w:p>
          <w:p w14:paraId="1273400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A6B271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 искусства </w:t>
            </w:r>
          </w:p>
          <w:p w14:paraId="2BC7E7E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(аппликация)</w:t>
            </w:r>
          </w:p>
          <w:p w14:paraId="2F17C85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Стайка дельфинов»</w:t>
            </w:r>
          </w:p>
          <w:p w14:paraId="3E6D28B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ED08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стр182</w:t>
            </w:r>
          </w:p>
          <w:p w14:paraId="3F53077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5319A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620C144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3B8E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«Ветер по морю гуляет и кораблик подгоняет»</w:t>
            </w:r>
          </w:p>
          <w:p w14:paraId="66890AB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стр.176</w:t>
            </w:r>
          </w:p>
          <w:p w14:paraId="326E2E4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F170E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1484CFA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EA73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Плавают по морю киты и кашалоты»</w:t>
            </w:r>
          </w:p>
          <w:p w14:paraId="21028EC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стр.180</w:t>
            </w:r>
          </w:p>
          <w:p w14:paraId="7A2C23E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0A6B782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57ECE1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«Веточка в вазе»</w:t>
            </w:r>
          </w:p>
          <w:p w14:paraId="359BB46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И.А.Лыкова стр.130</w:t>
            </w:r>
          </w:p>
          <w:p w14:paraId="31655AA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378BABC4" w14:textId="77777777">
        <w:tc>
          <w:tcPr>
            <w:tcW w:w="959" w:type="dxa"/>
            <w:vMerge w:val="restart"/>
          </w:tcPr>
          <w:p w14:paraId="488176B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29B3231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560B6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2693" w:type="dxa"/>
          </w:tcPr>
          <w:p w14:paraId="7801989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2693" w:type="dxa"/>
          </w:tcPr>
          <w:p w14:paraId="7048791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693" w:type="dxa"/>
          </w:tcPr>
          <w:p w14:paraId="275AD1F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623" w:type="dxa"/>
          </w:tcPr>
          <w:p w14:paraId="6235730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</w:tr>
      <w:tr w:rsidR="00443733" w14:paraId="2BF86137" w14:textId="77777777">
        <w:tc>
          <w:tcPr>
            <w:tcW w:w="959" w:type="dxa"/>
            <w:vMerge/>
          </w:tcPr>
          <w:p w14:paraId="0449433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A453A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028CEE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3896737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№28 </w:t>
            </w:r>
          </w:p>
          <w:p w14:paraId="7ED7BC1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стр137. )</w:t>
            </w:r>
          </w:p>
          <w:p w14:paraId="3557F1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09DBCD8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696DB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77A206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№29 </w:t>
            </w:r>
          </w:p>
          <w:p w14:paraId="1DDF54B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стр140. )</w:t>
            </w:r>
          </w:p>
          <w:p w14:paraId="1BC25E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0AB6FD6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23F0C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62D890A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№30 </w:t>
            </w:r>
          </w:p>
          <w:p w14:paraId="2933384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стр144. )</w:t>
            </w:r>
          </w:p>
          <w:p w14:paraId="2D01F5A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3F3A9C1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8287E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18A389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№31 </w:t>
            </w:r>
          </w:p>
          <w:p w14:paraId="54E64C0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стр148. )</w:t>
            </w:r>
          </w:p>
          <w:p w14:paraId="21FF84A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628FF76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4812AE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0FBEBD9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№32 </w:t>
            </w:r>
          </w:p>
          <w:p w14:paraId="237C6BC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(О.М. Ельцова стр150. </w:t>
            </w:r>
          </w:p>
          <w:p w14:paraId="773F78E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90EE87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803FF05" w14:textId="77777777">
        <w:tc>
          <w:tcPr>
            <w:tcW w:w="959" w:type="dxa"/>
            <w:vMerge/>
          </w:tcPr>
          <w:p w14:paraId="72B641D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098EA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AB3897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(рисование)</w:t>
            </w:r>
          </w:p>
          <w:p w14:paraId="04AE904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апрель на дворе звенит капель»</w:t>
            </w:r>
          </w:p>
          <w:p w14:paraId="37E19D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стр.129</w:t>
            </w:r>
          </w:p>
        </w:tc>
        <w:tc>
          <w:tcPr>
            <w:tcW w:w="2693" w:type="dxa"/>
          </w:tcPr>
          <w:p w14:paraId="656AE44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50C4E10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сказке «Колобо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к»</w:t>
            </w:r>
          </w:p>
          <w:p w14:paraId="2BFA4DF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стр.132</w:t>
            </w:r>
          </w:p>
        </w:tc>
        <w:tc>
          <w:tcPr>
            <w:tcW w:w="2693" w:type="dxa"/>
          </w:tcPr>
          <w:p w14:paraId="3C8EF1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52DF07D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«Какие животные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вут в жарких странах»</w:t>
            </w:r>
          </w:p>
          <w:p w14:paraId="513D5A3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стр.135</w:t>
            </w:r>
          </w:p>
        </w:tc>
        <w:tc>
          <w:tcPr>
            <w:tcW w:w="2693" w:type="dxa"/>
          </w:tcPr>
          <w:p w14:paraId="39BABAE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(рис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вание)</w:t>
            </w:r>
          </w:p>
          <w:p w14:paraId="4BA148B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«Цветущие сады»</w:t>
            </w:r>
          </w:p>
          <w:p w14:paraId="056EBC8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стр.136</w:t>
            </w:r>
          </w:p>
        </w:tc>
        <w:tc>
          <w:tcPr>
            <w:tcW w:w="2623" w:type="dxa"/>
          </w:tcPr>
          <w:p w14:paraId="0442E45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искусства (р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сование)</w:t>
            </w:r>
          </w:p>
          <w:p w14:paraId="153F26B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Декоративное рисов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«Узор из весенних цветов»</w:t>
            </w:r>
          </w:p>
          <w:p w14:paraId="32BD020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стр.136</w:t>
            </w:r>
          </w:p>
        </w:tc>
      </w:tr>
      <w:tr w:rsidR="00443733" w14:paraId="70A9E415" w14:textId="77777777">
        <w:tc>
          <w:tcPr>
            <w:tcW w:w="959" w:type="dxa"/>
            <w:vMerge w:val="restart"/>
          </w:tcPr>
          <w:p w14:paraId="6C5B1DE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7E983FB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D19D9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693" w:type="dxa"/>
          </w:tcPr>
          <w:p w14:paraId="519837D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693" w:type="dxa"/>
          </w:tcPr>
          <w:p w14:paraId="57A25E6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693" w:type="dxa"/>
          </w:tcPr>
          <w:p w14:paraId="0B0DBEC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623" w:type="dxa"/>
          </w:tcPr>
          <w:p w14:paraId="295D058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55E99E56" w14:textId="77777777">
        <w:tc>
          <w:tcPr>
            <w:tcW w:w="959" w:type="dxa"/>
            <w:vMerge/>
          </w:tcPr>
          <w:p w14:paraId="409FE3E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5F818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073B83E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113F8D2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живо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ными жарких и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лодных стран»</w:t>
            </w:r>
          </w:p>
          <w:p w14:paraId="4E1619E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стр.228</w:t>
            </w:r>
          </w:p>
          <w:p w14:paraId="40EBC65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025169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E0FCB9" w14:textId="2E6FF9B3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674BF27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«Наше отечество»</w:t>
            </w:r>
          </w:p>
          <w:p w14:paraId="67A18DF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Зеленова стр.72</w:t>
            </w:r>
          </w:p>
          <w:p w14:paraId="3BD0AC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4F70CE3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A2EAF1" w14:textId="18CB07CB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1.Социальный мир</w:t>
            </w:r>
          </w:p>
          <w:p w14:paraId="461C01C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шлое автомобиля»</w:t>
            </w:r>
          </w:p>
          <w:p w14:paraId="3B7D348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Дыбина стр.80</w:t>
            </w:r>
          </w:p>
          <w:p w14:paraId="4D54842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E5E514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605EA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1Природный мир</w:t>
            </w:r>
          </w:p>
          <w:p w14:paraId="631C8C1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«Наши помощники – органы чувств»</w:t>
            </w:r>
          </w:p>
          <w:p w14:paraId="5937B44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О.А.Воронкевич» стр.231</w:t>
            </w:r>
          </w:p>
          <w:p w14:paraId="490D25F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87785A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C4FEFC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1AD718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5FDB9232" w14:textId="77777777">
        <w:tc>
          <w:tcPr>
            <w:tcW w:w="959" w:type="dxa"/>
            <w:vMerge/>
          </w:tcPr>
          <w:p w14:paraId="7E6C35F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5F0DB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119DD5F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ка»</w:t>
            </w:r>
          </w:p>
        </w:tc>
        <w:tc>
          <w:tcPr>
            <w:tcW w:w="2693" w:type="dxa"/>
          </w:tcPr>
          <w:p w14:paraId="6F2605D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20BB3A9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49C4585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0C7E3AD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1A3B17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32337B90" w14:textId="77777777">
        <w:tc>
          <w:tcPr>
            <w:tcW w:w="959" w:type="dxa"/>
            <w:vMerge w:val="restart"/>
          </w:tcPr>
          <w:p w14:paraId="058466F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436E498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06897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693" w:type="dxa"/>
          </w:tcPr>
          <w:p w14:paraId="0AD39B0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2693" w:type="dxa"/>
          </w:tcPr>
          <w:p w14:paraId="72EE3F0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693" w:type="dxa"/>
          </w:tcPr>
          <w:p w14:paraId="38F46B7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623" w:type="dxa"/>
          </w:tcPr>
          <w:p w14:paraId="13CCC87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054CED45" w14:textId="77777777">
        <w:tc>
          <w:tcPr>
            <w:tcW w:w="959" w:type="dxa"/>
            <w:vMerge/>
          </w:tcPr>
          <w:p w14:paraId="7C18003A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CDA4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4F3691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B80571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№99</w:t>
            </w:r>
          </w:p>
          <w:p w14:paraId="059A101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</w:t>
            </w:r>
          </w:p>
          <w:p w14:paraId="0268B44E" w14:textId="60693B08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</w:t>
            </w:r>
            <w:r w:rsidR="00C0175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162)</w:t>
            </w:r>
          </w:p>
          <w:p w14:paraId="05D9B54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0C0D482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96EB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5CC95CE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№100</w:t>
            </w:r>
          </w:p>
          <w:p w14:paraId="33FD82A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</w:t>
            </w:r>
          </w:p>
          <w:p w14:paraId="1F8A02C2" w14:textId="5DF02285" w:rsidR="00443733" w:rsidRDefault="00C0175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966191">
              <w:rPr>
                <w:rFonts w:ascii="Times New Roman" w:hAnsi="Times New Roman" w:cs="Times New Roman"/>
                <w:i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966191">
              <w:rPr>
                <w:rFonts w:ascii="Times New Roman" w:hAnsi="Times New Roman" w:cs="Times New Roman"/>
                <w:i/>
                <w:sz w:val="24"/>
                <w:szCs w:val="24"/>
              </w:rPr>
              <w:t>164)</w:t>
            </w:r>
          </w:p>
          <w:p w14:paraId="0C9887E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52A2379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3BFFD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7CD390D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№101</w:t>
            </w:r>
          </w:p>
          <w:p w14:paraId="5B691E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6AB14E0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2F0C375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B2FC2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278093A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№102</w:t>
            </w:r>
          </w:p>
          <w:p w14:paraId="0AAD30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КоротовскихЛ.Н.стр. )</w:t>
            </w:r>
          </w:p>
          <w:p w14:paraId="312D967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CF291B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40CC4F8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13BD2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43733" w14:paraId="1E96A12B" w14:textId="77777777">
        <w:tc>
          <w:tcPr>
            <w:tcW w:w="959" w:type="dxa"/>
            <w:vMerge/>
          </w:tcPr>
          <w:p w14:paraId="7337310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60C5E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694887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4B44A98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«Коробочка для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предметов»</w:t>
            </w:r>
          </w:p>
          <w:p w14:paraId="2429826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стр.268</w:t>
            </w:r>
          </w:p>
          <w:p w14:paraId="677B9C4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263B5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31C018C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31837AC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стр.340</w:t>
            </w:r>
          </w:p>
        </w:tc>
        <w:tc>
          <w:tcPr>
            <w:tcW w:w="2693" w:type="dxa"/>
          </w:tcPr>
          <w:p w14:paraId="1C0956F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2D5A308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Лесной заповедник»</w:t>
            </w:r>
          </w:p>
          <w:p w14:paraId="78055D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стр.330</w:t>
            </w:r>
          </w:p>
        </w:tc>
        <w:tc>
          <w:tcPr>
            <w:tcW w:w="2693" w:type="dxa"/>
          </w:tcPr>
          <w:p w14:paraId="00E0CDE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14:paraId="4B478E4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«Игра в волшебников»</w:t>
            </w:r>
          </w:p>
          <w:p w14:paraId="132AFE1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«Н.С.Голицина стр.358</w:t>
            </w:r>
          </w:p>
        </w:tc>
        <w:tc>
          <w:tcPr>
            <w:tcW w:w="2623" w:type="dxa"/>
          </w:tcPr>
          <w:p w14:paraId="7362565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3733" w14:paraId="7BBFE428" w14:textId="77777777">
        <w:tc>
          <w:tcPr>
            <w:tcW w:w="959" w:type="dxa"/>
            <w:vMerge w:val="restart"/>
          </w:tcPr>
          <w:p w14:paraId="13B1C19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255BB470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26019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2693" w:type="dxa"/>
          </w:tcPr>
          <w:p w14:paraId="2F17834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693" w:type="dxa"/>
          </w:tcPr>
          <w:p w14:paraId="34130B1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693" w:type="dxa"/>
          </w:tcPr>
          <w:p w14:paraId="599D26D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623" w:type="dxa"/>
          </w:tcPr>
          <w:p w14:paraId="7CE86D8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237DD89E" w14:textId="77777777">
        <w:tc>
          <w:tcPr>
            <w:tcW w:w="959" w:type="dxa"/>
            <w:vMerge/>
          </w:tcPr>
          <w:p w14:paraId="0BA0D13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87CAA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B7568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2385F1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№29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 рассказа  Я.Тайца «Послу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дождик»</w:t>
            </w:r>
          </w:p>
          <w:p w14:paraId="27A57B1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стр.237</w:t>
            </w:r>
          </w:p>
          <w:p w14:paraId="126F9A2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E7A065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0A5108B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C87CF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37009A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№30</w:t>
            </w:r>
          </w:p>
          <w:p w14:paraId="5C2FC67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по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тине «Зайцы»</w:t>
            </w:r>
          </w:p>
          <w:p w14:paraId="2FDD281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стр.263</w:t>
            </w:r>
          </w:p>
          <w:p w14:paraId="5258771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6DD7AA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9B8507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EF2896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498D9DB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E84DE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630130E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№31 Рассказ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 на тему «Как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режа нашел щенка»</w:t>
            </w:r>
          </w:p>
          <w:p w14:paraId="3FBE825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стр.265</w:t>
            </w:r>
          </w:p>
          <w:p w14:paraId="0A9AE45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33712A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2D2A4B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0605246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52077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7BF532B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№32</w:t>
            </w:r>
          </w:p>
          <w:p w14:paraId="08A7E2E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 сказки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теева «Кораблик»</w:t>
            </w:r>
          </w:p>
          <w:p w14:paraId="2BB7E5B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О.С.Ушакова стр.267</w:t>
            </w:r>
          </w:p>
          <w:p w14:paraId="48F4BA1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F93833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91E52D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B5CC4D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60F94C6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56F581B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3674DD26" w14:textId="77777777">
        <w:tc>
          <w:tcPr>
            <w:tcW w:w="959" w:type="dxa"/>
            <w:vMerge/>
          </w:tcPr>
          <w:p w14:paraId="2DEBF36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E56D4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2F9DA20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5E5FC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388C4E3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79A0C14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Нанайская народная сказка «Айога»</w:t>
            </w:r>
          </w:p>
          <w:p w14:paraId="2722EC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стр.126</w:t>
            </w:r>
          </w:p>
          <w:p w14:paraId="01E336A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B3CD9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00E3643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2E895A1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 Н.Носова «На горке»</w:t>
            </w:r>
          </w:p>
          <w:p w14:paraId="6651B1B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стр.126</w:t>
            </w:r>
          </w:p>
          <w:p w14:paraId="671BD957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326DB99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D998DF" w14:textId="77777777" w:rsidR="00443733" w:rsidRDefault="00443733" w:rsidP="003932FF">
      <w:pPr>
        <w:rPr>
          <w:rFonts w:ascii="Times New Roman" w:hAnsi="Times New Roman" w:cs="Times New Roman"/>
          <w:b/>
          <w:sz w:val="24"/>
          <w:szCs w:val="24"/>
        </w:rPr>
      </w:pPr>
    </w:p>
    <w:p w14:paraId="4BCA604D" w14:textId="77777777" w:rsidR="00443733" w:rsidRDefault="009661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2410"/>
        <w:gridCol w:w="2693"/>
        <w:gridCol w:w="2693"/>
        <w:gridCol w:w="2693"/>
        <w:gridCol w:w="2623"/>
      </w:tblGrid>
      <w:tr w:rsidR="00443733" w14:paraId="7D4338A0" w14:textId="77777777">
        <w:tc>
          <w:tcPr>
            <w:tcW w:w="959" w:type="dxa"/>
            <w:vMerge w:val="restart"/>
          </w:tcPr>
          <w:p w14:paraId="2DDD5A2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1FD7EDB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C69E9B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BF6B1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06.05</w:t>
            </w:r>
          </w:p>
        </w:tc>
        <w:tc>
          <w:tcPr>
            <w:tcW w:w="2693" w:type="dxa"/>
          </w:tcPr>
          <w:p w14:paraId="317C0F7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2693" w:type="dxa"/>
          </w:tcPr>
          <w:p w14:paraId="7F6A5EA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623" w:type="dxa"/>
          </w:tcPr>
          <w:p w14:paraId="2EBF559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</w:tr>
      <w:tr w:rsidR="00443733" w14:paraId="4AF06965" w14:textId="77777777">
        <w:tc>
          <w:tcPr>
            <w:tcW w:w="959" w:type="dxa"/>
            <w:vMerge/>
          </w:tcPr>
          <w:p w14:paraId="16E049D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7E60F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4C5A36E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BF9E41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B0E0F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28B4031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хорошо и что такое плохо»</w:t>
            </w:r>
          </w:p>
          <w:p w14:paraId="1CE706E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Меремьянина стр.62</w:t>
            </w:r>
          </w:p>
          <w:p w14:paraId="65FFE62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DBFD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541C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8F1E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3E45858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2199D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00178D4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диагностика</w:t>
            </w:r>
          </w:p>
          <w:p w14:paraId="22926FF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D6A6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7266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9912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2162DE3D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8F485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1. Социальный мир</w:t>
            </w:r>
          </w:p>
          <w:p w14:paraId="07BDF9C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диагностика</w:t>
            </w:r>
          </w:p>
          <w:p w14:paraId="1E249EF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22DE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728F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C75B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(лыжи)</w:t>
            </w:r>
          </w:p>
          <w:p w14:paraId="234C8E0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3D3A8F49" w14:textId="77777777">
        <w:tc>
          <w:tcPr>
            <w:tcW w:w="959" w:type="dxa"/>
            <w:vMerge/>
          </w:tcPr>
          <w:p w14:paraId="040827E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EF851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4AD1715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F6C47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DCE919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6DE716F5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«Тюльпаны»</w:t>
            </w:r>
          </w:p>
          <w:p w14:paraId="55689BA8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Т.Г.Казакова стр.133</w:t>
            </w:r>
          </w:p>
        </w:tc>
        <w:tc>
          <w:tcPr>
            <w:tcW w:w="2693" w:type="dxa"/>
          </w:tcPr>
          <w:p w14:paraId="2928502D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(лепка)</w:t>
            </w:r>
          </w:p>
          <w:p w14:paraId="0A98A784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1D5F2C47" w14:textId="77777777" w:rsidR="00443733" w:rsidRDefault="004437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6732518B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искусства (аппл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кация)</w:t>
            </w:r>
          </w:p>
          <w:p w14:paraId="106F32B7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14F95B91" w14:textId="77777777" w:rsidR="00443733" w:rsidRDefault="004437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A0E4BC4" w14:textId="77777777">
        <w:tc>
          <w:tcPr>
            <w:tcW w:w="959" w:type="dxa"/>
            <w:vMerge w:val="restart"/>
          </w:tcPr>
          <w:p w14:paraId="0A97B38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567" w:type="dxa"/>
          </w:tcPr>
          <w:p w14:paraId="78CFB508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60F66E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DAC3F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07.05</w:t>
            </w:r>
          </w:p>
        </w:tc>
        <w:tc>
          <w:tcPr>
            <w:tcW w:w="2693" w:type="dxa"/>
          </w:tcPr>
          <w:p w14:paraId="689D753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693" w:type="dxa"/>
          </w:tcPr>
          <w:p w14:paraId="7BA66A36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623" w:type="dxa"/>
          </w:tcPr>
          <w:p w14:paraId="3A45926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</w:tr>
      <w:tr w:rsidR="00443733" w14:paraId="2929CD32" w14:textId="77777777">
        <w:tc>
          <w:tcPr>
            <w:tcW w:w="959" w:type="dxa"/>
            <w:vMerge/>
          </w:tcPr>
          <w:p w14:paraId="317D6995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4848A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7717179C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BF1B4A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2AD5E8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20109A1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№33 </w:t>
            </w:r>
          </w:p>
          <w:p w14:paraId="37F53D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(О.М. Ельцова стр. )</w:t>
            </w:r>
          </w:p>
          <w:p w14:paraId="56415D5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24A723B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B12953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обуч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нию грамоте</w:t>
            </w:r>
          </w:p>
          <w:p w14:paraId="52F29E5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40B06CA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4B444935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15B9659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1.Подготовка к об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чению грамоте</w:t>
            </w:r>
          </w:p>
          <w:p w14:paraId="047B754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0F4EDE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физ.раб)</w:t>
            </w:r>
          </w:p>
          <w:p w14:paraId="5FB4764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1E7AA7A3" w14:textId="77777777">
        <w:tc>
          <w:tcPr>
            <w:tcW w:w="959" w:type="dxa"/>
            <w:vMerge/>
          </w:tcPr>
          <w:p w14:paraId="43B1BD5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BAC6EC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C6E044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A8038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5F9AECD6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7CB57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2C4998E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733" w14:paraId="1769C817" w14:textId="77777777">
        <w:tc>
          <w:tcPr>
            <w:tcW w:w="959" w:type="dxa"/>
            <w:vMerge w:val="restart"/>
          </w:tcPr>
          <w:p w14:paraId="627DDF0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567" w:type="dxa"/>
          </w:tcPr>
          <w:p w14:paraId="11E1B59C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B00DFA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01.05</w:t>
            </w:r>
          </w:p>
        </w:tc>
        <w:tc>
          <w:tcPr>
            <w:tcW w:w="2693" w:type="dxa"/>
          </w:tcPr>
          <w:p w14:paraId="0B90526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08.05</w:t>
            </w:r>
          </w:p>
        </w:tc>
        <w:tc>
          <w:tcPr>
            <w:tcW w:w="2693" w:type="dxa"/>
          </w:tcPr>
          <w:p w14:paraId="3AB4DE6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693" w:type="dxa"/>
          </w:tcPr>
          <w:p w14:paraId="47C4F1B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623" w:type="dxa"/>
          </w:tcPr>
          <w:p w14:paraId="697A646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</w:tr>
      <w:tr w:rsidR="00443733" w14:paraId="125D4B0F" w14:textId="77777777">
        <w:tc>
          <w:tcPr>
            <w:tcW w:w="959" w:type="dxa"/>
            <w:vMerge/>
          </w:tcPr>
          <w:p w14:paraId="502DCE94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5AF4C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246C8D05" w14:textId="77777777" w:rsidR="00443733" w:rsidRDefault="004437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6ACAC9" w14:textId="77777777" w:rsidR="00443733" w:rsidRDefault="004437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F2764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1.Природный мир</w:t>
            </w:r>
          </w:p>
          <w:p w14:paraId="0AB08C5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«Доктора леса»</w:t>
            </w:r>
          </w:p>
          <w:p w14:paraId="3204937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О.А.Воронкевич стр.253</w:t>
            </w:r>
          </w:p>
          <w:p w14:paraId="7499F5F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2.Мир музыки</w:t>
            </w:r>
          </w:p>
          <w:p w14:paraId="517F399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D021F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1.Социальный/природный мир</w:t>
            </w:r>
          </w:p>
          <w:p w14:paraId="03B362E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13E6533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0614601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14:paraId="56B83CA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1.Социальный/природный мир</w:t>
            </w:r>
          </w:p>
          <w:p w14:paraId="74FAF59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5AAD249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2.Мир музыки</w:t>
            </w:r>
          </w:p>
          <w:p w14:paraId="3F6149E9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733" w14:paraId="47124C88" w14:textId="77777777">
        <w:tc>
          <w:tcPr>
            <w:tcW w:w="959" w:type="dxa"/>
            <w:vMerge/>
          </w:tcPr>
          <w:p w14:paraId="20154901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9E7AE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39DF1F48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BFDBC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5E69B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93" w:type="dxa"/>
          </w:tcPr>
          <w:p w14:paraId="470A22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  <w:tc>
          <w:tcPr>
            <w:tcW w:w="2623" w:type="dxa"/>
          </w:tcPr>
          <w:p w14:paraId="6AD9F82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Кружок «Неболейка»</w:t>
            </w:r>
          </w:p>
        </w:tc>
      </w:tr>
      <w:tr w:rsidR="00443733" w14:paraId="2E91E080" w14:textId="77777777">
        <w:tc>
          <w:tcPr>
            <w:tcW w:w="959" w:type="dxa"/>
            <w:vMerge w:val="restart"/>
          </w:tcPr>
          <w:p w14:paraId="240EDF3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567" w:type="dxa"/>
          </w:tcPr>
          <w:p w14:paraId="69950FD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8DE8C0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2693" w:type="dxa"/>
          </w:tcPr>
          <w:p w14:paraId="5D26DD53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09.05</w:t>
            </w:r>
          </w:p>
        </w:tc>
        <w:tc>
          <w:tcPr>
            <w:tcW w:w="2693" w:type="dxa"/>
          </w:tcPr>
          <w:p w14:paraId="37058F3F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693" w:type="dxa"/>
          </w:tcPr>
          <w:p w14:paraId="6B55326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623" w:type="dxa"/>
          </w:tcPr>
          <w:p w14:paraId="3E7BCDC5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</w:tr>
      <w:tr w:rsidR="00443733" w14:paraId="62E5E89C" w14:textId="77777777">
        <w:tc>
          <w:tcPr>
            <w:tcW w:w="959" w:type="dxa"/>
            <w:vMerge/>
          </w:tcPr>
          <w:p w14:paraId="2D5E517D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68EAB9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52018B8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2052AF7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№93</w:t>
            </w:r>
          </w:p>
          <w:p w14:paraId="1F21E72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Корото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скихЛ.Н.стр. )</w:t>
            </w:r>
          </w:p>
          <w:p w14:paraId="72AEBB1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44BF9A2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B48FF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0502C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46495228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№103</w:t>
            </w:r>
          </w:p>
          <w:p w14:paraId="05E1A0A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КоротовскихЛ.Н.стр. </w:t>
            </w:r>
          </w:p>
          <w:p w14:paraId="3BDCCB2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206AA8F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E16AC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00CABDC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7CDF081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1346CFFA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1EA55282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1.Математическое развитие</w:t>
            </w:r>
          </w:p>
          <w:p w14:paraId="475B10E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0BA459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Физическ.развит.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физ.работ)</w:t>
            </w:r>
          </w:p>
          <w:p w14:paraId="3B0250E3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43733" w14:paraId="6901AAB7" w14:textId="77777777">
        <w:tc>
          <w:tcPr>
            <w:tcW w:w="959" w:type="dxa"/>
            <w:vMerge/>
          </w:tcPr>
          <w:p w14:paraId="291981D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96CE6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7E7A03B6" w14:textId="77777777" w:rsidR="00443733" w:rsidRDefault="0096619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29ED4E56" w14:textId="77777777" w:rsidR="00443733" w:rsidRDefault="0096619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«Персонаж сказки разных народов»</w:t>
            </w:r>
          </w:p>
          <w:p w14:paraId="0FE2FE67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Н.С.Галицина стр.364</w:t>
            </w:r>
          </w:p>
        </w:tc>
        <w:tc>
          <w:tcPr>
            <w:tcW w:w="2693" w:type="dxa"/>
          </w:tcPr>
          <w:p w14:paraId="124681FF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F5DF8A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Ручной труд</w:t>
            </w:r>
          </w:p>
          <w:p w14:paraId="348D8B0C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«Цветы для космона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тов»</w:t>
            </w:r>
          </w:p>
          <w:p w14:paraId="351C2400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Н.С.Галицина стр.376</w:t>
            </w:r>
          </w:p>
        </w:tc>
        <w:tc>
          <w:tcPr>
            <w:tcW w:w="2693" w:type="dxa"/>
          </w:tcPr>
          <w:p w14:paraId="139DE945" w14:textId="77777777" w:rsidR="00443733" w:rsidRDefault="0096619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ние/ручной труд</w:t>
            </w:r>
          </w:p>
          <w:p w14:paraId="2C0ACAAB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2623" w:type="dxa"/>
          </w:tcPr>
          <w:p w14:paraId="350DCA5A" w14:textId="77777777" w:rsidR="00443733" w:rsidRDefault="00966191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ние/ручной труд</w:t>
            </w:r>
          </w:p>
          <w:p w14:paraId="6D18BC6E" w14:textId="77777777" w:rsidR="00443733" w:rsidRDefault="009661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</w:tr>
      <w:tr w:rsidR="00443733" w14:paraId="4923DB1A" w14:textId="77777777">
        <w:tc>
          <w:tcPr>
            <w:tcW w:w="959" w:type="dxa"/>
            <w:vMerge w:val="restart"/>
          </w:tcPr>
          <w:p w14:paraId="7FFF17E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567" w:type="dxa"/>
          </w:tcPr>
          <w:p w14:paraId="7844E88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9AA8A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2693" w:type="dxa"/>
          </w:tcPr>
          <w:p w14:paraId="76455F3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693" w:type="dxa"/>
          </w:tcPr>
          <w:p w14:paraId="5E61C80B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693" w:type="dxa"/>
          </w:tcPr>
          <w:p w14:paraId="684447E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623" w:type="dxa"/>
          </w:tcPr>
          <w:p w14:paraId="1E875711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</w:tr>
      <w:tr w:rsidR="00443733" w14:paraId="57793343" w14:textId="77777777">
        <w:tc>
          <w:tcPr>
            <w:tcW w:w="959" w:type="dxa"/>
            <w:vMerge/>
          </w:tcPr>
          <w:p w14:paraId="7F99498F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A80057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14:paraId="6621DA2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3BBAEE1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«Придумывание сказки по мотивам русских народных сказок  Н.С.Голицина стр.392</w:t>
            </w:r>
          </w:p>
          <w:p w14:paraId="0D4E00F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</w:t>
            </w:r>
          </w:p>
          <w:p w14:paraId="0486E3B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D98B03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45B6D52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рассказа «Как я буду заботиться о своем здоровье»</w:t>
            </w:r>
          </w:p>
          <w:p w14:paraId="121BCB3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стр.414</w:t>
            </w:r>
          </w:p>
          <w:p w14:paraId="4F50414B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54E5B030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A5086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783FADD4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рассказа «Как трудятся мои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дители»</w:t>
            </w:r>
          </w:p>
          <w:p w14:paraId="3DFCA57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Н.С.Голицина стр.429</w:t>
            </w:r>
          </w:p>
          <w:p w14:paraId="20656F79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6E723E3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CA765D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052B9D4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753DC8A4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E47349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6CB945D1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23" w:type="dxa"/>
          </w:tcPr>
          <w:p w14:paraId="1AB84F4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1.Речевое развитие</w:t>
            </w:r>
          </w:p>
          <w:p w14:paraId="2BC5FD15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  <w:p w14:paraId="658AE17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муз. работника)</w:t>
            </w:r>
          </w:p>
          <w:p w14:paraId="1BF9C14C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43733" w14:paraId="1A8DEEAF" w14:textId="77777777">
        <w:tc>
          <w:tcPr>
            <w:tcW w:w="959" w:type="dxa"/>
            <w:vMerge/>
          </w:tcPr>
          <w:p w14:paraId="5FB06316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D6235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0E16FDCE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в тетрадях</w:t>
            </w:r>
          </w:p>
        </w:tc>
        <w:tc>
          <w:tcPr>
            <w:tcW w:w="2693" w:type="dxa"/>
          </w:tcPr>
          <w:p w14:paraId="23136D9A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3B607567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Михалкоа «Ддя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па»</w:t>
            </w:r>
          </w:p>
          <w:p w14:paraId="7E84BCB1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стр.129</w:t>
            </w:r>
          </w:p>
          <w:p w14:paraId="4547CF0E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DF368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Работа в тетрадях</w:t>
            </w:r>
          </w:p>
        </w:tc>
        <w:tc>
          <w:tcPr>
            <w:tcW w:w="2693" w:type="dxa"/>
          </w:tcPr>
          <w:p w14:paraId="043CEA10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Ознакомление с худ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жественной литер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турой</w:t>
            </w:r>
          </w:p>
          <w:p w14:paraId="2FEC20A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народная 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 «Хаврошечка»</w:t>
            </w:r>
          </w:p>
          <w:p w14:paraId="10AEAE3F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 Ушакова стр.132</w:t>
            </w:r>
          </w:p>
          <w:p w14:paraId="185F641B" w14:textId="77777777" w:rsidR="00443733" w:rsidRDefault="00443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3" w:type="dxa"/>
          </w:tcPr>
          <w:p w14:paraId="1E9022A6" w14:textId="77777777" w:rsidR="00443733" w:rsidRDefault="00966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Работа в тетрадях</w:t>
            </w:r>
          </w:p>
        </w:tc>
      </w:tr>
    </w:tbl>
    <w:p w14:paraId="520A61C7" w14:textId="77777777" w:rsidR="00443733" w:rsidRDefault="00443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355DD97" w14:textId="77777777" w:rsidR="00443733" w:rsidRDefault="009661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Комплексно-тематическое планирование по пяти образовательным областям</w:t>
      </w:r>
    </w:p>
    <w:p w14:paraId="4022E2F1" w14:textId="77777777" w:rsidR="00443733" w:rsidRDefault="004437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68FF69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726"/>
        <w:gridCol w:w="3727"/>
        <w:gridCol w:w="3727"/>
      </w:tblGrid>
      <w:tr w:rsidR="00443733" w14:paraId="68D3B4A6" w14:textId="77777777">
        <w:trPr>
          <w:trHeight w:val="501"/>
        </w:trPr>
        <w:tc>
          <w:tcPr>
            <w:tcW w:w="14906" w:type="dxa"/>
            <w:gridSpan w:val="4"/>
          </w:tcPr>
          <w:p w14:paraId="781B1A09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42C2C2A1" w14:textId="547E97DC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Календарный план воспитательной работы в МБДОУ «Детский сад № 5 «Улыбка» на 202</w:t>
            </w:r>
            <w:r w:rsidR="00C0175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-202</w:t>
            </w:r>
            <w:r w:rsidR="00C0175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учебный год</w:t>
            </w:r>
          </w:p>
          <w:p w14:paraId="44B181F7" w14:textId="77777777" w:rsidR="00443733" w:rsidRDefault="004437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733" w14:paraId="7013206E" w14:textId="77777777">
        <w:trPr>
          <w:trHeight w:val="515"/>
        </w:trPr>
        <w:tc>
          <w:tcPr>
            <w:tcW w:w="3726" w:type="dxa"/>
          </w:tcPr>
          <w:p w14:paraId="1CC62EE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</w:t>
            </w:r>
          </w:p>
        </w:tc>
        <w:tc>
          <w:tcPr>
            <w:tcW w:w="3726" w:type="dxa"/>
          </w:tcPr>
          <w:p w14:paraId="7A03262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 </w:t>
            </w:r>
          </w:p>
        </w:tc>
        <w:tc>
          <w:tcPr>
            <w:tcW w:w="3727" w:type="dxa"/>
          </w:tcPr>
          <w:p w14:paraId="65DB306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727" w:type="dxa"/>
          </w:tcPr>
          <w:p w14:paraId="24DDE7D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443733" w14:paraId="4E577CBC" w14:textId="77777777">
        <w:trPr>
          <w:trHeight w:val="500"/>
        </w:trPr>
        <w:tc>
          <w:tcPr>
            <w:tcW w:w="14906" w:type="dxa"/>
            <w:gridSpan w:val="4"/>
          </w:tcPr>
          <w:p w14:paraId="28CFFE32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воспитание</w:t>
            </w:r>
          </w:p>
        </w:tc>
      </w:tr>
      <w:tr w:rsidR="00443733" w14:paraId="2DE5B135" w14:textId="77777777">
        <w:trPr>
          <w:trHeight w:val="393"/>
        </w:trPr>
        <w:tc>
          <w:tcPr>
            <w:tcW w:w="14906" w:type="dxa"/>
            <w:gridSpan w:val="4"/>
          </w:tcPr>
          <w:p w14:paraId="0D59177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Выходящие за пределы ОО</w:t>
            </w:r>
          </w:p>
        </w:tc>
      </w:tr>
      <w:tr w:rsidR="00443733" w14:paraId="6CB06CD1" w14:textId="77777777">
        <w:trPr>
          <w:trHeight w:val="150"/>
        </w:trPr>
        <w:tc>
          <w:tcPr>
            <w:tcW w:w="3726" w:type="dxa"/>
          </w:tcPr>
          <w:p w14:paraId="5FCBFF9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Весёлые старты</w:t>
            </w:r>
          </w:p>
        </w:tc>
        <w:tc>
          <w:tcPr>
            <w:tcW w:w="3726" w:type="dxa"/>
          </w:tcPr>
          <w:p w14:paraId="30192CA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50D3ED7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</w:tcPr>
          <w:p w14:paraId="6D4A01C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4B3288A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</w:tc>
      </w:tr>
      <w:tr w:rsidR="00443733" w14:paraId="4C79E414" w14:textId="77777777">
        <w:trPr>
          <w:trHeight w:val="150"/>
        </w:trPr>
        <w:tc>
          <w:tcPr>
            <w:tcW w:w="3726" w:type="dxa"/>
          </w:tcPr>
          <w:p w14:paraId="474B701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ГТО уже в детском саду</w:t>
            </w:r>
          </w:p>
        </w:tc>
        <w:tc>
          <w:tcPr>
            <w:tcW w:w="3726" w:type="dxa"/>
          </w:tcPr>
          <w:p w14:paraId="3417ADA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0B6E635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</w:tcPr>
          <w:p w14:paraId="24E6FCB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</w:tr>
      <w:tr w:rsidR="00443733" w14:paraId="498F8766" w14:textId="77777777">
        <w:trPr>
          <w:trHeight w:val="150"/>
        </w:trPr>
        <w:tc>
          <w:tcPr>
            <w:tcW w:w="3726" w:type="dxa"/>
          </w:tcPr>
          <w:p w14:paraId="7B2FA6C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Малышок</w:t>
            </w:r>
          </w:p>
        </w:tc>
        <w:tc>
          <w:tcPr>
            <w:tcW w:w="3726" w:type="dxa"/>
          </w:tcPr>
          <w:p w14:paraId="6E1F415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401AA76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</w:tcPr>
          <w:p w14:paraId="599523E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</w:tc>
      </w:tr>
      <w:tr w:rsidR="00443733" w14:paraId="37ABE4EE" w14:textId="77777777">
        <w:trPr>
          <w:trHeight w:val="150"/>
        </w:trPr>
        <w:tc>
          <w:tcPr>
            <w:tcW w:w="3726" w:type="dxa"/>
          </w:tcPr>
          <w:p w14:paraId="224A212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узоры</w:t>
            </w:r>
          </w:p>
        </w:tc>
        <w:tc>
          <w:tcPr>
            <w:tcW w:w="3726" w:type="dxa"/>
          </w:tcPr>
          <w:p w14:paraId="10E6D1D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020D554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</w:tcPr>
          <w:p w14:paraId="548CC69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</w:tr>
      <w:tr w:rsidR="00443733" w14:paraId="7C1A32F3" w14:textId="77777777">
        <w:trPr>
          <w:trHeight w:val="150"/>
        </w:trPr>
        <w:tc>
          <w:tcPr>
            <w:tcW w:w="3726" w:type="dxa"/>
          </w:tcPr>
          <w:p w14:paraId="587A46E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фитнеса</w:t>
            </w:r>
          </w:p>
        </w:tc>
        <w:tc>
          <w:tcPr>
            <w:tcW w:w="3726" w:type="dxa"/>
          </w:tcPr>
          <w:p w14:paraId="65FF71A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13B7C3B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</w:tcPr>
          <w:p w14:paraId="0BDB6E1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</w:tc>
      </w:tr>
      <w:tr w:rsidR="00443733" w14:paraId="37BF7C62" w14:textId="77777777">
        <w:trPr>
          <w:trHeight w:val="150"/>
        </w:trPr>
        <w:tc>
          <w:tcPr>
            <w:tcW w:w="3726" w:type="dxa"/>
          </w:tcPr>
          <w:p w14:paraId="14219E0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Зарничка</w:t>
            </w:r>
          </w:p>
        </w:tc>
        <w:tc>
          <w:tcPr>
            <w:tcW w:w="3726" w:type="dxa"/>
          </w:tcPr>
          <w:p w14:paraId="68B7141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528A384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</w:tcPr>
          <w:p w14:paraId="1B9ED78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</w:tr>
      <w:tr w:rsidR="00443733" w14:paraId="0DFA18B6" w14:textId="77777777">
        <w:trPr>
          <w:trHeight w:val="150"/>
        </w:trPr>
        <w:tc>
          <w:tcPr>
            <w:tcW w:w="3726" w:type="dxa"/>
          </w:tcPr>
          <w:p w14:paraId="48139EB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Велопробег</w:t>
            </w:r>
          </w:p>
        </w:tc>
        <w:tc>
          <w:tcPr>
            <w:tcW w:w="3726" w:type="dxa"/>
          </w:tcPr>
          <w:p w14:paraId="33BD51B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00F39A0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</w:tcPr>
          <w:p w14:paraId="1C6947F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</w:tc>
      </w:tr>
      <w:tr w:rsidR="00443733" w14:paraId="6EA3BF94" w14:textId="77777777">
        <w:trPr>
          <w:trHeight w:val="150"/>
        </w:trPr>
        <w:tc>
          <w:tcPr>
            <w:tcW w:w="14906" w:type="dxa"/>
            <w:gridSpan w:val="4"/>
          </w:tcPr>
          <w:p w14:paraId="4E92BE8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Общесадиковые</w:t>
            </w:r>
          </w:p>
        </w:tc>
      </w:tr>
      <w:tr w:rsidR="00443733" w14:paraId="16D85016" w14:textId="77777777">
        <w:trPr>
          <w:trHeight w:val="150"/>
        </w:trPr>
        <w:tc>
          <w:tcPr>
            <w:tcW w:w="3726" w:type="dxa"/>
          </w:tcPr>
          <w:p w14:paraId="1AF98F6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Досуг Весёлые старты</w:t>
            </w:r>
          </w:p>
        </w:tc>
        <w:tc>
          <w:tcPr>
            <w:tcW w:w="3726" w:type="dxa"/>
          </w:tcPr>
          <w:p w14:paraId="72FEEEA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5-6 лет</w:t>
            </w:r>
          </w:p>
        </w:tc>
        <w:tc>
          <w:tcPr>
            <w:tcW w:w="3727" w:type="dxa"/>
          </w:tcPr>
          <w:p w14:paraId="391587A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</w:tcPr>
          <w:p w14:paraId="0A01101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65D4269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FA34124" w14:textId="77777777">
        <w:trPr>
          <w:trHeight w:val="150"/>
        </w:trPr>
        <w:tc>
          <w:tcPr>
            <w:tcW w:w="3726" w:type="dxa"/>
          </w:tcPr>
          <w:p w14:paraId="0385137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здоровья</w:t>
            </w:r>
          </w:p>
        </w:tc>
        <w:tc>
          <w:tcPr>
            <w:tcW w:w="3726" w:type="dxa"/>
          </w:tcPr>
          <w:p w14:paraId="2347996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3-7 лет</w:t>
            </w:r>
          </w:p>
        </w:tc>
        <w:tc>
          <w:tcPr>
            <w:tcW w:w="3727" w:type="dxa"/>
          </w:tcPr>
          <w:p w14:paraId="0CD5364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727" w:type="dxa"/>
          </w:tcPr>
          <w:p w14:paraId="6A90E3B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питанию </w:t>
            </w:r>
          </w:p>
          <w:p w14:paraId="537BCE3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443733" w14:paraId="5C338D82" w14:textId="77777777">
        <w:trPr>
          <w:trHeight w:val="150"/>
        </w:trPr>
        <w:tc>
          <w:tcPr>
            <w:tcW w:w="3726" w:type="dxa"/>
          </w:tcPr>
          <w:p w14:paraId="4506D32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Спортивные эстафеты</w:t>
            </w:r>
          </w:p>
        </w:tc>
        <w:tc>
          <w:tcPr>
            <w:tcW w:w="3726" w:type="dxa"/>
          </w:tcPr>
          <w:p w14:paraId="31DF472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5DBA522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</w:tcPr>
          <w:p w14:paraId="4FEF777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30C6F86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04BBC6FB" w14:textId="77777777">
        <w:trPr>
          <w:trHeight w:val="150"/>
        </w:trPr>
        <w:tc>
          <w:tcPr>
            <w:tcW w:w="3726" w:type="dxa"/>
          </w:tcPr>
          <w:p w14:paraId="40C8A02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Лыжные гонки</w:t>
            </w:r>
          </w:p>
        </w:tc>
        <w:tc>
          <w:tcPr>
            <w:tcW w:w="3726" w:type="dxa"/>
          </w:tcPr>
          <w:p w14:paraId="6BB3B4A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682754D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727" w:type="dxa"/>
          </w:tcPr>
          <w:p w14:paraId="47EFCAF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5549A13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685D346E" w14:textId="77777777">
        <w:trPr>
          <w:trHeight w:val="150"/>
        </w:trPr>
        <w:tc>
          <w:tcPr>
            <w:tcW w:w="3726" w:type="dxa"/>
          </w:tcPr>
          <w:p w14:paraId="32CD3D8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Спортивный досуг </w:t>
            </w:r>
          </w:p>
          <w:p w14:paraId="06BE8D0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«Встречаем весну»</w:t>
            </w:r>
          </w:p>
        </w:tc>
        <w:tc>
          <w:tcPr>
            <w:tcW w:w="3726" w:type="dxa"/>
          </w:tcPr>
          <w:p w14:paraId="5734503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0CF5C9D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</w:tcPr>
          <w:p w14:paraId="4C4DD72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614327D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58CEDA0D" w14:textId="77777777">
        <w:trPr>
          <w:trHeight w:val="150"/>
        </w:trPr>
        <w:tc>
          <w:tcPr>
            <w:tcW w:w="3726" w:type="dxa"/>
          </w:tcPr>
          <w:p w14:paraId="5AB1566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Велопробег</w:t>
            </w:r>
          </w:p>
        </w:tc>
        <w:tc>
          <w:tcPr>
            <w:tcW w:w="3726" w:type="dxa"/>
          </w:tcPr>
          <w:p w14:paraId="604D4DB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10AC4A1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</w:tcPr>
          <w:p w14:paraId="3CA2321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3567590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1FEE6C2E" w14:textId="77777777">
        <w:trPr>
          <w:trHeight w:val="150"/>
        </w:trPr>
        <w:tc>
          <w:tcPr>
            <w:tcW w:w="3726" w:type="dxa"/>
          </w:tcPr>
          <w:p w14:paraId="128FF84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Летние олимпийские игры</w:t>
            </w:r>
          </w:p>
        </w:tc>
        <w:tc>
          <w:tcPr>
            <w:tcW w:w="3726" w:type="dxa"/>
          </w:tcPr>
          <w:p w14:paraId="383436D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4628FD1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3727" w:type="dxa"/>
          </w:tcPr>
          <w:p w14:paraId="2D83636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2488674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0629C1AE" w14:textId="77777777">
        <w:trPr>
          <w:trHeight w:val="150"/>
        </w:trPr>
        <w:tc>
          <w:tcPr>
            <w:tcW w:w="14906" w:type="dxa"/>
            <w:gridSpan w:val="4"/>
          </w:tcPr>
          <w:p w14:paraId="18B8D756" w14:textId="1794B8FA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Умственное воспитание</w:t>
            </w:r>
          </w:p>
        </w:tc>
      </w:tr>
      <w:tr w:rsidR="00443733" w14:paraId="65A4090D" w14:textId="77777777">
        <w:trPr>
          <w:trHeight w:val="150"/>
        </w:trPr>
        <w:tc>
          <w:tcPr>
            <w:tcW w:w="14906" w:type="dxa"/>
            <w:gridSpan w:val="4"/>
          </w:tcPr>
          <w:p w14:paraId="0AF7F5F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Выходящие за пределы ОО </w:t>
            </w:r>
          </w:p>
        </w:tc>
      </w:tr>
      <w:tr w:rsidR="00443733" w14:paraId="527FBBD3" w14:textId="77777777">
        <w:trPr>
          <w:trHeight w:val="150"/>
        </w:trPr>
        <w:tc>
          <w:tcPr>
            <w:tcW w:w="3726" w:type="dxa"/>
          </w:tcPr>
          <w:p w14:paraId="60FC2F6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Умники и умницы</w:t>
            </w:r>
          </w:p>
        </w:tc>
        <w:tc>
          <w:tcPr>
            <w:tcW w:w="3726" w:type="dxa"/>
          </w:tcPr>
          <w:p w14:paraId="45B29F8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709E476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</w:tcPr>
          <w:p w14:paraId="0326C41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013E6A4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7B924B89" w14:textId="77777777">
        <w:trPr>
          <w:trHeight w:val="150"/>
        </w:trPr>
        <w:tc>
          <w:tcPr>
            <w:tcW w:w="3726" w:type="dxa"/>
          </w:tcPr>
          <w:p w14:paraId="0955679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Маленький интеллектуал</w:t>
            </w:r>
          </w:p>
        </w:tc>
        <w:tc>
          <w:tcPr>
            <w:tcW w:w="3726" w:type="dxa"/>
          </w:tcPr>
          <w:p w14:paraId="2C72C4D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49F681E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</w:tcPr>
          <w:p w14:paraId="10E1BF2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3F6E0A6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FD8D351" w14:textId="77777777">
        <w:trPr>
          <w:trHeight w:val="150"/>
        </w:trPr>
        <w:tc>
          <w:tcPr>
            <w:tcW w:w="3726" w:type="dxa"/>
          </w:tcPr>
          <w:p w14:paraId="3668CE7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Весенняя капель</w:t>
            </w:r>
          </w:p>
        </w:tc>
        <w:tc>
          <w:tcPr>
            <w:tcW w:w="3726" w:type="dxa"/>
          </w:tcPr>
          <w:p w14:paraId="6DC5834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5-6лет</w:t>
            </w:r>
          </w:p>
        </w:tc>
        <w:tc>
          <w:tcPr>
            <w:tcW w:w="3727" w:type="dxa"/>
          </w:tcPr>
          <w:p w14:paraId="4D49D85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</w:tcPr>
          <w:p w14:paraId="24FC64C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01B31FD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Муз. руководители</w:t>
            </w:r>
          </w:p>
        </w:tc>
      </w:tr>
      <w:tr w:rsidR="00443733" w14:paraId="43E15B27" w14:textId="77777777">
        <w:trPr>
          <w:trHeight w:val="150"/>
        </w:trPr>
        <w:tc>
          <w:tcPr>
            <w:tcW w:w="3726" w:type="dxa"/>
          </w:tcPr>
          <w:p w14:paraId="4C2FB95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РостОк</w:t>
            </w:r>
          </w:p>
        </w:tc>
        <w:tc>
          <w:tcPr>
            <w:tcW w:w="3726" w:type="dxa"/>
          </w:tcPr>
          <w:p w14:paraId="5DE5690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44FB6DD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7CB1965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5B15A70" w14:textId="77777777">
        <w:trPr>
          <w:trHeight w:val="150"/>
        </w:trPr>
        <w:tc>
          <w:tcPr>
            <w:tcW w:w="14906" w:type="dxa"/>
            <w:gridSpan w:val="4"/>
          </w:tcPr>
          <w:p w14:paraId="3772AF0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Общесадиковые</w:t>
            </w:r>
          </w:p>
        </w:tc>
      </w:tr>
      <w:tr w:rsidR="00443733" w14:paraId="44378306" w14:textId="77777777">
        <w:trPr>
          <w:trHeight w:val="150"/>
        </w:trPr>
        <w:tc>
          <w:tcPr>
            <w:tcW w:w="3726" w:type="dxa"/>
          </w:tcPr>
          <w:p w14:paraId="3FE74BA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чтецов</w:t>
            </w:r>
          </w:p>
        </w:tc>
        <w:tc>
          <w:tcPr>
            <w:tcW w:w="3726" w:type="dxa"/>
          </w:tcPr>
          <w:p w14:paraId="274F5FF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4-6 лет</w:t>
            </w:r>
          </w:p>
        </w:tc>
        <w:tc>
          <w:tcPr>
            <w:tcW w:w="3727" w:type="dxa"/>
          </w:tcPr>
          <w:p w14:paraId="2B21C6C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</w:tcPr>
          <w:p w14:paraId="49D3624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4D6F5C5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73E147C" w14:textId="77777777">
        <w:trPr>
          <w:trHeight w:val="150"/>
        </w:trPr>
        <w:tc>
          <w:tcPr>
            <w:tcW w:w="3726" w:type="dxa"/>
          </w:tcPr>
          <w:p w14:paraId="20AA673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«Путешествие в стр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ну Знаний»</w:t>
            </w:r>
          </w:p>
        </w:tc>
        <w:tc>
          <w:tcPr>
            <w:tcW w:w="3726" w:type="dxa"/>
          </w:tcPr>
          <w:p w14:paraId="4446108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5-6 лет</w:t>
            </w:r>
          </w:p>
        </w:tc>
        <w:tc>
          <w:tcPr>
            <w:tcW w:w="3727" w:type="dxa"/>
          </w:tcPr>
          <w:p w14:paraId="4EF5E92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727" w:type="dxa"/>
          </w:tcPr>
          <w:p w14:paraId="4AFF827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246150CF" w14:textId="77777777">
        <w:trPr>
          <w:trHeight w:val="150"/>
        </w:trPr>
        <w:tc>
          <w:tcPr>
            <w:tcW w:w="3726" w:type="dxa"/>
          </w:tcPr>
          <w:p w14:paraId="33A4A46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Интеллектуальный квиз</w:t>
            </w:r>
          </w:p>
        </w:tc>
        <w:tc>
          <w:tcPr>
            <w:tcW w:w="3726" w:type="dxa"/>
          </w:tcPr>
          <w:p w14:paraId="4E44B91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3D7DC33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</w:tcPr>
          <w:p w14:paraId="1CB69AE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118B129B" w14:textId="77777777">
        <w:trPr>
          <w:trHeight w:val="150"/>
        </w:trPr>
        <w:tc>
          <w:tcPr>
            <w:tcW w:w="14906" w:type="dxa"/>
            <w:gridSpan w:val="4"/>
          </w:tcPr>
          <w:p w14:paraId="4465D437" w14:textId="3F89116F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Художественно - эстетическое воспитание</w:t>
            </w:r>
          </w:p>
        </w:tc>
      </w:tr>
      <w:tr w:rsidR="00443733" w14:paraId="2F708E35" w14:textId="77777777">
        <w:trPr>
          <w:trHeight w:val="150"/>
        </w:trPr>
        <w:tc>
          <w:tcPr>
            <w:tcW w:w="14906" w:type="dxa"/>
            <w:gridSpan w:val="4"/>
          </w:tcPr>
          <w:p w14:paraId="1F5588D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Выходящие за пределы ОО </w:t>
            </w:r>
          </w:p>
        </w:tc>
      </w:tr>
      <w:tr w:rsidR="00443733" w14:paraId="6E7A5BBD" w14:textId="77777777">
        <w:trPr>
          <w:trHeight w:val="150"/>
        </w:trPr>
        <w:tc>
          <w:tcPr>
            <w:tcW w:w="3726" w:type="dxa"/>
          </w:tcPr>
          <w:p w14:paraId="0C0C4DC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Вифлеемская звезда</w:t>
            </w:r>
          </w:p>
        </w:tc>
        <w:tc>
          <w:tcPr>
            <w:tcW w:w="3726" w:type="dxa"/>
          </w:tcPr>
          <w:p w14:paraId="4F1008C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5-6 лет</w:t>
            </w:r>
          </w:p>
        </w:tc>
        <w:tc>
          <w:tcPr>
            <w:tcW w:w="3727" w:type="dxa"/>
          </w:tcPr>
          <w:p w14:paraId="352CC8E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727" w:type="dxa"/>
          </w:tcPr>
          <w:p w14:paraId="12250CC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32672E1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14:paraId="3B600A5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6464505E" w14:textId="77777777">
        <w:trPr>
          <w:trHeight w:val="150"/>
        </w:trPr>
        <w:tc>
          <w:tcPr>
            <w:tcW w:w="3726" w:type="dxa"/>
          </w:tcPr>
          <w:p w14:paraId="671E463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Мир глазами детей</w:t>
            </w:r>
          </w:p>
        </w:tc>
        <w:tc>
          <w:tcPr>
            <w:tcW w:w="3726" w:type="dxa"/>
          </w:tcPr>
          <w:p w14:paraId="0F787CD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4-6 лет</w:t>
            </w:r>
          </w:p>
        </w:tc>
        <w:tc>
          <w:tcPr>
            <w:tcW w:w="3727" w:type="dxa"/>
          </w:tcPr>
          <w:p w14:paraId="1C59AA7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</w:tcPr>
          <w:p w14:paraId="36EE05E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EC33989" w14:textId="77777777">
        <w:trPr>
          <w:trHeight w:val="150"/>
        </w:trPr>
        <w:tc>
          <w:tcPr>
            <w:tcW w:w="3726" w:type="dxa"/>
          </w:tcPr>
          <w:p w14:paraId="776C18D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поделок к 9 мая</w:t>
            </w:r>
          </w:p>
        </w:tc>
        <w:tc>
          <w:tcPr>
            <w:tcW w:w="3726" w:type="dxa"/>
          </w:tcPr>
          <w:p w14:paraId="0902B3A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47B2A75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</w:tcPr>
          <w:p w14:paraId="2BCBA69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5BF879F8" w14:textId="77777777">
        <w:trPr>
          <w:trHeight w:val="150"/>
        </w:trPr>
        <w:tc>
          <w:tcPr>
            <w:tcW w:w="14906" w:type="dxa"/>
            <w:gridSpan w:val="4"/>
          </w:tcPr>
          <w:p w14:paraId="6283239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Общесадиковые</w:t>
            </w:r>
          </w:p>
        </w:tc>
      </w:tr>
      <w:tr w:rsidR="00443733" w14:paraId="0910D834" w14:textId="77777777">
        <w:trPr>
          <w:trHeight w:val="150"/>
        </w:trPr>
        <w:tc>
          <w:tcPr>
            <w:tcW w:w="3726" w:type="dxa"/>
          </w:tcPr>
          <w:p w14:paraId="666C087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цветов и осенних ко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позиций</w:t>
            </w:r>
          </w:p>
        </w:tc>
        <w:tc>
          <w:tcPr>
            <w:tcW w:w="3726" w:type="dxa"/>
          </w:tcPr>
          <w:p w14:paraId="598CBFB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2-7 лет</w:t>
            </w:r>
          </w:p>
        </w:tc>
        <w:tc>
          <w:tcPr>
            <w:tcW w:w="3727" w:type="dxa"/>
          </w:tcPr>
          <w:p w14:paraId="07A412E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</w:tcPr>
          <w:p w14:paraId="3C75AA3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67E41FC9" w14:textId="77777777">
        <w:trPr>
          <w:trHeight w:val="150"/>
        </w:trPr>
        <w:tc>
          <w:tcPr>
            <w:tcW w:w="3726" w:type="dxa"/>
          </w:tcPr>
          <w:p w14:paraId="664307E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ко Дню матери</w:t>
            </w:r>
          </w:p>
        </w:tc>
        <w:tc>
          <w:tcPr>
            <w:tcW w:w="3726" w:type="dxa"/>
          </w:tcPr>
          <w:p w14:paraId="3492E78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3-7 лет</w:t>
            </w:r>
          </w:p>
        </w:tc>
        <w:tc>
          <w:tcPr>
            <w:tcW w:w="3727" w:type="dxa"/>
          </w:tcPr>
          <w:p w14:paraId="02CA2D1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727" w:type="dxa"/>
          </w:tcPr>
          <w:p w14:paraId="2130CAE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63707E0C" w14:textId="77777777">
        <w:trPr>
          <w:trHeight w:val="150"/>
        </w:trPr>
        <w:tc>
          <w:tcPr>
            <w:tcW w:w="3726" w:type="dxa"/>
          </w:tcPr>
          <w:p w14:paraId="35A4512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открыток ко Дню пожилого человека</w:t>
            </w:r>
          </w:p>
        </w:tc>
        <w:tc>
          <w:tcPr>
            <w:tcW w:w="3726" w:type="dxa"/>
          </w:tcPr>
          <w:p w14:paraId="7BC993D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7F3A718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</w:tcPr>
          <w:p w14:paraId="0023409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E66494F" w14:textId="77777777">
        <w:trPr>
          <w:trHeight w:val="150"/>
        </w:trPr>
        <w:tc>
          <w:tcPr>
            <w:tcW w:w="3726" w:type="dxa"/>
          </w:tcPr>
          <w:p w14:paraId="6DA072D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поделок из бросового материала;</w:t>
            </w:r>
          </w:p>
          <w:p w14:paraId="3F63951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природного материала</w:t>
            </w:r>
          </w:p>
        </w:tc>
        <w:tc>
          <w:tcPr>
            <w:tcW w:w="3726" w:type="dxa"/>
          </w:tcPr>
          <w:p w14:paraId="6A5ADF6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4 -7 лет</w:t>
            </w:r>
          </w:p>
        </w:tc>
        <w:tc>
          <w:tcPr>
            <w:tcW w:w="3727" w:type="dxa"/>
          </w:tcPr>
          <w:p w14:paraId="3B3A5D8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492299FF" w14:textId="77777777" w:rsidR="00443733" w:rsidRDefault="00443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7AADF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</w:tcPr>
          <w:p w14:paraId="306FDC6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20FBBAE0" w14:textId="77777777">
        <w:trPr>
          <w:trHeight w:val="150"/>
        </w:trPr>
        <w:tc>
          <w:tcPr>
            <w:tcW w:w="3726" w:type="dxa"/>
          </w:tcPr>
          <w:p w14:paraId="45172DE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Новогодних игрушек</w:t>
            </w:r>
          </w:p>
        </w:tc>
        <w:tc>
          <w:tcPr>
            <w:tcW w:w="3726" w:type="dxa"/>
          </w:tcPr>
          <w:p w14:paraId="25488DF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3-7 лет</w:t>
            </w:r>
          </w:p>
        </w:tc>
        <w:tc>
          <w:tcPr>
            <w:tcW w:w="3727" w:type="dxa"/>
          </w:tcPr>
          <w:p w14:paraId="6B7C476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727" w:type="dxa"/>
          </w:tcPr>
          <w:p w14:paraId="19CB229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6191A6BF" w14:textId="77777777">
        <w:trPr>
          <w:trHeight w:val="150"/>
        </w:trPr>
        <w:tc>
          <w:tcPr>
            <w:tcW w:w="14906" w:type="dxa"/>
            <w:gridSpan w:val="4"/>
          </w:tcPr>
          <w:p w14:paraId="743CF50B" w14:textId="086E9529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Социально - личностное воспитание</w:t>
            </w:r>
          </w:p>
        </w:tc>
      </w:tr>
      <w:tr w:rsidR="00443733" w14:paraId="220ADF72" w14:textId="77777777">
        <w:trPr>
          <w:trHeight w:val="150"/>
        </w:trPr>
        <w:tc>
          <w:tcPr>
            <w:tcW w:w="14906" w:type="dxa"/>
            <w:gridSpan w:val="4"/>
          </w:tcPr>
          <w:p w14:paraId="2BB6E20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Выходящие за пределы ОО</w:t>
            </w:r>
          </w:p>
        </w:tc>
      </w:tr>
      <w:tr w:rsidR="00443733" w14:paraId="4AB25434" w14:textId="77777777">
        <w:trPr>
          <w:trHeight w:val="150"/>
        </w:trPr>
        <w:tc>
          <w:tcPr>
            <w:tcW w:w="3726" w:type="dxa"/>
          </w:tcPr>
          <w:p w14:paraId="162AE04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Масленица</w:t>
            </w:r>
          </w:p>
        </w:tc>
        <w:tc>
          <w:tcPr>
            <w:tcW w:w="3726" w:type="dxa"/>
          </w:tcPr>
          <w:p w14:paraId="05EA985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13E2792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</w:tcPr>
          <w:p w14:paraId="724E8E3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7A616E08" w14:textId="77777777">
        <w:trPr>
          <w:trHeight w:val="150"/>
        </w:trPr>
        <w:tc>
          <w:tcPr>
            <w:tcW w:w="3726" w:type="dxa"/>
          </w:tcPr>
          <w:p w14:paraId="36553DB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подвижных игр</w:t>
            </w:r>
          </w:p>
        </w:tc>
        <w:tc>
          <w:tcPr>
            <w:tcW w:w="3726" w:type="dxa"/>
          </w:tcPr>
          <w:p w14:paraId="7F2D3B6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054C681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727" w:type="dxa"/>
          </w:tcPr>
          <w:p w14:paraId="5F41D81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7C0C3B8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физическому во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питанию</w:t>
            </w:r>
          </w:p>
          <w:p w14:paraId="7C5595D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068B263F" w14:textId="77777777">
        <w:trPr>
          <w:trHeight w:val="150"/>
        </w:trPr>
        <w:tc>
          <w:tcPr>
            <w:tcW w:w="3726" w:type="dxa"/>
          </w:tcPr>
          <w:p w14:paraId="06C7138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«Сад памяти»</w:t>
            </w:r>
          </w:p>
        </w:tc>
        <w:tc>
          <w:tcPr>
            <w:tcW w:w="3726" w:type="dxa"/>
          </w:tcPr>
          <w:p w14:paraId="1E450E2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5A3D3F3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</w:tcPr>
          <w:p w14:paraId="7AAF18A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2A51287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B26F608" w14:textId="77777777">
        <w:trPr>
          <w:trHeight w:val="150"/>
        </w:trPr>
        <w:tc>
          <w:tcPr>
            <w:tcW w:w="3726" w:type="dxa"/>
          </w:tcPr>
          <w:p w14:paraId="2346E26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Благотворительные акции «Соб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рём ребёнка в школу»</w:t>
            </w:r>
          </w:p>
        </w:tc>
        <w:tc>
          <w:tcPr>
            <w:tcW w:w="3726" w:type="dxa"/>
          </w:tcPr>
          <w:p w14:paraId="7168670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3-7 лет</w:t>
            </w:r>
          </w:p>
        </w:tc>
        <w:tc>
          <w:tcPr>
            <w:tcW w:w="3727" w:type="dxa"/>
          </w:tcPr>
          <w:p w14:paraId="4D44662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727" w:type="dxa"/>
          </w:tcPr>
          <w:p w14:paraId="5410E43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2710660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BE30937" w14:textId="77777777">
        <w:trPr>
          <w:trHeight w:val="150"/>
        </w:trPr>
        <w:tc>
          <w:tcPr>
            <w:tcW w:w="3726" w:type="dxa"/>
          </w:tcPr>
          <w:p w14:paraId="60B9626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акциях «Каждой п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чужке - кормушку», «Встречаем птичьи стаи»</w:t>
            </w:r>
          </w:p>
        </w:tc>
        <w:tc>
          <w:tcPr>
            <w:tcW w:w="3726" w:type="dxa"/>
          </w:tcPr>
          <w:p w14:paraId="4301E16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4-7 лет</w:t>
            </w:r>
          </w:p>
        </w:tc>
        <w:tc>
          <w:tcPr>
            <w:tcW w:w="3727" w:type="dxa"/>
          </w:tcPr>
          <w:p w14:paraId="3A3175F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1687C2D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727" w:type="dxa"/>
          </w:tcPr>
          <w:p w14:paraId="7149EBA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6BCDC57A" w14:textId="77777777">
        <w:trPr>
          <w:trHeight w:val="150"/>
        </w:trPr>
        <w:tc>
          <w:tcPr>
            <w:tcW w:w="14906" w:type="dxa"/>
            <w:gridSpan w:val="4"/>
          </w:tcPr>
          <w:p w14:paraId="0FE553D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Общесадиковые</w:t>
            </w:r>
          </w:p>
        </w:tc>
      </w:tr>
      <w:tr w:rsidR="00443733" w14:paraId="774FF67E" w14:textId="77777777">
        <w:trPr>
          <w:trHeight w:val="150"/>
        </w:trPr>
        <w:tc>
          <w:tcPr>
            <w:tcW w:w="3726" w:type="dxa"/>
          </w:tcPr>
          <w:p w14:paraId="501DD4E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Благотворительная акция «Под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рок ветерану»</w:t>
            </w:r>
          </w:p>
        </w:tc>
        <w:tc>
          <w:tcPr>
            <w:tcW w:w="3726" w:type="dxa"/>
          </w:tcPr>
          <w:p w14:paraId="237C837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6-7 лет</w:t>
            </w:r>
          </w:p>
        </w:tc>
        <w:tc>
          <w:tcPr>
            <w:tcW w:w="3727" w:type="dxa"/>
          </w:tcPr>
          <w:p w14:paraId="7ACB7FB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</w:tcPr>
          <w:p w14:paraId="6BF0288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C00A11A" w14:textId="77777777">
        <w:trPr>
          <w:trHeight w:val="150"/>
        </w:trPr>
        <w:tc>
          <w:tcPr>
            <w:tcW w:w="3726" w:type="dxa"/>
          </w:tcPr>
          <w:p w14:paraId="51B0412D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в акции </w:t>
            </w:r>
          </w:p>
          <w:p w14:paraId="71C1297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«Бессмертный полк»</w:t>
            </w:r>
          </w:p>
        </w:tc>
        <w:tc>
          <w:tcPr>
            <w:tcW w:w="3726" w:type="dxa"/>
          </w:tcPr>
          <w:p w14:paraId="1A61D84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36B338C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</w:tcPr>
          <w:p w14:paraId="1495A5A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0A488CCD" w14:textId="77777777">
        <w:trPr>
          <w:trHeight w:val="150"/>
        </w:trPr>
        <w:tc>
          <w:tcPr>
            <w:tcW w:w="3726" w:type="dxa"/>
          </w:tcPr>
          <w:p w14:paraId="4F314D7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Акции «Добрый пластик»</w:t>
            </w:r>
          </w:p>
        </w:tc>
        <w:tc>
          <w:tcPr>
            <w:tcW w:w="3726" w:type="dxa"/>
          </w:tcPr>
          <w:p w14:paraId="3174D09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2-7 лет</w:t>
            </w:r>
          </w:p>
        </w:tc>
        <w:tc>
          <w:tcPr>
            <w:tcW w:w="3727" w:type="dxa"/>
          </w:tcPr>
          <w:p w14:paraId="6972802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68AB2F75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7751390" w14:textId="77777777">
        <w:trPr>
          <w:trHeight w:val="150"/>
        </w:trPr>
        <w:tc>
          <w:tcPr>
            <w:tcW w:w="3726" w:type="dxa"/>
          </w:tcPr>
          <w:p w14:paraId="1C4E3A2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Акции по благоустройству терр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тории</w:t>
            </w:r>
          </w:p>
        </w:tc>
        <w:tc>
          <w:tcPr>
            <w:tcW w:w="3726" w:type="dxa"/>
          </w:tcPr>
          <w:p w14:paraId="001A1EC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Воспитанники 5-7 лет</w:t>
            </w:r>
          </w:p>
        </w:tc>
        <w:tc>
          <w:tcPr>
            <w:tcW w:w="3727" w:type="dxa"/>
          </w:tcPr>
          <w:p w14:paraId="051A55C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5E59D60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865DBA7" w14:textId="77777777">
        <w:trPr>
          <w:trHeight w:val="150"/>
        </w:trPr>
        <w:tc>
          <w:tcPr>
            <w:tcW w:w="14906" w:type="dxa"/>
            <w:gridSpan w:val="4"/>
          </w:tcPr>
          <w:p w14:paraId="217C4B6A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</w:tr>
      <w:tr w:rsidR="00443733" w14:paraId="7685A300" w14:textId="77777777">
        <w:trPr>
          <w:trHeight w:val="150"/>
        </w:trPr>
        <w:tc>
          <w:tcPr>
            <w:tcW w:w="14906" w:type="dxa"/>
            <w:gridSpan w:val="4"/>
          </w:tcPr>
          <w:p w14:paraId="36A86DB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Выходящие за пределы ОО</w:t>
            </w:r>
          </w:p>
        </w:tc>
      </w:tr>
      <w:tr w:rsidR="00443733" w14:paraId="7492244F" w14:textId="77777777">
        <w:trPr>
          <w:trHeight w:val="150"/>
        </w:trPr>
        <w:tc>
          <w:tcPr>
            <w:tcW w:w="3726" w:type="dxa"/>
          </w:tcPr>
          <w:p w14:paraId="7FCB269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Общегородское родительское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брание</w:t>
            </w:r>
          </w:p>
        </w:tc>
        <w:tc>
          <w:tcPr>
            <w:tcW w:w="3726" w:type="dxa"/>
          </w:tcPr>
          <w:p w14:paraId="2F937459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46E354E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727" w:type="dxa"/>
          </w:tcPr>
          <w:p w14:paraId="1A3DAC5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4B0A4254" w14:textId="77777777" w:rsidR="00443733" w:rsidRDefault="00443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9F627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6928AEA" w14:textId="77777777">
        <w:trPr>
          <w:trHeight w:val="150"/>
        </w:trPr>
        <w:tc>
          <w:tcPr>
            <w:tcW w:w="3726" w:type="dxa"/>
          </w:tcPr>
          <w:p w14:paraId="2587CEC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отцов</w:t>
            </w:r>
          </w:p>
        </w:tc>
        <w:tc>
          <w:tcPr>
            <w:tcW w:w="3726" w:type="dxa"/>
          </w:tcPr>
          <w:p w14:paraId="6615821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Отцы, входящие в состав Совета</w:t>
            </w:r>
          </w:p>
        </w:tc>
        <w:tc>
          <w:tcPr>
            <w:tcW w:w="3727" w:type="dxa"/>
          </w:tcPr>
          <w:p w14:paraId="622C6A3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5CF4CE1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</w:tc>
      </w:tr>
      <w:tr w:rsidR="00443733" w14:paraId="734C8747" w14:textId="77777777">
        <w:trPr>
          <w:trHeight w:val="150"/>
        </w:trPr>
        <w:tc>
          <w:tcPr>
            <w:tcW w:w="3726" w:type="dxa"/>
          </w:tcPr>
          <w:p w14:paraId="2EE80EF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Конференция для родителей</w:t>
            </w:r>
          </w:p>
        </w:tc>
        <w:tc>
          <w:tcPr>
            <w:tcW w:w="3726" w:type="dxa"/>
          </w:tcPr>
          <w:p w14:paraId="17922EE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5E1D6D3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727" w:type="dxa"/>
          </w:tcPr>
          <w:p w14:paraId="29F2C98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6229A93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2271C21" w14:textId="77777777">
        <w:trPr>
          <w:trHeight w:val="507"/>
        </w:trPr>
        <w:tc>
          <w:tcPr>
            <w:tcW w:w="14906" w:type="dxa"/>
            <w:gridSpan w:val="4"/>
          </w:tcPr>
          <w:p w14:paraId="59EE9DC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Общесадиковые</w:t>
            </w:r>
          </w:p>
        </w:tc>
      </w:tr>
      <w:tr w:rsidR="00443733" w14:paraId="44077D09" w14:textId="77777777">
        <w:trPr>
          <w:trHeight w:val="150"/>
        </w:trPr>
        <w:tc>
          <w:tcPr>
            <w:tcW w:w="3726" w:type="dxa"/>
          </w:tcPr>
          <w:p w14:paraId="216EF31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3726" w:type="dxa"/>
          </w:tcPr>
          <w:p w14:paraId="387139D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6AC4973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12E9F5F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727" w:type="dxa"/>
          </w:tcPr>
          <w:p w14:paraId="348DEE9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4C43D97D" w14:textId="77777777">
        <w:trPr>
          <w:trHeight w:val="150"/>
        </w:trPr>
        <w:tc>
          <w:tcPr>
            <w:tcW w:w="3726" w:type="dxa"/>
          </w:tcPr>
          <w:p w14:paraId="6E549C1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Консультации специалистов (медсестра, логопед, муз. руков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дитель, инструктор по физич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скому воспитанию)</w:t>
            </w:r>
          </w:p>
        </w:tc>
        <w:tc>
          <w:tcPr>
            <w:tcW w:w="3726" w:type="dxa"/>
          </w:tcPr>
          <w:p w14:paraId="3EF5AFD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7267CB0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12E3E7E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28771A27" w14:textId="77777777">
        <w:trPr>
          <w:trHeight w:val="1361"/>
        </w:trPr>
        <w:tc>
          <w:tcPr>
            <w:tcW w:w="3726" w:type="dxa"/>
          </w:tcPr>
          <w:p w14:paraId="61FB6B1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Совместные праздники и развл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чения «День матери»</w:t>
            </w:r>
          </w:p>
          <w:p w14:paraId="0547898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Новый год</w:t>
            </w:r>
          </w:p>
          <w:p w14:paraId="2472C5E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февраля</w:t>
            </w:r>
          </w:p>
          <w:p w14:paraId="621FC11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  <w:p w14:paraId="773F0E0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Масленица</w:t>
            </w:r>
          </w:p>
          <w:p w14:paraId="4909323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развлечения</w:t>
            </w:r>
          </w:p>
        </w:tc>
        <w:tc>
          <w:tcPr>
            <w:tcW w:w="3726" w:type="dxa"/>
          </w:tcPr>
          <w:p w14:paraId="00D8AA46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1308F2A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5952E05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5B755ADC" w14:textId="77777777" w:rsidR="00443733" w:rsidRDefault="00443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2B85A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60B27E4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3AA34F3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2623FB7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4D735E1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воспитатель</w:t>
            </w:r>
          </w:p>
          <w:p w14:paraId="5DEEAD31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3B1623BF" w14:textId="77777777">
        <w:trPr>
          <w:trHeight w:val="150"/>
        </w:trPr>
        <w:tc>
          <w:tcPr>
            <w:tcW w:w="3726" w:type="dxa"/>
          </w:tcPr>
          <w:p w14:paraId="7C330C7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Творческие конкурсы:</w:t>
            </w:r>
          </w:p>
          <w:p w14:paraId="4D729B02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поделок из природного материала</w:t>
            </w:r>
          </w:p>
          <w:p w14:paraId="40B16AC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поделок из бросового материала</w:t>
            </w:r>
          </w:p>
        </w:tc>
        <w:tc>
          <w:tcPr>
            <w:tcW w:w="3726" w:type="dxa"/>
          </w:tcPr>
          <w:p w14:paraId="715A1FF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2989587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14:paraId="1513B250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2FAC5BD0" w14:textId="77777777" w:rsidR="00443733" w:rsidRDefault="004437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4B0F9C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727" w:type="dxa"/>
          </w:tcPr>
          <w:p w14:paraId="14A28D5F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16DE8DEE" w14:textId="77777777">
        <w:trPr>
          <w:trHeight w:val="150"/>
        </w:trPr>
        <w:tc>
          <w:tcPr>
            <w:tcW w:w="3726" w:type="dxa"/>
          </w:tcPr>
          <w:p w14:paraId="5B6623A3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Акции по благоустройству терр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тории</w:t>
            </w:r>
          </w:p>
        </w:tc>
        <w:tc>
          <w:tcPr>
            <w:tcW w:w="3726" w:type="dxa"/>
          </w:tcPr>
          <w:p w14:paraId="78720877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Родители всех возрастных групп</w:t>
            </w:r>
          </w:p>
        </w:tc>
        <w:tc>
          <w:tcPr>
            <w:tcW w:w="3727" w:type="dxa"/>
          </w:tcPr>
          <w:p w14:paraId="49BBBEC8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727" w:type="dxa"/>
          </w:tcPr>
          <w:p w14:paraId="4292DAB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43733" w14:paraId="7307B50F" w14:textId="77777777">
        <w:trPr>
          <w:trHeight w:val="150"/>
        </w:trPr>
        <w:tc>
          <w:tcPr>
            <w:tcW w:w="3726" w:type="dxa"/>
          </w:tcPr>
          <w:p w14:paraId="72F7B44E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День Защиты детей</w:t>
            </w:r>
          </w:p>
        </w:tc>
        <w:tc>
          <w:tcPr>
            <w:tcW w:w="3726" w:type="dxa"/>
          </w:tcPr>
          <w:p w14:paraId="23CD142A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всех возрастных групп</w:t>
            </w:r>
          </w:p>
        </w:tc>
        <w:tc>
          <w:tcPr>
            <w:tcW w:w="3727" w:type="dxa"/>
          </w:tcPr>
          <w:p w14:paraId="0D8B649B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727" w:type="dxa"/>
          </w:tcPr>
          <w:p w14:paraId="379F3D84" w14:textId="77777777" w:rsidR="00443733" w:rsidRDefault="009661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</w:tbl>
    <w:p w14:paraId="09BA04ED" w14:textId="77777777" w:rsidR="00443733" w:rsidRDefault="00443733">
      <w:pPr>
        <w:pStyle w:val="ab"/>
      </w:pPr>
    </w:p>
    <w:p w14:paraId="405BB0F8" w14:textId="77777777" w:rsidR="00443733" w:rsidRDefault="00443733">
      <w:pPr>
        <w:pStyle w:val="ab"/>
      </w:pPr>
    </w:p>
    <w:p w14:paraId="18A0EEC4" w14:textId="77777777" w:rsidR="00443733" w:rsidRDefault="00443733">
      <w:pPr>
        <w:pStyle w:val="ab"/>
      </w:pPr>
    </w:p>
    <w:p w14:paraId="70F4926B" w14:textId="77777777" w:rsidR="00443733" w:rsidRDefault="00443733">
      <w:pPr>
        <w:pStyle w:val="ab"/>
      </w:pPr>
    </w:p>
    <w:p w14:paraId="71A1FC11" w14:textId="77777777" w:rsidR="00443733" w:rsidRDefault="00443733">
      <w:pPr>
        <w:pStyle w:val="ab"/>
      </w:pPr>
    </w:p>
    <w:p w14:paraId="6E501946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443733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11E69170" w14:textId="77777777" w:rsidR="00443733" w:rsidRDefault="0096619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2.8. ОСОБЕННОСТИ ВЗАИМОДЕЙСТВИЯ С СЕМЬЯМИ ОБУЧАЮЩИХСЯ</w:t>
      </w:r>
    </w:p>
    <w:p w14:paraId="556624AB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989B0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Цели и задачи взаимодействия с семьями обучающихся</w:t>
      </w:r>
    </w:p>
    <w:p w14:paraId="7F440F6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Главными целями взаимодействия педагогического коллектива ДОО с семьями обучающихся дошкольного возраста являются:</w:t>
      </w:r>
    </w:p>
    <w:p w14:paraId="71100D4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обеспечение психолого-педагогической поддержки семьи и повышение комп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тентности родителей (законных представителей) в вопросах образования, охраны и укрепления здоровья детей дошкольного возраста;</w:t>
      </w:r>
    </w:p>
    <w:p w14:paraId="0FD955D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обеспечение единства подходов к воспитанию и обучению детей в условиях ДОО и семьи; повышение воспитательного потенциала семьи.</w:t>
      </w:r>
    </w:p>
    <w:p w14:paraId="1FBF3A9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 деятельность </w:t>
      </w:r>
      <w:r>
        <w:rPr>
          <w:rFonts w:ascii="Times New Roman" w:hAnsi="Times New Roman" w:cs="Times New Roman"/>
          <w:i/>
          <w:sz w:val="24"/>
          <w:szCs w:val="24"/>
        </w:rPr>
        <w:t>дополняет, поддерживает и тактично направлять воспит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>тельные действия родителей</w:t>
      </w:r>
      <w:r>
        <w:rPr>
          <w:rFonts w:ascii="Times New Roman" w:hAnsi="Times New Roman" w:cs="Times New Roman"/>
          <w:sz w:val="24"/>
          <w:szCs w:val="24"/>
        </w:rPr>
        <w:t xml:space="preserve"> (законных представителей) детей дошкольного возраста.</w:t>
      </w:r>
    </w:p>
    <w:p w14:paraId="063703F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Достижение этих целей осуществляется через решение основных задач:</w:t>
      </w:r>
    </w:p>
    <w:p w14:paraId="079F665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информирование родителей (законных представителей) и общественности 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носительно целей ДО, общих для всего образовательного пространства Российской Ф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дерации, о мерах господдержки семьям, имеющим детей дошкольного возраста, а та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же об образовательной программе, реализуемой в ДОО;</w:t>
      </w:r>
    </w:p>
    <w:p w14:paraId="09268C2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14:paraId="26DC490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способствование развитию ответственного и осознанного родительства как б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зовой основы благополучия семьи;</w:t>
      </w:r>
    </w:p>
    <w:p w14:paraId="6BEA719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построение взаимодействия в форме сотрудничества и установления партнё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ских отношений с родителями (законными представителями) детей дошкольного во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раста для решения образовательных задач;</w:t>
      </w:r>
    </w:p>
    <w:p w14:paraId="1C14F58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вовлечение родителей (законных представителей) в образовательный процесс.</w:t>
      </w:r>
    </w:p>
    <w:p w14:paraId="6B1C8BD1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Принципы взаимодействия с родителями</w:t>
      </w:r>
    </w:p>
    <w:p w14:paraId="412CC53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Построение взаимодействия с родителями (законными представителями) пр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>держивается следующих принципов:</w:t>
      </w:r>
    </w:p>
    <w:p w14:paraId="6D96A53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приоритет семьи в воспитании, обучении и развитии ребёнка: в соответствии с </w:t>
      </w:r>
      <w:hyperlink r:id="rId15" w:history="1">
        <w:r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об образовании у родителей (законных представителей)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14:paraId="474D582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дителей (законных представителей) должен быть предоставлен свободный доступ в ДОО; между педагогами и родителями (законными представителями) необходим обмен информацией об особенностях развития ребёнка в ДОО и семье;</w:t>
      </w:r>
    </w:p>
    <w:p w14:paraId="7D3C492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взаимное доверие, уважение и доброжелательность во взаимоотношениях пед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гогов и родителей (законных представителей): при взаимодействии педагогу необх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димо придерживаться этики и культурных правил общения, проявлять позитивный настрой на общение и сотрудничество с родителями (законными представителями); важно этично и разумно использовать полученную информацию как со стороны пед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гогов, так и со стороны родителей (законных представителей) в интересах детей;</w:t>
      </w:r>
    </w:p>
    <w:p w14:paraId="0CCF4DB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индивидуально-дифференцированный подход к каждой семье: при взаимоде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ствии необходимо учитывать особенности семейного воспитания, потребности родит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лей (законных представителей) в отношении образования ребёнка, отношение к педаг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гу и ДОО, проводимым мероприятиям; возможности включения родителей (законных представителей) в совместное решение образовательных задач;</w:t>
      </w:r>
    </w:p>
    <w:p w14:paraId="07E5125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возрастосообразность: при планировании и осуществлении взаимодействия необходимо учитывать особенности и характер отношений ребёнка с родителями (з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lastRenderedPageBreak/>
        <w:t>конными представителями), прежде всего, с матерью (преимущественно для детей во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раста), обусловленные возрастными особенностями развития детей.</w:t>
      </w:r>
    </w:p>
    <w:p w14:paraId="79FE4C0E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Направления взаимодействия с родителями</w:t>
      </w:r>
    </w:p>
    <w:p w14:paraId="2BB89FD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Деятельность педагогического коллектива ДОО по построению взаимодействия с родителями (законными представителями) обучающихся осуществляется по н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скольким направлениям:</w:t>
      </w:r>
    </w:p>
    <w:p w14:paraId="64D98E9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диагностико-аналитическое направление включает получение и анализ данных о семье каждого обучающегося, её запросах в отношении охраны здоровья и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денного анализа; согласование воспитательных задач;</w:t>
      </w:r>
    </w:p>
    <w:p w14:paraId="0941191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дошкольного возраста; выбора эффективных методов обучения и во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питания детей определенного возраста; ознакомление с актуальной информацией о государственной политике в области ДО, включая информирование о мерах госпо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держки семьям с детьми дошкольного возраста; информирование об особенностях ре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лизуемой в ДОО образовательной программы; условиях пребывания ребёнка в группе ДОО; содержании и методах образовательной работы с детьми;</w:t>
      </w:r>
    </w:p>
    <w:p w14:paraId="216D65F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консультационное направление объединяет в себе консультирование родителей (законных представителей) по вопросам их взаимодействия с ребёнком, преодоления возникающих проблем воспитания и обучения детей, в т.ч. с ООП в условиях семьи; особенностей поведения и взаимодействия ребёнка со сверстниками и педагогом; во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никающих проблемных ситуациях; способам воспитания и построения продуктивного взаимодействия с детьми дошкольного возраста; способам организации и участия в детских деятельностях, образовательном процессе и другому.</w:t>
      </w:r>
    </w:p>
    <w:p w14:paraId="7CECCAC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Совместная образовательная деятельность педагогов и родителей (законных представителей) обучающихся предполагает сотрудничество</w:t>
      </w:r>
      <w:r>
        <w:rPr>
          <w:rFonts w:ascii="Times New Roman" w:hAnsi="Times New Roman" w:cs="Times New Roman"/>
          <w:sz w:val="24"/>
          <w:szCs w:val="24"/>
        </w:rPr>
        <w:t xml:space="preserve"> в реализации некоторых образовательных задач, вопросах организации РППС и образовательных мероприятий; поддержку образовательных инициатив родителей (законных представителей) детей дошкольного возраста; разработку и реализацию образовательных проектов ДОО со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местно с семьей.</w:t>
      </w:r>
    </w:p>
    <w:p w14:paraId="232C3AA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внимание в просветительской деятельности ДОО уделяется </w:t>
      </w:r>
      <w:r>
        <w:rPr>
          <w:rFonts w:ascii="Times New Roman" w:hAnsi="Times New Roman" w:cs="Times New Roman"/>
          <w:i/>
          <w:sz w:val="24"/>
          <w:szCs w:val="24"/>
        </w:rPr>
        <w:t>повышению уровня компетентности родителей (законных представителей) в вопросах здор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вьесбережения ребёнка.</w:t>
      </w:r>
    </w:p>
    <w:p w14:paraId="72D2734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данной темы осуществляется </w:t>
      </w:r>
      <w:r>
        <w:rPr>
          <w:rFonts w:ascii="Times New Roman" w:hAnsi="Times New Roman" w:cs="Times New Roman"/>
          <w:i/>
          <w:sz w:val="24"/>
          <w:szCs w:val="24"/>
        </w:rPr>
        <w:t>в процессе следующих направлений пр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светительской деятельности:</w:t>
      </w:r>
    </w:p>
    <w:p w14:paraId="0E9D527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информирование о факторах, положительно влияющих на физическое и псих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ческое здоровье ребёнка (рациональная организация режима дня ребёнка, правильное питание в семье, закаливание, организация двигательной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перегревание, перекармливание и другое), наносящих непоправимый вред здоровью ребёнка;</w:t>
      </w:r>
    </w:p>
    <w:p w14:paraId="4472949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ческим показаниям;</w:t>
      </w:r>
    </w:p>
    <w:p w14:paraId="7ABB8FD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информирование родителей (законных представителей) об актуальных задачах физического воспитания детей на разных возрастных этапах их развития, а также о возможностях ДОО и семьи в решении данных задач;</w:t>
      </w:r>
    </w:p>
    <w:p w14:paraId="088A184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знакомство родителей (законных представителей) с оздоровительными мер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приятиями, проводимыми в ДОО;</w:t>
      </w:r>
    </w:p>
    <w:p w14:paraId="34D2284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 информирование родителей (законных представителей) о негативном влиянии на развитие детей систематического и бесконтрольного использования IT-технологий (нарушение сна, возбудимость, изменения качества памяти, внимания, мышления;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блемы социализации и общения и другое).</w:t>
      </w:r>
    </w:p>
    <w:p w14:paraId="7D60B08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Эффективность просветительской работы по вопросам здоровьесбережения детей может быть повышена за счет </w:t>
      </w:r>
      <w:r>
        <w:rPr>
          <w:rFonts w:ascii="Times New Roman" w:hAnsi="Times New Roman" w:cs="Times New Roman"/>
          <w:i/>
          <w:sz w:val="24"/>
          <w:szCs w:val="24"/>
        </w:rPr>
        <w:t>привлечения к тематическим встречам профильных сп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циалистов</w:t>
      </w:r>
      <w:r>
        <w:rPr>
          <w:rFonts w:ascii="Times New Roman" w:hAnsi="Times New Roman" w:cs="Times New Roman"/>
          <w:sz w:val="24"/>
          <w:szCs w:val="24"/>
        </w:rPr>
        <w:t xml:space="preserve"> (медиков, нейропсихологов, физиологов, IT-специалистов и других).</w:t>
      </w:r>
    </w:p>
    <w:p w14:paraId="0161A289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Формы взаимодействия с родителями</w:t>
      </w:r>
    </w:p>
    <w:p w14:paraId="19A513C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Направления деятельности педагогов реализуются в разных формах (групповых и (или) индивидуальных) посредством различных методов, приемов и способов взаим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действия с родителями (законными представителями):</w:t>
      </w:r>
    </w:p>
    <w:p w14:paraId="6CF3662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i/>
          <w:sz w:val="24"/>
          <w:szCs w:val="24"/>
        </w:rPr>
        <w:t>диагностико-аналитическое направление реализуется через:</w:t>
      </w:r>
    </w:p>
    <w:p w14:paraId="50A2840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опросы, социологические срезы, индивидуальные блокноты, «почтовый ящик», педагогические беседы с родителями (законными представителями); </w:t>
      </w:r>
    </w:p>
    <w:p w14:paraId="05AFD60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дни (недели) открытых дверей, открытые просмотры занятий и других видов де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тельности детей и др.;</w:t>
      </w:r>
    </w:p>
    <w:p w14:paraId="45B2FAC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i/>
          <w:sz w:val="24"/>
          <w:szCs w:val="24"/>
        </w:rPr>
        <w:t>просветительское и консультационное направления реализуются через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E4B602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групповые родительские собрания, конференции, круглые столы, семинары-практикумы, тренинги и ролевые игры, консультации, педагогические гостиные, род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тельские клубы и др.; </w:t>
      </w:r>
    </w:p>
    <w:p w14:paraId="2CB4E3C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информационные проспекты, стенды, ширмы, папки-передвижки для родителей (законных представителей); </w:t>
      </w:r>
    </w:p>
    <w:p w14:paraId="32923B7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журналы и газеты, издаваемые ДОО для родителей (законных представителей), педагогические библиотеки для родителей (законных представителей); </w:t>
      </w:r>
    </w:p>
    <w:p w14:paraId="2EFFB0E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сайты ДОО и социальные группы в сети Интернет; </w:t>
      </w:r>
    </w:p>
    <w:p w14:paraId="223246A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медиарепортажи и интервью; </w:t>
      </w:r>
    </w:p>
    <w:p w14:paraId="7DCCC84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фотографии, выставки детских работ, совместных работ родителей (законных представителей) и детей;</w:t>
      </w:r>
    </w:p>
    <w:p w14:paraId="342D6A8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досуговые формы (совместные праздники и вечера, семейные спортивные и 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матические мероприятия, тематические досуги, знакомство с семейными традициями) и др.</w:t>
      </w:r>
    </w:p>
    <w:p w14:paraId="4D5C58D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Незаменимой формой установления доверительного делового контакта между 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мьей и ДОО является </w:t>
      </w:r>
      <w:r>
        <w:rPr>
          <w:rFonts w:ascii="Times New Roman" w:hAnsi="Times New Roman" w:cs="Times New Roman"/>
          <w:i/>
          <w:sz w:val="24"/>
          <w:szCs w:val="24"/>
        </w:rPr>
        <w:t>диалог педагога и родителей (законных представителей).</w:t>
      </w:r>
      <w:r>
        <w:rPr>
          <w:rFonts w:ascii="Times New Roman" w:hAnsi="Times New Roman" w:cs="Times New Roman"/>
          <w:sz w:val="24"/>
          <w:szCs w:val="24"/>
        </w:rPr>
        <w:t xml:space="preserve"> Диалог позволяет совместно анализировать поведение или проблемы ребёнка, выяснять пр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чины проблем и искать подходящие возможности, ресурсы семьи и пути их решения. </w:t>
      </w:r>
    </w:p>
    <w:p w14:paraId="6AC918D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диалоге проходит просвещение родителей (законных представителей), их ко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сультирование по вопросам выбора оптимального образовательного маршрута для ко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кретного ребёнка, а также согласование совместных действий, которые могут быть предприняты со стороны ДОО и семьи для разрешения возможных проблем и трудн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стей ребёнка в освоении образовательной программы.</w:t>
      </w:r>
    </w:p>
    <w:p w14:paraId="3FCB60DA" w14:textId="77777777" w:rsidR="00443733" w:rsidRDefault="00443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84F5632" w14:textId="77777777" w:rsidR="00443733" w:rsidRDefault="009661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Календарное планирование работы с родителями</w:t>
      </w:r>
    </w:p>
    <w:p w14:paraId="16AAB58D" w14:textId="77777777" w:rsidR="00443733" w:rsidRDefault="004437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268"/>
        <w:gridCol w:w="1984"/>
        <w:gridCol w:w="2154"/>
      </w:tblGrid>
      <w:tr w:rsidR="00443733" w14:paraId="7480421D" w14:textId="77777777">
        <w:tc>
          <w:tcPr>
            <w:tcW w:w="567" w:type="dxa"/>
            <w:shd w:val="clear" w:color="auto" w:fill="DAEEF3" w:themeFill="accent5" w:themeFillTint="33"/>
          </w:tcPr>
          <w:p w14:paraId="2E039F9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DAEEF3" w:themeFill="accent5" w:themeFillTint="33"/>
          </w:tcPr>
          <w:p w14:paraId="5C0E34A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и форма проведения </w:t>
            </w:r>
          </w:p>
          <w:p w14:paraId="2805D6F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03155AD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1984" w:type="dxa"/>
            <w:shd w:val="clear" w:color="auto" w:fill="DAEEF3" w:themeFill="accent5" w:themeFillTint="33"/>
          </w:tcPr>
          <w:p w14:paraId="654B978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2154" w:type="dxa"/>
            <w:shd w:val="clear" w:color="auto" w:fill="DAEEF3" w:themeFill="accent5" w:themeFillTint="33"/>
          </w:tcPr>
          <w:p w14:paraId="20017F6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43733" w14:paraId="77632591" w14:textId="77777777">
        <w:tc>
          <w:tcPr>
            <w:tcW w:w="567" w:type="dxa"/>
            <w:shd w:val="clear" w:color="auto" w:fill="D9D9D9" w:themeFill="background1" w:themeFillShade="D9"/>
          </w:tcPr>
          <w:p w14:paraId="7775543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B2D6BD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88E320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2220F3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3FAD535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3733" w14:paraId="1D8D654B" w14:textId="77777777">
        <w:tc>
          <w:tcPr>
            <w:tcW w:w="567" w:type="dxa"/>
          </w:tcPr>
          <w:p w14:paraId="31A51A4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5EDA6C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24E93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143F5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0BCEF4A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3733" w14:paraId="04EB6877" w14:textId="77777777">
        <w:tc>
          <w:tcPr>
            <w:tcW w:w="567" w:type="dxa"/>
          </w:tcPr>
          <w:p w14:paraId="5473BCE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72378E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E3427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78A5D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6A7E28A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3733" w14:paraId="5C0EEC91" w14:textId="77777777">
        <w:tc>
          <w:tcPr>
            <w:tcW w:w="567" w:type="dxa"/>
            <w:shd w:val="clear" w:color="auto" w:fill="D9D9D9" w:themeFill="background1" w:themeFillShade="D9"/>
          </w:tcPr>
          <w:p w14:paraId="56135B1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F9B8F7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DDB0AC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739C35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2E06F5C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3733" w14:paraId="041D3D9B" w14:textId="77777777">
        <w:tc>
          <w:tcPr>
            <w:tcW w:w="567" w:type="dxa"/>
          </w:tcPr>
          <w:p w14:paraId="43964F6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8708B9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1.Цикл консультаций «Что нужно знать 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бёнке 5 – 6 лет» </w:t>
            </w:r>
          </w:p>
          <w:p w14:paraId="10A7042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73B4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A47A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C578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742F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0E4E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Информационный стенд «Развиваем свя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речь ребёнка 5 – 6 лет»</w:t>
            </w:r>
          </w:p>
          <w:p w14:paraId="675A76B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88390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1458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5CA9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9448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6510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E26B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F4F4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седа «Форма одежды в осенний период»</w:t>
            </w:r>
          </w:p>
        </w:tc>
        <w:tc>
          <w:tcPr>
            <w:tcW w:w="2268" w:type="dxa"/>
          </w:tcPr>
          <w:p w14:paraId="7A20739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Повышение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дагогических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ний родителей об особенностях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вития детей 5–6 лет. </w:t>
            </w:r>
          </w:p>
          <w:p w14:paraId="49FF2ED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3BC0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02F0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A0AD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Повышение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гопедических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в вопросах речевого развития детей старшего дошкол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возраста.</w:t>
            </w:r>
          </w:p>
          <w:p w14:paraId="795FDE3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DD79B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42EA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FE67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Информирование родителей о форме одежды 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 на осенний период в группе и на прогулке.</w:t>
            </w:r>
          </w:p>
        </w:tc>
        <w:tc>
          <w:tcPr>
            <w:tcW w:w="1984" w:type="dxa"/>
          </w:tcPr>
          <w:p w14:paraId="79CA06F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</w:t>
            </w:r>
          </w:p>
          <w:p w14:paraId="567B70A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589E896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50AAF4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F315B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9955FB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28656A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6B66C8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F6F460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ADF189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BC0529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2C777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30EFF49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0085F41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154" w:type="dxa"/>
          </w:tcPr>
          <w:p w14:paraId="2DF287B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Воспитатель </w:t>
            </w:r>
          </w:p>
          <w:p w14:paraId="4C4CBA5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5788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EB2C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C87C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1CC3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320A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9ABD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2683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5E62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AE83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28A75F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Логопед </w:t>
            </w:r>
          </w:p>
          <w:p w14:paraId="04DC809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DDE0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A61D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3C09608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EC8336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716961B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72D5AAA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FFA88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2FF1D66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BBB1B8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43733" w14:paraId="2DE077A9" w14:textId="77777777">
        <w:tc>
          <w:tcPr>
            <w:tcW w:w="567" w:type="dxa"/>
          </w:tcPr>
          <w:p w14:paraId="70D1122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B1B6B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1.Организационное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дительское собрание «Мы начинаем новый учебный год. Мы 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шая группа». </w:t>
            </w:r>
          </w:p>
          <w:p w14:paraId="7FBB307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F48F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E9F1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934A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4DC1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BD212" w14:textId="155D0476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Анкетирование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циальный паспорт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мьи».</w:t>
            </w:r>
          </w:p>
          <w:p w14:paraId="3666B81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1CD2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8603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FA19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Выставка семейных работ «Дары Осени».</w:t>
            </w:r>
          </w:p>
          <w:p w14:paraId="095679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8C129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1.Знакомство 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 с образов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тельной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мой ДОУ, с планом работы на год,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лями и задачи,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жимом дня, сеткой занятий. </w:t>
            </w:r>
          </w:p>
          <w:p w14:paraId="79B2895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ACD6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7C91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Сбор и анализ информации 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циальном статусе семей воспитанн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ков.</w:t>
            </w:r>
          </w:p>
          <w:p w14:paraId="4EAAE9F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ED52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Активизация творческого 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циала семей,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местной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работы детей и родителей</w:t>
            </w:r>
          </w:p>
        </w:tc>
        <w:tc>
          <w:tcPr>
            <w:tcW w:w="1984" w:type="dxa"/>
          </w:tcPr>
          <w:p w14:paraId="38A39E3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7F8AF0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1A5F17E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D24BEA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B3D0D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E5E667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68EF3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50EF63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A077FC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BCF3A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DCB7D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984BED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499355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4A0F7A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E4A2E8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6EE75E2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3D142D6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A1F83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5F30BA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81394A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23BD73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CBB2F9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41CB36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0C1C501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35384C3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BD0514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1CB5B0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16FD88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7AD2D41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051E50E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2F87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22CA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779E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C631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250F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98F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1608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07D0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992A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C802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386CACA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7AE9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2051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91CB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F738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F836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443733" w14:paraId="4A20B712" w14:textId="77777777">
        <w:tc>
          <w:tcPr>
            <w:tcW w:w="567" w:type="dxa"/>
            <w:shd w:val="clear" w:color="auto" w:fill="D9D9D9" w:themeFill="background1" w:themeFillShade="D9"/>
          </w:tcPr>
          <w:p w14:paraId="175B4A3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439EB5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D05D1D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434F837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5C7330B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3A222E01" w14:textId="77777777">
        <w:tc>
          <w:tcPr>
            <w:tcW w:w="567" w:type="dxa"/>
          </w:tcPr>
          <w:p w14:paraId="641BF82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00C602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1.Цикл консультаций «В здоровом теле,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дух».  </w:t>
            </w:r>
          </w:p>
          <w:p w14:paraId="15D1FD3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C8F5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393F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0F7C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F315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597F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4077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2.Информационный стенд «Правила доро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движения»</w:t>
            </w:r>
          </w:p>
        </w:tc>
        <w:tc>
          <w:tcPr>
            <w:tcW w:w="2268" w:type="dxa"/>
          </w:tcPr>
          <w:p w14:paraId="37CF628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Формирование единого подхода к методам оздоро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и закалив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детей в услов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ДОУ и домав рамках проектной деятельности. 2.Оказаниеродителям методической помощи в воспит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у детей 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безопасного поведения на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цах города.</w:t>
            </w:r>
          </w:p>
        </w:tc>
        <w:tc>
          <w:tcPr>
            <w:tcW w:w="1984" w:type="dxa"/>
          </w:tcPr>
          <w:p w14:paraId="2A03D06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6F5DCBF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7C669B7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76640A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CB113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160874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32AB6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5E6448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DDF5B5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CBFD4D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655642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4F0AF9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08C47E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0AE8CC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435AB84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0A5C78C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1892285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0EBE028F" w14:textId="77777777">
        <w:tc>
          <w:tcPr>
            <w:tcW w:w="567" w:type="dxa"/>
          </w:tcPr>
          <w:p w14:paraId="4C4BB02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EB0E50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1.Развлечение «Осе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няя пора, яркая листва»</w:t>
            </w:r>
          </w:p>
          <w:p w14:paraId="334F7E8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70A3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ED64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EA7B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546D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2.Выставка «Овощные чудеса».</w:t>
            </w:r>
          </w:p>
        </w:tc>
        <w:tc>
          <w:tcPr>
            <w:tcW w:w="2268" w:type="dxa"/>
          </w:tcPr>
          <w:p w14:paraId="276A74E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1.Вовлечение 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 в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цию и проведение совместного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влечения.</w:t>
            </w:r>
          </w:p>
          <w:p w14:paraId="3A13858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799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2.Активизация творческих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можностей семей воспитанников, способствование совместному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мейному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ству</w:t>
            </w:r>
          </w:p>
        </w:tc>
        <w:tc>
          <w:tcPr>
            <w:tcW w:w="1984" w:type="dxa"/>
          </w:tcPr>
          <w:p w14:paraId="794538A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6F9BCA2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46A7A99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2920E05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D4B3A1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9FFEE4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A63F71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80C536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BE95D6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2B12C5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1FE92A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E4C8EA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4A092D7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2188F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A91478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6272A67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63681C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C09519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7C8B645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0A956C0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15EC76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C137E7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2E8B91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510560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EC0513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2F941B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5AD7E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B1AA61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863B2E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63D21D6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3EE48489" w14:textId="77777777">
        <w:tc>
          <w:tcPr>
            <w:tcW w:w="567" w:type="dxa"/>
            <w:shd w:val="clear" w:color="auto" w:fill="D9D9D9" w:themeFill="background1" w:themeFillShade="D9"/>
          </w:tcPr>
          <w:p w14:paraId="2A74E62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1ADC3C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23C74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445A79B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5DFC9B7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697BE258" w14:textId="77777777">
        <w:tc>
          <w:tcPr>
            <w:tcW w:w="567" w:type="dxa"/>
          </w:tcPr>
          <w:p w14:paraId="5FBD5BF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E7E685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1.Цикл консульт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ций«Развитие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способностей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школьника» </w:t>
            </w:r>
          </w:p>
          <w:p w14:paraId="5276191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C690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6392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BD14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седа «Вакцинация от гриппа и ОРВИ» </w:t>
            </w:r>
          </w:p>
          <w:p w14:paraId="0967920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9706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A0E2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E269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Информационный стенд «Дошкольник и компьютер» </w:t>
            </w:r>
          </w:p>
          <w:p w14:paraId="4C5A633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C127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D138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31A0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4.Памятка «Почему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бёнок говорит непр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вильно» </w:t>
            </w:r>
          </w:p>
          <w:p w14:paraId="01E96AD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5534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9F24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0E3B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CAD5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5.Рекомендация «Ост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рожно! Грипп и ОРВИ»</w:t>
            </w:r>
          </w:p>
        </w:tc>
        <w:tc>
          <w:tcPr>
            <w:tcW w:w="2268" w:type="dxa"/>
          </w:tcPr>
          <w:p w14:paraId="61E3802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Повышение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дагогической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мотности родит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в художестве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– эстетическом воспитании детей. 2.Предоставление родителям инфо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мация о необход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мости проведения вакцинации </w:t>
            </w:r>
          </w:p>
          <w:p w14:paraId="6FB8614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Информирование родителей о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сах минусах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пьютера ребёнком. 4.Пропаганда 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педических знаний и психолого –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дагогическое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свещение родит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лей. </w:t>
            </w:r>
          </w:p>
          <w:p w14:paraId="0F7916C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Пропаганда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о мерах профилакт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и способах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чения простудных заболеваний</w:t>
            </w:r>
          </w:p>
        </w:tc>
        <w:tc>
          <w:tcPr>
            <w:tcW w:w="1984" w:type="dxa"/>
          </w:tcPr>
          <w:p w14:paraId="336C4B8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9A557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7CD34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652F30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742034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A8462F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3D5124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02A9CA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C7DC3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57793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1D1903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6F965D0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767BC79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5A48AA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1467F55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33B1DA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DEDB23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2D9B48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4EF77C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1D229B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6971BF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1874F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B4C65A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CE562E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711306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7674329D" w14:textId="77777777">
        <w:tc>
          <w:tcPr>
            <w:tcW w:w="567" w:type="dxa"/>
          </w:tcPr>
          <w:p w14:paraId="50A749D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CC9CC2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1.Праздник «День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тери» </w:t>
            </w:r>
          </w:p>
          <w:p w14:paraId="24AA9DD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6CDA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C332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2E41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605E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E235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DF2E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2.Спортивный досуг «Мы здоровы и крепки, как на Руси богатыри» </w:t>
            </w:r>
          </w:p>
          <w:p w14:paraId="714C7A4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B16D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8CA8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E069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3.Фото – выставка «Мама, Папа, Я – 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ровая семья»</w:t>
            </w:r>
          </w:p>
        </w:tc>
        <w:tc>
          <w:tcPr>
            <w:tcW w:w="2268" w:type="dxa"/>
          </w:tcPr>
          <w:p w14:paraId="09FEAFA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Создание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жительных эмоц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ональных переж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ваний детей 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от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местного праздн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мероприятия. </w:t>
            </w:r>
          </w:p>
          <w:p w14:paraId="0AA4B43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Объединение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 группы в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местной досуговой деятельности в рамках проектной деятельности. </w:t>
            </w:r>
          </w:p>
          <w:p w14:paraId="6BA27E1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Активизация творческого 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циала родителей в рамках проектной деятельности</w:t>
            </w:r>
          </w:p>
        </w:tc>
        <w:tc>
          <w:tcPr>
            <w:tcW w:w="1984" w:type="dxa"/>
          </w:tcPr>
          <w:p w14:paraId="53CB351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35C0377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2A1D1CC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39E6203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C6EA59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4BD4446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2950675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0C98C16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B41707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84D82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B65363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14DDEB7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209F2E5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15C2827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21429E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A97995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4E2A16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557D85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6138A9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6B804B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C9AB0A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1579043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5EA469C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647A09E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8DA8EE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33A8FF4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7556D61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60BF4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97994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BDF39D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BBB8A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5A8226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3BCE2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760DC7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9F614A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082FB4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BEF680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A76B11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3D51E20C" w14:textId="77777777">
        <w:tc>
          <w:tcPr>
            <w:tcW w:w="567" w:type="dxa"/>
            <w:shd w:val="clear" w:color="auto" w:fill="D9D9D9" w:themeFill="background1" w:themeFillShade="D9"/>
          </w:tcPr>
          <w:p w14:paraId="62C6B5E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C3C7AE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4343D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2A8F304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523B059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7E494EE9" w14:textId="77777777">
        <w:tc>
          <w:tcPr>
            <w:tcW w:w="567" w:type="dxa"/>
          </w:tcPr>
          <w:p w14:paraId="0959B3B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14F2BC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1.Цикл консультаций «Учим стихи быстро и легко». </w:t>
            </w:r>
          </w:p>
          <w:p w14:paraId="6550082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682B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3EB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Информационный стенд «Новый Год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ма» </w:t>
            </w:r>
          </w:p>
          <w:p w14:paraId="498CB2D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E38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5C04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F2E2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A626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D501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Папка – передвижка «Зима» </w:t>
            </w:r>
          </w:p>
          <w:p w14:paraId="1006AAB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0346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6376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8D71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16C2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Памятка «Что нельзя говорить ребёнку» </w:t>
            </w:r>
          </w:p>
          <w:p w14:paraId="00BF986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62E5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B81D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седа «Одежда ребёнка зимой»</w:t>
            </w:r>
          </w:p>
        </w:tc>
        <w:tc>
          <w:tcPr>
            <w:tcW w:w="2268" w:type="dxa"/>
          </w:tcPr>
          <w:p w14:paraId="135FEA3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1.Оказание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дической помощи родителям в зауч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вании стихотвор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2.Обогащение знаний родителей о традициях праз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новании Нового Года: приметы,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цепты, зимние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бавы и игры. </w:t>
            </w:r>
          </w:p>
          <w:p w14:paraId="61A84DA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Обогащение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о текущем времени года (приметы,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словицы и т.д.) 4. Пропаганда добр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желательности в общении с детьми. </w:t>
            </w:r>
          </w:p>
          <w:p w14:paraId="10B75F6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2B4B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Информирование родителей о форме одежды 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 на осенний период в группе и на прогулке.</w:t>
            </w:r>
          </w:p>
        </w:tc>
        <w:tc>
          <w:tcPr>
            <w:tcW w:w="1984" w:type="dxa"/>
          </w:tcPr>
          <w:p w14:paraId="5F6B142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9F160A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C14E45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889C8D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8EB6A2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A551A6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DE314B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B9ECA3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35C12F2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4F3A85F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3333C2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F97D76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F2F2A1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F6F6E0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0DC03B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386635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9E93F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F9F58D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2163A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EF945F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BFD694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3BC6EC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EF2CC0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3899BB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1282C7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3E179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21CA1B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751F2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B3A13E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1A903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C1B34C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3AC52D0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95D6B4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4FE9D87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9230EB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0F99F5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36279E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3ECC1E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CD7B35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A07736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AE2569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820861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2C60DA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305C67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F9A6E3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282D7F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0A33FF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01D9096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3B3AB6E3" w14:textId="77777777">
        <w:tc>
          <w:tcPr>
            <w:tcW w:w="567" w:type="dxa"/>
          </w:tcPr>
          <w:p w14:paraId="5D6532D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E5C25C5" w14:textId="2C80F00B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1.Конкурс – выставка «Ёлочка – зелёная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савица» 2.</w:t>
            </w:r>
            <w:r w:rsidR="00C01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 – выставка «Символ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да» </w:t>
            </w:r>
          </w:p>
          <w:p w14:paraId="0021AAD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4D83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8BB5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6A66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BB6E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4C05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2BBB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Праздник «Новый Год у ворот»</w:t>
            </w:r>
          </w:p>
        </w:tc>
        <w:tc>
          <w:tcPr>
            <w:tcW w:w="2268" w:type="dxa"/>
          </w:tcPr>
          <w:p w14:paraId="17874E1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1.Активизация творческого 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циала семей. 2. Привлечение 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 воспитанн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группы к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стию в конкурсе совместного 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чества детей 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дителей. </w:t>
            </w:r>
          </w:p>
          <w:p w14:paraId="3CCBAB9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Создание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жительных эмоц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ональных переж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ваний детей 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от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местного праздн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мероприятия</w:t>
            </w:r>
          </w:p>
        </w:tc>
        <w:tc>
          <w:tcPr>
            <w:tcW w:w="1984" w:type="dxa"/>
          </w:tcPr>
          <w:p w14:paraId="6C8179A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E25847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057A01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CA4C06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5775546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4B32F2E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C9DE78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0C71A4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148DF1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3A3CE3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2A47A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0ACD4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471AB7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7CC583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6561EBB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789D616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48AE07D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701D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0334E32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FAE4D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A29391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A7FE7F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F1F86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D401F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5CBD3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8D4E33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A1E94C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23E1BD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3BECB8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9925A9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6EA9882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D9165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7655978D" w14:textId="77777777">
        <w:tc>
          <w:tcPr>
            <w:tcW w:w="567" w:type="dxa"/>
            <w:shd w:val="clear" w:color="auto" w:fill="D9D9D9" w:themeFill="background1" w:themeFillShade="D9"/>
          </w:tcPr>
          <w:p w14:paraId="5686ED9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156A75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45F298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1C9B16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01A6C8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3CAB62B0" w14:textId="77777777">
        <w:tc>
          <w:tcPr>
            <w:tcW w:w="567" w:type="dxa"/>
          </w:tcPr>
          <w:p w14:paraId="4CA3ED9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7DE987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Цикл консультаций «Каков родитель, таков и ребёнок» </w:t>
            </w:r>
          </w:p>
          <w:p w14:paraId="418CDD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966A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седа «Чем заняться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 с детьми в морозную погоду» </w:t>
            </w:r>
          </w:p>
          <w:p w14:paraId="07B33B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D58A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E22C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A1E8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Информационный стенд «Зимние непр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ятности. Обморож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ние». </w:t>
            </w:r>
          </w:p>
          <w:p w14:paraId="0DB18B1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166B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E5C4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651D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Памятка «Почему дети ведут себя «ПЛ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ХО»»</w:t>
            </w:r>
          </w:p>
          <w:p w14:paraId="745E038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BA909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Рекомендация «Зи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виды спорта с детьми»</w:t>
            </w:r>
          </w:p>
        </w:tc>
        <w:tc>
          <w:tcPr>
            <w:tcW w:w="2268" w:type="dxa"/>
          </w:tcPr>
          <w:p w14:paraId="7149A10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1.Повышение 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гогической культ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 родителей при общении с ребё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ком. </w:t>
            </w:r>
          </w:p>
          <w:p w14:paraId="30B3A83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Ознакомление родителей с разн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образием настол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игр, занятий, которые можно проводить дома. 3.Повышение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об оказании первой медицинской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мощи при обмор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жениях. </w:t>
            </w:r>
          </w:p>
          <w:p w14:paraId="774A219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4.Оказание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лого – педагогич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помощи 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телям. 5.Привлечение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к совмес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с детьми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тиям зимним видам спорта</w:t>
            </w:r>
          </w:p>
        </w:tc>
        <w:tc>
          <w:tcPr>
            <w:tcW w:w="1984" w:type="dxa"/>
          </w:tcPr>
          <w:p w14:paraId="71F6D01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4997AC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F08640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FF2802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52ABAD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34FD61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D57C2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1090D2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3499BE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9EEE2D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81C1A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EEF24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01D1094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4B5E865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454C0B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4272797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0F522BD9" w14:textId="77777777">
        <w:tc>
          <w:tcPr>
            <w:tcW w:w="567" w:type="dxa"/>
          </w:tcPr>
          <w:p w14:paraId="15F5CF3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21AF2D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2.Выставка рисунков «Наши новогодние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бавы»</w:t>
            </w:r>
          </w:p>
        </w:tc>
        <w:tc>
          <w:tcPr>
            <w:tcW w:w="2268" w:type="dxa"/>
          </w:tcPr>
          <w:p w14:paraId="2EE383C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2.Активизация совместного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мейного творчества</w:t>
            </w:r>
          </w:p>
        </w:tc>
        <w:tc>
          <w:tcPr>
            <w:tcW w:w="1984" w:type="dxa"/>
          </w:tcPr>
          <w:p w14:paraId="6943BA1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6647F3A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715B36F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53579D4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338C16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13611AE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2C955834" w14:textId="77777777">
        <w:tc>
          <w:tcPr>
            <w:tcW w:w="567" w:type="dxa"/>
            <w:shd w:val="clear" w:color="auto" w:fill="D9D9D9" w:themeFill="background1" w:themeFillShade="D9"/>
          </w:tcPr>
          <w:p w14:paraId="5E68D71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71023C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138AF3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6A737B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481018D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6D61D460" w14:textId="77777777">
        <w:tc>
          <w:tcPr>
            <w:tcW w:w="567" w:type="dxa"/>
          </w:tcPr>
          <w:p w14:paraId="78659EE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D8DDFD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2.Информационный стенд «С чего начин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ется Родина?» </w:t>
            </w:r>
          </w:p>
        </w:tc>
        <w:tc>
          <w:tcPr>
            <w:tcW w:w="2268" w:type="dxa"/>
          </w:tcPr>
          <w:p w14:paraId="76D1A99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2.Обогащение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петентных знаний родителей 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дине, в рамках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ектной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сти. </w:t>
            </w:r>
          </w:p>
        </w:tc>
        <w:tc>
          <w:tcPr>
            <w:tcW w:w="1984" w:type="dxa"/>
          </w:tcPr>
          <w:p w14:paraId="6464591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8BA2FE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19CC906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7CB9C9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39437EB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7C8F9946" w14:textId="77777777">
        <w:tc>
          <w:tcPr>
            <w:tcW w:w="567" w:type="dxa"/>
          </w:tcPr>
          <w:p w14:paraId="5D1D5E2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AB22B5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1.Развлечение «Ай да Папа!» </w:t>
            </w:r>
          </w:p>
          <w:p w14:paraId="3035069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A96D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A651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5F8A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106D1" w14:textId="6985B348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«Защитники Отеч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2268" w:type="dxa"/>
          </w:tcPr>
          <w:p w14:paraId="69DF6C3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Создание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жительных эмоций детей и родителей от совместного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суга.</w:t>
            </w:r>
          </w:p>
          <w:p w14:paraId="3B46A62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Активизация совместного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мейного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ства.</w:t>
            </w:r>
          </w:p>
        </w:tc>
        <w:tc>
          <w:tcPr>
            <w:tcW w:w="1984" w:type="dxa"/>
          </w:tcPr>
          <w:p w14:paraId="20605CB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BD2983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925B8B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72B21D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BCF54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581AF1B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1CB817E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5D78EC2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3077C3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513515B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27792A5E" w14:textId="77777777">
        <w:tc>
          <w:tcPr>
            <w:tcW w:w="567" w:type="dxa"/>
            <w:shd w:val="clear" w:color="auto" w:fill="D9D9D9" w:themeFill="background1" w:themeFillShade="D9"/>
          </w:tcPr>
          <w:p w14:paraId="2BF80A5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5B090E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1B2DE3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0603624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4ADD50F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31F89931" w14:textId="77777777">
        <w:tc>
          <w:tcPr>
            <w:tcW w:w="567" w:type="dxa"/>
          </w:tcPr>
          <w:p w14:paraId="6E5B28E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A3DB83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Цикл консультаций «Музыка в жизни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бёнка». </w:t>
            </w:r>
          </w:p>
          <w:p w14:paraId="6CD188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AD4E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5877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BB8C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B7EA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5E15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3E63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Информационный стенд «Символика РФ» в рамках реализации проекта. </w:t>
            </w:r>
          </w:p>
          <w:p w14:paraId="0A9454C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52CF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B9F7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C1122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седа «Форма одежды в весенний период». </w:t>
            </w:r>
          </w:p>
          <w:p w14:paraId="72E293B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AF31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D423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288C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4.Памятка «Весенний авитаминоз». </w:t>
            </w:r>
          </w:p>
          <w:p w14:paraId="6907299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36F2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B26B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84F1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5.Папка – передвижка «Весна».</w:t>
            </w:r>
          </w:p>
        </w:tc>
        <w:tc>
          <w:tcPr>
            <w:tcW w:w="2268" w:type="dxa"/>
          </w:tcPr>
          <w:p w14:paraId="762FB3D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Повышение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дагогической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мотности родит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в художестве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– эстетическом воспитании детей. </w:t>
            </w:r>
          </w:p>
          <w:p w14:paraId="1F135B0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81B9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7805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2.Обогащение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 родителей об истории и культуре своей страны в рамках реализации проекта </w:t>
            </w:r>
          </w:p>
          <w:p w14:paraId="0FB2851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Информирование родителей о форме одежды 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ников в весенний период в группе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прогулке. </w:t>
            </w:r>
          </w:p>
          <w:p w14:paraId="4EA75DE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Информирование родителей 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филактике весенн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авитаминоза. </w:t>
            </w:r>
          </w:p>
          <w:p w14:paraId="05CB1FE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Обогащение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о теку</w:t>
            </w:r>
          </w:p>
        </w:tc>
        <w:tc>
          <w:tcPr>
            <w:tcW w:w="1984" w:type="dxa"/>
          </w:tcPr>
          <w:p w14:paraId="5C93630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</w:t>
            </w:r>
          </w:p>
          <w:p w14:paraId="1D4A6D9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4B5B0B3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ECA93F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C9AAFF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5E472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DCF05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2FC605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709C32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9164B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0D0E83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96960D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AB60B2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4D69D3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85A8D8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4F4CE5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E9B8B1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03485E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A024C8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53FC8A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B020B5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879931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B0CEA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97B782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20BDF11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31D7200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4F38AA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2E19E1C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</w:tr>
      <w:tr w:rsidR="00443733" w14:paraId="7F6B18E1" w14:textId="77777777">
        <w:tc>
          <w:tcPr>
            <w:tcW w:w="567" w:type="dxa"/>
          </w:tcPr>
          <w:p w14:paraId="2919C23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3CBAE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1.Праздник «Весенний женский день» </w:t>
            </w:r>
          </w:p>
          <w:p w14:paraId="20DA301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3C0D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D3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FDF5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8652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D3A6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2.Выставка семейных рисунков «Наша люб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мая женщина» </w:t>
            </w:r>
          </w:p>
          <w:p w14:paraId="54761B7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992B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DECB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FF75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3.Игровой досуг «Ш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рока Масленица».</w:t>
            </w:r>
          </w:p>
        </w:tc>
        <w:tc>
          <w:tcPr>
            <w:tcW w:w="2268" w:type="dxa"/>
          </w:tcPr>
          <w:p w14:paraId="64406E9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1.Создание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жительных эмоц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ональных переж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ваний детей 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от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местного досуга. </w:t>
            </w:r>
          </w:p>
          <w:p w14:paraId="16DE7FB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Активизация творческого 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циала семей,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местной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работы детей и родителей </w:t>
            </w:r>
          </w:p>
          <w:p w14:paraId="70D6CE3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Объединение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 группы в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местной досуговой деятельности</w:t>
            </w:r>
          </w:p>
        </w:tc>
        <w:tc>
          <w:tcPr>
            <w:tcW w:w="1984" w:type="dxa"/>
          </w:tcPr>
          <w:p w14:paraId="7BB3324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49BF3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DC83B4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596C87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49472F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E0C28E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38918D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D8A55B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F07C32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7D7397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6C452D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04AAB60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2416260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00BD9B3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4F810B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3BA68C8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4B93F0C4" w14:textId="77777777">
        <w:tc>
          <w:tcPr>
            <w:tcW w:w="567" w:type="dxa"/>
            <w:shd w:val="clear" w:color="auto" w:fill="D9D9D9" w:themeFill="background1" w:themeFillShade="D9"/>
          </w:tcPr>
          <w:p w14:paraId="4AA662E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C2D18CC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91D44F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2EC99E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19D9977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3A0F6916" w14:textId="77777777">
        <w:tc>
          <w:tcPr>
            <w:tcW w:w="567" w:type="dxa"/>
          </w:tcPr>
          <w:p w14:paraId="05886ED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E0FF2B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Цикл консультаций «Зрение дошкольника» </w:t>
            </w:r>
          </w:p>
          <w:p w14:paraId="24DEFF1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D006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64518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4.Памятка «Весенний лед – место для опасн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стей»</w:t>
            </w:r>
          </w:p>
        </w:tc>
        <w:tc>
          <w:tcPr>
            <w:tcW w:w="2268" w:type="dxa"/>
          </w:tcPr>
          <w:p w14:paraId="210567F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3.Обогащение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дагогических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по данной тематике. 4.Повышение кач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 работы 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телей по вопросу о безопасности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тей. 5.Повышение педагогической</w:t>
            </w:r>
          </w:p>
        </w:tc>
        <w:tc>
          <w:tcPr>
            <w:tcW w:w="1984" w:type="dxa"/>
          </w:tcPr>
          <w:p w14:paraId="6773063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42C2336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2F3A3AC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EDA7A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34596D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FB7D85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AF4857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1AFD3C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15B8A8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DF0B3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4ABE9F4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0DF0BC7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7ABCA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6AA43EF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6E06D02F" w14:textId="77777777">
        <w:tc>
          <w:tcPr>
            <w:tcW w:w="567" w:type="dxa"/>
          </w:tcPr>
          <w:p w14:paraId="7C3F3A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0A2BC0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1.Конкурс семейных поделок «Матрёшка». </w:t>
            </w:r>
          </w:p>
          <w:p w14:paraId="1E13E7C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EAC14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C7AB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CBDA1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2.Выставка семейных поделок «Пасха» </w:t>
            </w:r>
          </w:p>
          <w:p w14:paraId="3293D30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4ACC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64A2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3.Спортивное развл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 «5 минут полёт нормальный».</w:t>
            </w:r>
          </w:p>
        </w:tc>
        <w:tc>
          <w:tcPr>
            <w:tcW w:w="2268" w:type="dxa"/>
          </w:tcPr>
          <w:p w14:paraId="6DC89D8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1.Активизация творческого 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циала семей в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ках проектной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тельности. 2.Активизация совместной творч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работы детей и родителей. 3.Создание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жительных эмоций детей и родителей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совместного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суга.</w:t>
            </w:r>
          </w:p>
        </w:tc>
        <w:tc>
          <w:tcPr>
            <w:tcW w:w="1984" w:type="dxa"/>
          </w:tcPr>
          <w:p w14:paraId="4451182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Родители</w:t>
            </w:r>
          </w:p>
          <w:p w14:paraId="761808E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131A480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7249304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CCE969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C742E0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0173A5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6259CA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BF7A15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F544F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D62D68C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3CDA28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2E0339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E26E91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5C8DFA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36393B1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4C9D0CB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Физкультурный работник</w:t>
            </w:r>
          </w:p>
          <w:p w14:paraId="3FFDB22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02A77A2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Воспитатели</w:t>
            </w:r>
          </w:p>
        </w:tc>
      </w:tr>
      <w:tr w:rsidR="00443733" w14:paraId="1178B79F" w14:textId="77777777">
        <w:tc>
          <w:tcPr>
            <w:tcW w:w="567" w:type="dxa"/>
            <w:shd w:val="clear" w:color="auto" w:fill="D9D9D9" w:themeFill="background1" w:themeFillShade="D9"/>
          </w:tcPr>
          <w:p w14:paraId="166D91F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4866B8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3D7107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5C9FDF4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shd w:val="clear" w:color="auto" w:fill="D9D9D9" w:themeFill="background1" w:themeFillShade="D9"/>
          </w:tcPr>
          <w:p w14:paraId="7C45812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3733" w14:paraId="49AA0462" w14:textId="77777777">
        <w:tc>
          <w:tcPr>
            <w:tcW w:w="567" w:type="dxa"/>
          </w:tcPr>
          <w:p w14:paraId="5F290B6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A6600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Цикл консультаций «Роль книги в жизни ребёнка». </w:t>
            </w:r>
          </w:p>
          <w:p w14:paraId="3DBFCE6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F278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C508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9B61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A7A0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Памятка ««Осторо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- Солнце».</w:t>
            </w:r>
          </w:p>
          <w:p w14:paraId="7C69105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4248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B44B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7CDE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25A2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9581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566F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BC7D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Информационный стенд «Полезные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рушки».</w:t>
            </w:r>
          </w:p>
          <w:p w14:paraId="590DEF6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615A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9ED0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7105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9C7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5E61B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Индивидуальная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седа «Домашние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томцы» </w:t>
            </w:r>
          </w:p>
          <w:p w14:paraId="1599966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C3D0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EB55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FF5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62EB6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Стенд «Мы помним, мы гордимся»</w:t>
            </w:r>
          </w:p>
        </w:tc>
        <w:tc>
          <w:tcPr>
            <w:tcW w:w="2268" w:type="dxa"/>
          </w:tcPr>
          <w:p w14:paraId="0E2AE98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1.Информирование родителей о 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книги в позн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вательно –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вомразвитии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школьника.</w:t>
            </w:r>
          </w:p>
          <w:p w14:paraId="1F4D27ED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Обогащение знаний родителей о пребывании детей на солнце, о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действии солне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лучей на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организм. </w:t>
            </w:r>
          </w:p>
          <w:p w14:paraId="6E0160B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Повышение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дагогической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мотности родит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в грамотном выборе игрушек в соответствии с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растом детей. </w:t>
            </w:r>
          </w:p>
          <w:p w14:paraId="45E7964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Информирование родителей о роли домашних живо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в нравстве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 воспитании детей. </w:t>
            </w:r>
          </w:p>
          <w:p w14:paraId="607E2219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Обогащение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родителей об истории родной страны.</w:t>
            </w:r>
          </w:p>
        </w:tc>
        <w:tc>
          <w:tcPr>
            <w:tcW w:w="1984" w:type="dxa"/>
          </w:tcPr>
          <w:p w14:paraId="61EF0B4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A904F6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D41F2A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6062C1B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D7005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435F9F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5C2DD61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FB3C70E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1EE81E62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49E25537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0AEC00F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AEEB3D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27709D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BC14DC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1D2A35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8D2043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BF8C59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1C11C3F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86564E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4DC6E06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775A4F0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7454CF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A6D8B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3D5437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78A1BA7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8538CF8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853BB8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F4DA45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50A6CBA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29E010BA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13EE6C7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CC4C4B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63BC4B84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2F6C7CAA" w14:textId="77777777">
        <w:tc>
          <w:tcPr>
            <w:tcW w:w="567" w:type="dxa"/>
          </w:tcPr>
          <w:p w14:paraId="1A76FFF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247655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Досуговая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 «Парад Победы»</w:t>
            </w:r>
          </w:p>
        </w:tc>
        <w:tc>
          <w:tcPr>
            <w:tcW w:w="2268" w:type="dxa"/>
          </w:tcPr>
          <w:p w14:paraId="680707E0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Вовлечение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в совмес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продуктивную деятельность по нравственно – 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риотическому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питанию детей</w:t>
            </w:r>
          </w:p>
        </w:tc>
        <w:tc>
          <w:tcPr>
            <w:tcW w:w="1984" w:type="dxa"/>
          </w:tcPr>
          <w:p w14:paraId="70C61DB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Родители</w:t>
            </w:r>
          </w:p>
          <w:p w14:paraId="7B6E497F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  <w:p w14:paraId="51067583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</w:t>
            </w:r>
          </w:p>
          <w:p w14:paraId="7FD6FD79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5C717D2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71E9BFB5" w14:textId="77777777" w:rsidR="00443733" w:rsidRDefault="00966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Воспитатели</w:t>
            </w:r>
          </w:p>
        </w:tc>
      </w:tr>
      <w:tr w:rsidR="00443733" w14:paraId="17922267" w14:textId="77777777">
        <w:tc>
          <w:tcPr>
            <w:tcW w:w="567" w:type="dxa"/>
          </w:tcPr>
          <w:p w14:paraId="6FF74D9D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D69614A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C64B65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4730BE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</w:tcPr>
          <w:p w14:paraId="4E25B4B3" w14:textId="77777777" w:rsidR="00443733" w:rsidRDefault="00443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C3E880E" w14:textId="77777777" w:rsidR="00443733" w:rsidRDefault="00443733">
      <w:pPr>
        <w:rPr>
          <w:rFonts w:ascii="Times New Roman" w:hAnsi="Times New Roman" w:cs="Times New Roman"/>
          <w:b/>
          <w:sz w:val="24"/>
          <w:szCs w:val="24"/>
        </w:rPr>
      </w:pPr>
    </w:p>
    <w:p w14:paraId="65F67B97" w14:textId="77777777" w:rsidR="00443733" w:rsidRDefault="00443733">
      <w:pPr>
        <w:rPr>
          <w:rFonts w:ascii="Times New Roman" w:hAnsi="Times New Roman" w:cs="Times New Roman"/>
          <w:b/>
          <w:sz w:val="24"/>
          <w:szCs w:val="24"/>
        </w:rPr>
      </w:pPr>
    </w:p>
    <w:p w14:paraId="3BF04F62" w14:textId="77777777" w:rsidR="00443733" w:rsidRDefault="009661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3. ОРГАНИЗАЦИОННЫЙ РАЗДЕЛ</w:t>
      </w:r>
    </w:p>
    <w:p w14:paraId="0D22424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 ПСИХОЛОГО-ПЕДАГОГИЧЕСКИЕ УСЛОВИЯ РЕАЛИЗАЦИИ РАБ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ЧЕЙ ПРОГРАММЫ</w:t>
      </w:r>
    </w:p>
    <w:p w14:paraId="7655C2A2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8B21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Успешная реализация рабочей программы обеспечивается следующими психол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го-педагогическими условиями:</w:t>
      </w:r>
    </w:p>
    <w:p w14:paraId="757421B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 </w:t>
      </w:r>
      <w:r>
        <w:rPr>
          <w:rFonts w:ascii="Times New Roman" w:hAnsi="Times New Roman" w:cs="Times New Roman"/>
          <w:i/>
          <w:sz w:val="24"/>
          <w:szCs w:val="24"/>
        </w:rPr>
        <w:t>признание детства как уникального периода в становлении человека</w:t>
      </w:r>
      <w:r>
        <w:rPr>
          <w:rFonts w:ascii="Times New Roman" w:hAnsi="Times New Roman" w:cs="Times New Roman"/>
          <w:sz w:val="24"/>
          <w:szCs w:val="24"/>
        </w:rPr>
        <w:t>, поним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ние неповторимости личности каждого ребёнка, принятие воспитанника таким, какой он есть, со всеми его индивидуальными проявлениями; проявление уважения к разв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вающейся личности, как высшей ценности, поддержка уверенности в собственных во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можностях и способностях у каждого воспитанника;</w:t>
      </w:r>
    </w:p>
    <w:p w14:paraId="033D9C9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 </w:t>
      </w:r>
      <w:r>
        <w:rPr>
          <w:rFonts w:ascii="Times New Roman" w:hAnsi="Times New Roman" w:cs="Times New Roman"/>
          <w:i/>
          <w:sz w:val="24"/>
          <w:szCs w:val="24"/>
        </w:rPr>
        <w:t>решение образовательных задач с использованием как новых форм организации процесса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(проектная деятельность, образовательная ситуация, образов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тельное событие, обогащенные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занятий. При этом зан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тие рассматривается как дело, занимательное и интересное детям, развивающее их;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ванных форм и методов работы, выбор которых осуществляется педагогом;</w:t>
      </w:r>
    </w:p>
    <w:p w14:paraId="6DADB25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 </w:t>
      </w:r>
      <w:r>
        <w:rPr>
          <w:rFonts w:ascii="Times New Roman" w:hAnsi="Times New Roman" w:cs="Times New Roman"/>
          <w:i/>
          <w:sz w:val="24"/>
          <w:szCs w:val="24"/>
        </w:rPr>
        <w:t>обеспечение преемственности содержания и форм организации образовател</w:t>
      </w:r>
      <w:r>
        <w:rPr>
          <w:rFonts w:ascii="Times New Roman" w:hAnsi="Times New Roman" w:cs="Times New Roman"/>
          <w:i/>
          <w:sz w:val="24"/>
          <w:szCs w:val="24"/>
        </w:rPr>
        <w:t>ь</w:t>
      </w:r>
      <w:r>
        <w:rPr>
          <w:rFonts w:ascii="Times New Roman" w:hAnsi="Times New Roman" w:cs="Times New Roman"/>
          <w:i/>
          <w:sz w:val="24"/>
          <w:szCs w:val="24"/>
        </w:rPr>
        <w:t xml:space="preserve">ного процесса </w:t>
      </w:r>
      <w:r>
        <w:rPr>
          <w:rFonts w:ascii="Times New Roman" w:hAnsi="Times New Roman" w:cs="Times New Roman"/>
          <w:sz w:val="24"/>
          <w:szCs w:val="24"/>
        </w:rPr>
        <w:t>(опора на опыт детей, накопленный на предыдущих этапах развития, и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менение форм и методов образовательной работы, ориентация на стратегический при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ритет непрерывного образования - формирование умения учиться);</w:t>
      </w:r>
    </w:p>
    <w:p w14:paraId="3BA05B4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 </w:t>
      </w:r>
      <w:r>
        <w:rPr>
          <w:rFonts w:ascii="Times New Roman" w:hAnsi="Times New Roman" w:cs="Times New Roman"/>
          <w:i/>
          <w:sz w:val="24"/>
          <w:szCs w:val="24"/>
        </w:rPr>
        <w:t>учёт специфики возрастного и индивидуального психофизического развития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(использование форм и методов, соответствующих возрастным особенн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стям детей; видов деятельности, специфических для каждого возрастного периода,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циальной ситуации развития);</w:t>
      </w:r>
    </w:p>
    <w:p w14:paraId="11DA73E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 </w:t>
      </w:r>
      <w:r>
        <w:rPr>
          <w:rFonts w:ascii="Times New Roman" w:hAnsi="Times New Roman" w:cs="Times New Roman"/>
          <w:i/>
          <w:sz w:val="24"/>
          <w:szCs w:val="24"/>
        </w:rPr>
        <w:t>создание развивающей и эмоционально комфортной для ребёнка образовател</w:t>
      </w:r>
      <w:r>
        <w:rPr>
          <w:rFonts w:ascii="Times New Roman" w:hAnsi="Times New Roman" w:cs="Times New Roman"/>
          <w:i/>
          <w:sz w:val="24"/>
          <w:szCs w:val="24"/>
        </w:rPr>
        <w:t>ь</w:t>
      </w:r>
      <w:r>
        <w:rPr>
          <w:rFonts w:ascii="Times New Roman" w:hAnsi="Times New Roman" w:cs="Times New Roman"/>
          <w:i/>
          <w:sz w:val="24"/>
          <w:szCs w:val="24"/>
        </w:rPr>
        <w:t xml:space="preserve">ной среды, </w:t>
      </w:r>
      <w:r>
        <w:rPr>
          <w:rFonts w:ascii="Times New Roman" w:hAnsi="Times New Roman" w:cs="Times New Roman"/>
          <w:sz w:val="24"/>
          <w:szCs w:val="24"/>
        </w:rPr>
        <w:t>способствующей эмоционально-ценностному, социально-личностному,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знавательному, эстетическому развитию ребёнка и сохранению его индивидуальности, в которой ребёнок реализует право на свободу выбора деятельности, партнера, средств и прочее;</w:t>
      </w:r>
    </w:p>
    <w:p w14:paraId="049D5F3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 </w:t>
      </w:r>
      <w:r>
        <w:rPr>
          <w:rFonts w:ascii="Times New Roman" w:hAnsi="Times New Roman" w:cs="Times New Roman"/>
          <w:i/>
          <w:sz w:val="24"/>
          <w:szCs w:val="24"/>
        </w:rPr>
        <w:t>построение образовательной деятельности на основе взаимодействия взро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i/>
          <w:sz w:val="24"/>
          <w:szCs w:val="24"/>
        </w:rPr>
        <w:t>лых с детьми,</w:t>
      </w:r>
      <w:r>
        <w:rPr>
          <w:rFonts w:ascii="Times New Roman" w:hAnsi="Times New Roman" w:cs="Times New Roman"/>
          <w:sz w:val="24"/>
          <w:szCs w:val="24"/>
        </w:rPr>
        <w:t xml:space="preserve"> ориентированного на интересы и возможности каждого ребёнка и уч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тывающего социальную ситуацию его развития;</w:t>
      </w:r>
    </w:p>
    <w:p w14:paraId="245A122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 </w:t>
      </w:r>
      <w:r>
        <w:rPr>
          <w:rFonts w:ascii="Times New Roman" w:hAnsi="Times New Roman" w:cs="Times New Roman"/>
          <w:i/>
          <w:sz w:val="24"/>
          <w:szCs w:val="24"/>
        </w:rPr>
        <w:t>индивидуализация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(в т.ч. поддержка ребёнка, построение его обр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зовательной траектории) и оптимизация работы с группой детей, основанные на 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зультатах педагогической диагностики (мониторинга);</w:t>
      </w:r>
    </w:p>
    <w:p w14:paraId="2E7727D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 </w:t>
      </w:r>
      <w:r>
        <w:rPr>
          <w:rFonts w:ascii="Times New Roman" w:hAnsi="Times New Roman" w:cs="Times New Roman"/>
          <w:i/>
          <w:sz w:val="24"/>
          <w:szCs w:val="24"/>
        </w:rPr>
        <w:t>оказание ранней коррекционной помощи детям с особыми образовательными потребностями</w:t>
      </w:r>
      <w:r>
        <w:rPr>
          <w:rFonts w:ascii="Times New Roman" w:hAnsi="Times New Roman" w:cs="Times New Roman"/>
          <w:sz w:val="24"/>
          <w:szCs w:val="24"/>
        </w:rPr>
        <w:t xml:space="preserve">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т.ч. посредством организации инклюзивного образования;</w:t>
      </w:r>
    </w:p>
    <w:p w14:paraId="2C40AD3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 </w:t>
      </w:r>
      <w:r>
        <w:rPr>
          <w:rFonts w:ascii="Times New Roman" w:hAnsi="Times New Roman" w:cs="Times New Roman"/>
          <w:i/>
          <w:sz w:val="24"/>
          <w:szCs w:val="24"/>
        </w:rPr>
        <w:t>совершенствование образовательной работы на основе результатов выявл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ния запросов родительского и профессионального сообщества;</w:t>
      </w:r>
    </w:p>
    <w:p w14:paraId="4840DFD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 </w:t>
      </w:r>
      <w:r>
        <w:rPr>
          <w:rFonts w:ascii="Times New Roman" w:hAnsi="Times New Roman" w:cs="Times New Roman"/>
          <w:i/>
          <w:sz w:val="24"/>
          <w:szCs w:val="24"/>
        </w:rPr>
        <w:t>психологическая, педагогическая и методическая помощь и поддержка, ко</w:t>
      </w:r>
      <w:r>
        <w:rPr>
          <w:rFonts w:ascii="Times New Roman" w:hAnsi="Times New Roman" w:cs="Times New Roman"/>
          <w:i/>
          <w:sz w:val="24"/>
          <w:szCs w:val="24"/>
        </w:rPr>
        <w:t>н</w:t>
      </w:r>
      <w:r>
        <w:rPr>
          <w:rFonts w:ascii="Times New Roman" w:hAnsi="Times New Roman" w:cs="Times New Roman"/>
          <w:i/>
          <w:sz w:val="24"/>
          <w:szCs w:val="24"/>
        </w:rPr>
        <w:t>сультирование родителей</w:t>
      </w:r>
      <w:r>
        <w:rPr>
          <w:rFonts w:ascii="Times New Roman" w:hAnsi="Times New Roman" w:cs="Times New Roman"/>
          <w:sz w:val="24"/>
          <w:szCs w:val="24"/>
        </w:rPr>
        <w:t xml:space="preserve"> (законных представителей) в вопросах обучения, воспитания и развитии детей, охраны и укрепления их здоровья;</w:t>
      </w:r>
    </w:p>
    <w:p w14:paraId="7BD8B11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 </w:t>
      </w:r>
      <w:r>
        <w:rPr>
          <w:rFonts w:ascii="Times New Roman" w:hAnsi="Times New Roman" w:cs="Times New Roman"/>
          <w:i/>
          <w:sz w:val="24"/>
          <w:szCs w:val="24"/>
        </w:rPr>
        <w:t>вовлечение родителей (законных представителей) в процесс реализации обр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зовательной программы </w:t>
      </w:r>
      <w:r>
        <w:rPr>
          <w:rFonts w:ascii="Times New Roman" w:hAnsi="Times New Roman" w:cs="Times New Roman"/>
          <w:sz w:val="24"/>
          <w:szCs w:val="24"/>
        </w:rPr>
        <w:t>и построение отношений сотрудничества в соответствии с 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разовательными потребностями и возможностями семьи обучающихся;</w:t>
      </w:r>
    </w:p>
    <w:p w14:paraId="430ECC1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12) </w:t>
      </w:r>
      <w:r>
        <w:rPr>
          <w:rFonts w:ascii="Times New Roman" w:hAnsi="Times New Roman" w:cs="Times New Roman"/>
          <w:i/>
          <w:sz w:val="24"/>
          <w:szCs w:val="24"/>
        </w:rPr>
        <w:t>формирование и развитие профессиональной компетентности педагогов, психолого-педагогического просвещения родителей (законных представителей) обуч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>ющихся;</w:t>
      </w:r>
    </w:p>
    <w:p w14:paraId="29B7AD2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 </w:t>
      </w:r>
      <w:r>
        <w:rPr>
          <w:rFonts w:ascii="Times New Roman" w:hAnsi="Times New Roman" w:cs="Times New Roman"/>
          <w:i/>
          <w:sz w:val="24"/>
          <w:szCs w:val="24"/>
        </w:rPr>
        <w:t>непрерывное психолого-педагогическое сопровождение участников образов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тельных отношений </w:t>
      </w:r>
      <w:r>
        <w:rPr>
          <w:rFonts w:ascii="Times New Roman" w:hAnsi="Times New Roman" w:cs="Times New Roman"/>
          <w:sz w:val="24"/>
          <w:szCs w:val="24"/>
        </w:rPr>
        <w:t>в процессе реализации рабочей программы, обеспечение вари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тивности его содержания, направлений и форм, согласно запросам родительского и профессионального сообществ;</w:t>
      </w:r>
    </w:p>
    <w:p w14:paraId="067B5AA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 </w:t>
      </w:r>
      <w:r>
        <w:rPr>
          <w:rFonts w:ascii="Times New Roman" w:hAnsi="Times New Roman" w:cs="Times New Roman"/>
          <w:i/>
          <w:sz w:val="24"/>
          <w:szCs w:val="24"/>
        </w:rPr>
        <w:t>взаимодействие с различными социальными институтами</w:t>
      </w:r>
      <w:r>
        <w:rPr>
          <w:rFonts w:ascii="Times New Roman" w:hAnsi="Times New Roman" w:cs="Times New Roman"/>
          <w:sz w:val="24"/>
          <w:szCs w:val="24"/>
        </w:rPr>
        <w:t xml:space="preserve"> (сферы образов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ния, культуры, физкультуры и спорта, другими социально-воспитательными субъект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ми открытой образовательной системы), использование форм и методов взаимоде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ствия, востребованных современной педагогической практикой и семьей, участие всех сторон взаимодействия в совместной социально-значимой деятельности;</w:t>
      </w:r>
    </w:p>
    <w:p w14:paraId="4550D70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 </w:t>
      </w:r>
      <w:r>
        <w:rPr>
          <w:rFonts w:ascii="Times New Roman" w:hAnsi="Times New Roman" w:cs="Times New Roman"/>
          <w:i/>
          <w:sz w:val="24"/>
          <w:szCs w:val="24"/>
        </w:rPr>
        <w:t>использование широких возможностей социальной среды, социума</w:t>
      </w:r>
      <w:r>
        <w:rPr>
          <w:rFonts w:ascii="Times New Roman" w:hAnsi="Times New Roman" w:cs="Times New Roman"/>
          <w:sz w:val="24"/>
          <w:szCs w:val="24"/>
        </w:rPr>
        <w:t xml:space="preserve"> как допо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нительного средства развития личности, совершенствования процесса её социализации;</w:t>
      </w:r>
    </w:p>
    <w:p w14:paraId="49565A7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 </w:t>
      </w:r>
      <w:r>
        <w:rPr>
          <w:rFonts w:ascii="Times New Roman" w:hAnsi="Times New Roman" w:cs="Times New Roman"/>
          <w:i/>
          <w:sz w:val="24"/>
          <w:szCs w:val="24"/>
        </w:rPr>
        <w:t xml:space="preserve">предоставление информации об особенностях организации образовательного процесса </w:t>
      </w:r>
      <w:r>
        <w:rPr>
          <w:rFonts w:ascii="Times New Roman" w:hAnsi="Times New Roman" w:cs="Times New Roman"/>
          <w:sz w:val="24"/>
          <w:szCs w:val="24"/>
        </w:rPr>
        <w:t>семье, заинтересованным лицам, вовлеченным в образовательную деятел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ность, а также широкой общественности;</w:t>
      </w:r>
    </w:p>
    <w:p w14:paraId="10D9A48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 обеспечение возможностей для обсуждения рабочей программы, поиска, 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пользования материалов, обеспечивающих её реализацию, в т.ч. в информационной среде.</w:t>
      </w:r>
    </w:p>
    <w:p w14:paraId="0888CCD2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26539C" w14:textId="77777777" w:rsidR="00443733" w:rsidRDefault="009661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 ОСОБЕННОСТИ ОРГАНИЗАЦИИ РАЗВИВАЮЩЕЙ ПРЕДМЕТНО-ПРОСТРАНСТВЕННОЙ СРЕДЫ</w:t>
      </w:r>
    </w:p>
    <w:p w14:paraId="70622770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8FF47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РППС рассматривается как часть образовательной среды и фактор, обогащ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ющий развитие детей. </w:t>
      </w:r>
      <w:r>
        <w:rPr>
          <w:rFonts w:ascii="Times New Roman" w:hAnsi="Times New Roman" w:cs="Times New Roman"/>
          <w:sz w:val="24"/>
          <w:szCs w:val="24"/>
        </w:rPr>
        <w:t>РППС выступает основой для разнообразной, разносторонне развивающей, содержательной и привлекательной для каждого ребёнка деятельности.</w:t>
      </w:r>
    </w:p>
    <w:p w14:paraId="2DA3597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рабочей программы используются следующие возможности РППС:</w:t>
      </w:r>
    </w:p>
    <w:p w14:paraId="6EAC264F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территория ДОО, </w:t>
      </w:r>
    </w:p>
    <w:p w14:paraId="5D46A89C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групповые помещения, </w:t>
      </w:r>
    </w:p>
    <w:p w14:paraId="7ABF4D4C" w14:textId="77777777" w:rsidR="00443733" w:rsidRDefault="00966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специализированные помещения (музыкальный зал,  метод.кабинет  кабинет учителя-логопеда, физкультурный зал, изостудия, и др.).</w:t>
      </w:r>
    </w:p>
    <w:p w14:paraId="18055AA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в группе размещено и по центрам детской активности. </w:t>
      </w:r>
    </w:p>
    <w:p w14:paraId="20730D2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>
        <w:rPr>
          <w:rFonts w:ascii="Times New Roman" w:hAnsi="Times New Roman" w:cs="Times New Roman"/>
          <w:i/>
          <w:sz w:val="24"/>
          <w:szCs w:val="24"/>
        </w:rPr>
        <w:t>Центр двигательной активности</w:t>
      </w:r>
      <w:r>
        <w:rPr>
          <w:rFonts w:ascii="Times New Roman" w:hAnsi="Times New Roman" w:cs="Times New Roman"/>
          <w:sz w:val="24"/>
          <w:szCs w:val="24"/>
        </w:rPr>
        <w:t xml:space="preserve"> (ориентирован на организацию игр средней и малой подвижности в групповых помещениях, средней и интенсивной подвижности в физкультурном и музыкальном залах, интенсивной подвижности на групповых учас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ках, спортивной площадке, всей территории детского сада) в интеграции с содержан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ем образовательных областей «Физическое развитие», «Социально-коммуникативное развитие», «Речевое развитие».</w:t>
      </w:r>
    </w:p>
    <w:p w14:paraId="78CBBD1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>
        <w:rPr>
          <w:rFonts w:ascii="Times New Roman" w:hAnsi="Times New Roman" w:cs="Times New Roman"/>
          <w:i/>
          <w:sz w:val="24"/>
          <w:szCs w:val="24"/>
        </w:rPr>
        <w:t>Центр безопасности</w:t>
      </w:r>
      <w:r>
        <w:rPr>
          <w:rFonts w:ascii="Times New Roman" w:hAnsi="Times New Roman" w:cs="Times New Roman"/>
          <w:sz w:val="24"/>
          <w:szCs w:val="24"/>
        </w:rPr>
        <w:t>,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«Физическое развитие», «Познавательное развитие», «Реч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вое развитие», «Социально-коммуникативное развитие».</w:t>
      </w:r>
    </w:p>
    <w:p w14:paraId="3B22499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</w:t>
      </w:r>
      <w:r>
        <w:rPr>
          <w:rFonts w:ascii="Times New Roman" w:hAnsi="Times New Roman" w:cs="Times New Roman"/>
          <w:i/>
          <w:sz w:val="24"/>
          <w:szCs w:val="24"/>
        </w:rPr>
        <w:t>Центр игры</w:t>
      </w:r>
      <w:r>
        <w:rPr>
          <w:rFonts w:ascii="Times New Roman" w:hAnsi="Times New Roman" w:cs="Times New Roman"/>
          <w:sz w:val="24"/>
          <w:szCs w:val="24"/>
        </w:rPr>
        <w:t>, содержащий оборудование для организации сюжетно-ролевых детских игр, предметы-заместители в интеграции с содержанием образовательных 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ластей «Познавательное развитие», «Речевое развитие», «Социально-коммуникативное развитие», «Художественно-эстетическое развитие» и «Физическое развитие».</w:t>
      </w:r>
    </w:p>
    <w:p w14:paraId="2D6CFF4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4 </w:t>
      </w:r>
      <w:r>
        <w:rPr>
          <w:rFonts w:ascii="Times New Roman" w:hAnsi="Times New Roman" w:cs="Times New Roman"/>
          <w:i/>
          <w:sz w:val="24"/>
          <w:szCs w:val="24"/>
        </w:rPr>
        <w:t>Центр конструирования</w:t>
      </w:r>
      <w:r>
        <w:rPr>
          <w:rFonts w:ascii="Times New Roman" w:hAnsi="Times New Roman" w:cs="Times New Roman"/>
          <w:sz w:val="24"/>
          <w:szCs w:val="24"/>
        </w:rPr>
        <w:t>, в котором есть разнообразные виды строительного 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териала и детских конструкторов, бросового материала схем, рисунков, картин, демо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страционных материалов для организации конструкторской деятельности детей в инт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lastRenderedPageBreak/>
        <w:t>грации с содержанием образовательных областей «Познавательное развитие», «Речевое развитие», «Социально-коммуникативное развитие» и «Художественно-эстетическое развитие».</w:t>
      </w:r>
    </w:p>
    <w:p w14:paraId="498A9BE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>
        <w:rPr>
          <w:rFonts w:ascii="Times New Roman" w:hAnsi="Times New Roman" w:cs="Times New Roman"/>
          <w:i/>
          <w:sz w:val="24"/>
          <w:szCs w:val="24"/>
        </w:rPr>
        <w:t>Центр логики и математики</w:t>
      </w:r>
      <w:r>
        <w:rPr>
          <w:rFonts w:ascii="Times New Roman" w:hAnsi="Times New Roman" w:cs="Times New Roman"/>
          <w:sz w:val="24"/>
          <w:szCs w:val="24"/>
        </w:rPr>
        <w:t>, содержащий разнообразный дидактический 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териал и развивающие игрушки, а также демонстрационные материалы для формир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 элементарных математических навыков и логических операций в интеграции с содержанием образовательных областей «Познавательное развитие», «Речевое разв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тие», «Социально-коммуникативное развитие».</w:t>
      </w:r>
    </w:p>
    <w:p w14:paraId="658B43C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6. </w:t>
      </w:r>
      <w:r>
        <w:rPr>
          <w:rFonts w:ascii="Times New Roman" w:hAnsi="Times New Roman" w:cs="Times New Roman"/>
          <w:i/>
          <w:sz w:val="24"/>
          <w:szCs w:val="24"/>
        </w:rPr>
        <w:t>Центр экспериментирования, организации наблюдения и труда</w:t>
      </w:r>
      <w:r>
        <w:rPr>
          <w:rFonts w:ascii="Times New Roman" w:hAnsi="Times New Roman" w:cs="Times New Roman"/>
          <w:sz w:val="24"/>
          <w:szCs w:val="24"/>
        </w:rPr>
        <w:t>, игровое об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рудование, демонстрационные материалы и дидактические пособия которого спосо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ствуют реализации поисково-экспериментальной и трудовой деятельности детей в 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теграции с содержанием образовательных областей «Познавательное развитие», «Реч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вое развитие», «Социально-коммуникативное развитие».</w:t>
      </w:r>
    </w:p>
    <w:p w14:paraId="2AB4343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7. </w:t>
      </w:r>
      <w:r>
        <w:rPr>
          <w:rFonts w:ascii="Times New Roman" w:hAnsi="Times New Roman" w:cs="Times New Roman"/>
          <w:i/>
          <w:sz w:val="24"/>
          <w:szCs w:val="24"/>
        </w:rPr>
        <w:t>Центр познания и коммуникации детей</w:t>
      </w:r>
      <w:r>
        <w:rPr>
          <w:rFonts w:ascii="Times New Roman" w:hAnsi="Times New Roman" w:cs="Times New Roman"/>
          <w:sz w:val="24"/>
          <w:szCs w:val="24"/>
        </w:rPr>
        <w:t>, оснащение которого обеспечивает расширение кругозора детей и их знаний об окружающем мире во взаимодействии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тей со взрослыми и сверстниками в интеграции с содержанием образовательных обл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стей «Познавательное развитие», «Речевое развитие», «Социально-коммуникативное развитие».</w:t>
      </w:r>
    </w:p>
    <w:p w14:paraId="5E43CC5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8. </w:t>
      </w:r>
      <w:r>
        <w:rPr>
          <w:rFonts w:ascii="Times New Roman" w:hAnsi="Times New Roman" w:cs="Times New Roman"/>
          <w:i/>
          <w:sz w:val="24"/>
          <w:szCs w:val="24"/>
        </w:rPr>
        <w:t>Книжный уголок</w:t>
      </w:r>
      <w:r>
        <w:rPr>
          <w:rFonts w:ascii="Times New Roman" w:hAnsi="Times New Roman" w:cs="Times New Roman"/>
          <w:sz w:val="24"/>
          <w:szCs w:val="24"/>
        </w:rPr>
        <w:t>, содержащий художественную и документальную литературу для детей, обеспечивающую их духовно-нравственное и этико-эстетическое воспит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ние, формирование общей культуры, освоение разных жанров художественной литер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туры, воспитание любви и интереса к художественному слову, удовлетворение позн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вательных потребностей в интеграции содержания всех образовательных областей.</w:t>
      </w:r>
    </w:p>
    <w:p w14:paraId="6A020AF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9. </w:t>
      </w:r>
      <w:r>
        <w:rPr>
          <w:rFonts w:ascii="Times New Roman" w:hAnsi="Times New Roman" w:cs="Times New Roman"/>
          <w:i/>
          <w:sz w:val="24"/>
          <w:szCs w:val="24"/>
        </w:rPr>
        <w:t>Центр театрализации и музицирования</w:t>
      </w:r>
      <w:r>
        <w:rPr>
          <w:rFonts w:ascii="Times New Roman" w:hAnsi="Times New Roman" w:cs="Times New Roman"/>
          <w:sz w:val="24"/>
          <w:szCs w:val="24"/>
        </w:rPr>
        <w:t>, оборудование которого позволяет 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ганизовать музыкальную и театрализованную деятельность детей в интеграции с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держанием образовательных областей «Художественно-эстетическое развитие», «П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знавательное развитие», «Речевое развитие», «Социально-коммуникативное развитие», «Физическое развитие».</w:t>
      </w:r>
    </w:p>
    <w:p w14:paraId="6B6B101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10. </w:t>
      </w:r>
      <w:r>
        <w:rPr>
          <w:rFonts w:ascii="Times New Roman" w:hAnsi="Times New Roman" w:cs="Times New Roman"/>
          <w:i/>
          <w:sz w:val="24"/>
          <w:szCs w:val="24"/>
        </w:rPr>
        <w:t>Центр уединения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снятия психоэмоционального напряжения воспитанников.</w:t>
      </w:r>
    </w:p>
    <w:p w14:paraId="0554962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11. </w:t>
      </w:r>
      <w:r>
        <w:rPr>
          <w:rFonts w:ascii="Times New Roman" w:hAnsi="Times New Roman" w:cs="Times New Roman"/>
          <w:i/>
          <w:sz w:val="24"/>
          <w:szCs w:val="24"/>
        </w:rPr>
        <w:t>Центр коррекции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организации совместной деятельности воспитателя и/или специалиста с детьми с ОВЗ, направленной на коррекцию имеющи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ся у них нарушений.</w:t>
      </w:r>
    </w:p>
    <w:p w14:paraId="1911035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12. </w:t>
      </w:r>
      <w:r>
        <w:rPr>
          <w:rFonts w:ascii="Times New Roman" w:hAnsi="Times New Roman" w:cs="Times New Roman"/>
          <w:i/>
          <w:sz w:val="24"/>
          <w:szCs w:val="24"/>
        </w:rPr>
        <w:t>Центр творчества детей</w:t>
      </w:r>
      <w:r>
        <w:rPr>
          <w:rFonts w:ascii="Times New Roman" w:hAnsi="Times New Roman" w:cs="Times New Roman"/>
          <w:sz w:val="24"/>
          <w:szCs w:val="24"/>
        </w:rPr>
        <w:t>, предназначенный для реализации продуктивной деятельности детей (рисование, лепка, аппликация, художественный труд) в интегр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ции с содержанием образовательных областей «Речевое развитие», «Познавательное развитие», «Социально-коммуникативное развитие».</w:t>
      </w:r>
    </w:p>
    <w:p w14:paraId="3CBA5B7A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54319C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0002CA" w14:textId="77777777" w:rsidR="00443733" w:rsidRDefault="009661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 УЧЕБНО-МЕТОДИЧЕСКОЕ ОБЕСПЕЧЕНИЕ РАБОЧЕЙ ПРОГРАММЫ</w:t>
      </w:r>
    </w:p>
    <w:p w14:paraId="4477E669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CF1A9E" w14:textId="77777777" w:rsidR="00443733" w:rsidRDefault="00966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3.3.1. </w:t>
      </w:r>
      <w:r>
        <w:rPr>
          <w:rFonts w:ascii="Times New Roman CYR" w:eastAsia="Times New Roman" w:hAnsi="Times New Roman CYR" w:cs="Times New Roman CYR"/>
          <w:b/>
          <w:sz w:val="24"/>
          <w:szCs w:val="24"/>
        </w:rPr>
        <w:t>Перечень учебно-методических пособий</w:t>
      </w:r>
    </w:p>
    <w:p w14:paraId="123CFC63" w14:textId="493BB077" w:rsidR="00443733" w:rsidRDefault="009661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1.</w:t>
      </w:r>
      <w:r w:rsidR="00C017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Детство Примерная образовательная программа дошкольного образования. Санкт – Петербург ДЕТСТВО – ПРЕСС 2014 г.</w:t>
      </w:r>
    </w:p>
    <w:p w14:paraId="48AB2566" w14:textId="1714EBD2" w:rsidR="00443733" w:rsidRDefault="00966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Основная образовательная программа дошкольного образования МБДОУ Детский сад 5«Улыбка» </w:t>
      </w:r>
      <w:r>
        <w:rPr>
          <w:rFonts w:ascii="Times New Roman" w:hAnsi="Times New Roman" w:cs="Times New Roman"/>
          <w:sz w:val="24"/>
          <w:szCs w:val="24"/>
        </w:rPr>
        <w:t>на 202</w:t>
      </w:r>
      <w:r w:rsidR="00C0175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C0175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уч. годы</w:t>
      </w:r>
    </w:p>
    <w:p w14:paraId="68C6A62D" w14:textId="77777777" w:rsidR="00443733" w:rsidRDefault="00443733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638"/>
        <w:gridCol w:w="6649"/>
      </w:tblGrid>
      <w:tr w:rsidR="00443733" w14:paraId="486175B1" w14:textId="77777777">
        <w:tc>
          <w:tcPr>
            <w:tcW w:w="2660" w:type="dxa"/>
          </w:tcPr>
          <w:p w14:paraId="27E1EA4F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Направления</w:t>
            </w:r>
          </w:p>
          <w:p w14:paraId="20E6AA00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развития</w:t>
            </w:r>
          </w:p>
        </w:tc>
        <w:tc>
          <w:tcPr>
            <w:tcW w:w="6911" w:type="dxa"/>
          </w:tcPr>
          <w:p w14:paraId="4C14788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Методические пособия</w:t>
            </w:r>
          </w:p>
        </w:tc>
      </w:tr>
      <w:tr w:rsidR="00443733" w14:paraId="3A338921" w14:textId="77777777">
        <w:tc>
          <w:tcPr>
            <w:tcW w:w="2660" w:type="dxa"/>
          </w:tcPr>
          <w:p w14:paraId="5DECD12E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О.О.Социально – ко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муникативное развитие</w:t>
            </w:r>
          </w:p>
        </w:tc>
        <w:tc>
          <w:tcPr>
            <w:tcW w:w="6911" w:type="dxa"/>
          </w:tcPr>
          <w:p w14:paraId="6121AF4B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Т.Ф.Соулина «Знакомим дошкольников с правилами доро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ного движения»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Издательство Мозаика- Синтез Москва 2015</w:t>
            </w:r>
          </w:p>
          <w:p w14:paraId="644ECB6D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О.В.Дыбина «Что было до…» , «Игры и путешествие в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шлое предметов»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- М:ТЦ «Сфера»2001</w:t>
            </w:r>
          </w:p>
          <w:p w14:paraId="3DDF061D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Алешина «Ознакомление дошкольников с окружающим и социальной действительностью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» ООО «Элизе трейдинг» Москва2002</w:t>
            </w:r>
          </w:p>
          <w:p w14:paraId="2FFA677E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Л.В.Куцакова «Трудовое воспитание в детском саду»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Изд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тельство Мозаика –синтез Москва 2015</w:t>
            </w:r>
          </w:p>
          <w:p w14:paraId="34612843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Т,И. Бабаева «Как развивать взаимоотношения и сотруднич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ство дошкольников в детском саду» ООО «ИЗДАТЕЛ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СТВО» «детство-пресс»,2012</w:t>
            </w:r>
          </w:p>
          <w:p w14:paraId="0E5263DD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Т.А.Шарыгина «Об изобретениях и открытиях» ООО «ТЦ Сфера, оформление,2016 г.</w:t>
            </w:r>
          </w:p>
          <w:p w14:paraId="09CDE0BE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Н.С.Голицина «Конспекты комплексно – тематических зан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тий старшая группа» Москва скрипторий 2003 2020                                                              </w:t>
            </w:r>
          </w:p>
        </w:tc>
      </w:tr>
      <w:tr w:rsidR="00443733" w14:paraId="07ABA799" w14:textId="77777777">
        <w:tc>
          <w:tcPr>
            <w:tcW w:w="2660" w:type="dxa"/>
          </w:tcPr>
          <w:p w14:paraId="662081F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О.О.Речевое развитие</w:t>
            </w:r>
          </w:p>
        </w:tc>
        <w:tc>
          <w:tcPr>
            <w:tcW w:w="6911" w:type="dxa"/>
          </w:tcPr>
          <w:p w14:paraId="0827C04C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О.С.Ушакова «Занятия по развитию речи для детей»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Творч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ский центр Сфера. Москва 2010</w:t>
            </w:r>
          </w:p>
          <w:p w14:paraId="7808E0F9" w14:textId="18A79B40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Т.А.Куликовская «Учимся говорить правильно» Санкт -Петербург ДЕТСТВО_ПРЕСС 2016</w:t>
            </w:r>
          </w:p>
        </w:tc>
      </w:tr>
      <w:tr w:rsidR="00443733" w14:paraId="120B3306" w14:textId="77777777">
        <w:tc>
          <w:tcPr>
            <w:tcW w:w="2660" w:type="dxa"/>
          </w:tcPr>
          <w:p w14:paraId="5F4944DD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О.О.Познавательное развиие</w:t>
            </w:r>
          </w:p>
        </w:tc>
        <w:tc>
          <w:tcPr>
            <w:tcW w:w="6911" w:type="dxa"/>
          </w:tcPr>
          <w:p w14:paraId="18E3B98A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Л.Н.Коротковских «План –конспект занятий по развитию 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тематических представлений у детей дошкольного возраста»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С.П.б:ООО  «Издательтво «Детство –пресс»2013</w:t>
            </w:r>
          </w:p>
          <w:p w14:paraId="7351A225" w14:textId="70FBB66C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А.А.Венгер «Игры и упражнения по развитию умственных способностей у детей дошкольного возраста»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Москва «Пр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свещение1989</w:t>
            </w:r>
          </w:p>
          <w:p w14:paraId="1DC65C6E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Пособие для воспитателя детского сада под редакцией А.А.Венгер «Дидактические игры и упражнения по сенсо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ному воспитанию дошкольников» Издательство 2-е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раб.М. «Просвещение»1978</w:t>
            </w:r>
          </w:p>
          <w:p w14:paraId="5DD4AC85" w14:textId="039234B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Марудова Е.В. «Ознакомление дошкольников с окружающим миром. Экспериментирование.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СПБ:</w:t>
            </w:r>
            <w:r w:rsidR="00C017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ООО «Издательство «Детство –пресс»2015</w:t>
            </w:r>
          </w:p>
          <w:p w14:paraId="42EB4BE0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«Мир природы и ребенок»Л.М.Маневцовой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Санкт –Петербург «Детство-пресс»2003</w:t>
            </w:r>
          </w:p>
          <w:p w14:paraId="57CA96E2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Воронкевич О.А. «Добро пожаловать в экологию»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Санкт –Петербург «Детство –Пресс»2013</w:t>
            </w:r>
          </w:p>
        </w:tc>
      </w:tr>
      <w:tr w:rsidR="00443733" w14:paraId="4B1140A6" w14:textId="77777777">
        <w:tc>
          <w:tcPr>
            <w:tcW w:w="2660" w:type="dxa"/>
          </w:tcPr>
          <w:p w14:paraId="52B11544" w14:textId="77777777" w:rsidR="00443733" w:rsidRDefault="009661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О.О.Художественно – эстетическое развитие</w:t>
            </w:r>
          </w:p>
        </w:tc>
        <w:tc>
          <w:tcPr>
            <w:tcW w:w="6911" w:type="dxa"/>
          </w:tcPr>
          <w:p w14:paraId="6E89B25C" w14:textId="1AFCFE1D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Т.Г.Казакова «Развития у дошкольников творчества»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Москва «Просвещение»1985</w:t>
            </w:r>
          </w:p>
          <w:p w14:paraId="338C5966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Т.С.Комарова «Занятие по изобразительной деятельности в детском саду» Москва «ПРОСВЕЩЕНИЕ» 1981</w:t>
            </w:r>
          </w:p>
          <w:p w14:paraId="2A4E8023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О.С.Ушакова «Ознакомление дошкольников с литературой и развитием речи»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Издательство «Творческий центр Сфера», оформление, 2018 (3- издание)</w:t>
            </w:r>
          </w:p>
          <w:p w14:paraId="20968FA4" w14:textId="77777777" w:rsidR="00443733" w:rsidRDefault="004437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733" w14:paraId="3CB02FB7" w14:textId="77777777">
        <w:tc>
          <w:tcPr>
            <w:tcW w:w="2660" w:type="dxa"/>
          </w:tcPr>
          <w:p w14:paraId="6FE9F160" w14:textId="77777777" w:rsidR="00443733" w:rsidRDefault="009661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О.О.Физическое разв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тие</w:t>
            </w:r>
          </w:p>
        </w:tc>
        <w:tc>
          <w:tcPr>
            <w:tcW w:w="6911" w:type="dxa"/>
          </w:tcPr>
          <w:p w14:paraId="7CDDDE3E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color w:val="181910"/>
              </w:rPr>
            </w:pPr>
            <w:r>
              <w:rPr>
                <w:rStyle w:val="a4"/>
                <w:color w:val="181910"/>
              </w:rPr>
              <w:t>Физическая культура – дошкольникам</w:t>
            </w:r>
            <w:r>
              <w:rPr>
                <w:color w:val="181910"/>
              </w:rPr>
              <w:t xml:space="preserve"> / Л.Д. Глазырина. – М.: Владос, 2001.</w:t>
            </w:r>
          </w:p>
          <w:p w14:paraId="66A3DFCA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color w:val="181910"/>
              </w:rPr>
            </w:pPr>
            <w:r>
              <w:rPr>
                <w:color w:val="181910"/>
              </w:rPr>
              <w:t>Методические советы к программе «Детство» - СПб: ДЕ</w:t>
            </w:r>
            <w:r>
              <w:rPr>
                <w:color w:val="181910"/>
              </w:rPr>
              <w:t>Т</w:t>
            </w:r>
            <w:r>
              <w:rPr>
                <w:color w:val="181910"/>
              </w:rPr>
              <w:t>СТВО _ ПРЕСС, 2007.</w:t>
            </w:r>
          </w:p>
          <w:p w14:paraId="37CD3E8C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color w:val="181910"/>
              </w:rPr>
            </w:pPr>
            <w:r>
              <w:rPr>
                <w:color w:val="181910"/>
              </w:rPr>
              <w:t>В.Г. Фролов «Физкультурные занятия, игры и упражнения на прогулке», Москва «Просвещение», 1986 г</w:t>
            </w:r>
          </w:p>
          <w:p w14:paraId="57E5457E" w14:textId="77777777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color w:val="181910"/>
              </w:rPr>
            </w:pPr>
            <w:r>
              <w:rPr>
                <w:color w:val="181910"/>
              </w:rPr>
              <w:t xml:space="preserve">Е.Н. Вавилова «Учите бегать, прыгать, лазать, метать», </w:t>
            </w:r>
            <w:r>
              <w:rPr>
                <w:color w:val="181910"/>
              </w:rPr>
              <w:lastRenderedPageBreak/>
              <w:t>Москва «Просвещение», 1983 г,</w:t>
            </w:r>
          </w:p>
          <w:p w14:paraId="11A7DB4D" w14:textId="75BF45C3" w:rsidR="00443733" w:rsidRDefault="00966191">
            <w:pPr>
              <w:pStyle w:val="af"/>
              <w:spacing w:before="0" w:beforeAutospacing="0" w:after="0" w:afterAutospacing="0"/>
              <w:jc w:val="both"/>
              <w:rPr>
                <w:color w:val="181910"/>
              </w:rPr>
            </w:pPr>
            <w:r>
              <w:rPr>
                <w:color w:val="181910"/>
              </w:rPr>
              <w:t>Беседы о здоровье/Шорыгина Т.А. - М:</w:t>
            </w:r>
            <w:r w:rsidR="00C01756">
              <w:rPr>
                <w:color w:val="181910"/>
              </w:rPr>
              <w:t xml:space="preserve"> </w:t>
            </w:r>
            <w:r>
              <w:rPr>
                <w:color w:val="181910"/>
              </w:rPr>
              <w:t>ТЦ Сфера, 2005.</w:t>
            </w:r>
          </w:p>
          <w:p w14:paraId="6F94DB5B" w14:textId="45E447A5" w:rsidR="00443733" w:rsidRPr="00C01756" w:rsidRDefault="009661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756">
              <w:rPr>
                <w:rFonts w:ascii="Times New Roman" w:hAnsi="Times New Roman" w:cs="Times New Roman"/>
                <w:color w:val="181910"/>
                <w:sz w:val="24"/>
                <w:szCs w:val="24"/>
              </w:rPr>
              <w:t>Здоровьесберегающие технологии воспитания в детском саду / Под ред. Т.С. Яковлевой. – М.: Школьная пресса, 2006.</w:t>
            </w:r>
          </w:p>
        </w:tc>
      </w:tr>
    </w:tbl>
    <w:p w14:paraId="4E234A7C" w14:textId="77777777" w:rsidR="00443733" w:rsidRDefault="0044373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AED4A11" w14:textId="77777777" w:rsidR="00443733" w:rsidRDefault="0044373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C3F51E8" w14:textId="77777777" w:rsidR="00443733" w:rsidRDefault="0096619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3.3.2. Перечень литературных, музыкальных, художественных, анимационных произведений для реализации рабочей программы</w:t>
      </w:r>
    </w:p>
    <w:p w14:paraId="6436020D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9A59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3.3.2.1. Перечень художественной литературы</w:t>
      </w:r>
    </w:p>
    <w:p w14:paraId="32521E7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Малые формы фольклора.</w:t>
      </w:r>
      <w:r>
        <w:rPr>
          <w:rFonts w:ascii="Times New Roman" w:hAnsi="Times New Roman" w:cs="Times New Roman"/>
          <w:sz w:val="24"/>
          <w:szCs w:val="24"/>
        </w:rPr>
        <w:t xml:space="preserve"> Загадки, небылицы, дразнилки, считалки, пословицы, поговорки, заклички, народные песенки, прибаутки, скороговорки.</w:t>
      </w:r>
    </w:p>
    <w:p w14:paraId="1366C2AD" w14:textId="405E9BDF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Русские народные сказки</w:t>
      </w:r>
      <w:r>
        <w:rPr>
          <w:rFonts w:ascii="Times New Roman" w:hAnsi="Times New Roman" w:cs="Times New Roman"/>
          <w:sz w:val="24"/>
          <w:szCs w:val="24"/>
        </w:rPr>
        <w:t>. «Жил-был карась...»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(докучная сказка); «Жили-были два братца...»(докучная сказка); «Заяц-хвастун»(обраб. О.И. Капицы/ пересказ А.Н. Толстого); «Крылатый, мохнатый да масляный»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(обраб. И.В. Карнауховой); «Лиса и кувшин»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(обраб. О.И. Капицы); «Морозко»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(пересказ М. Булатова); «По щучьему вел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нью»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(обраб. А.Н. Толстого); «Сестрица Алёнушка и братец Иванушка»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(пересказ А.Н. Толстого); «Сивка-бурка»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(обраб. М.А. Булатова/ обраб. А.Н. Толстого/ пересказ К.Д. Ушинского); «Царевна-лягушка»</w:t>
      </w:r>
      <w:r w:rsidR="00C01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(обраб. А.Н. Толстого/ обраб. М. Булатова).</w:t>
      </w:r>
    </w:p>
    <w:p w14:paraId="6847105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Сказки народов мира.</w:t>
      </w:r>
      <w:r>
        <w:rPr>
          <w:rFonts w:ascii="Times New Roman" w:hAnsi="Times New Roman" w:cs="Times New Roman"/>
          <w:sz w:val="24"/>
          <w:szCs w:val="24"/>
        </w:rPr>
        <w:t>«Госпожа Метелица», пересказ с нем. А. Введенского, под редакцией С.Я. Маршака, из сказок братьев Гримм; «Жёлтый аист», пер. с кит. Ф. Я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лина; «Златовласка», пер. с чешск. К.Г. Паустовского; «Летучий корабль», пер. с укр. А. Нечаева; «Рапунцель»пер. с нем. Г. Петникова/ пер. и обраб. И. Архангельской.</w:t>
      </w:r>
    </w:p>
    <w:p w14:paraId="094B650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Произведения поэтов и писателей России.</w:t>
      </w:r>
    </w:p>
    <w:p w14:paraId="2C6F7B96" w14:textId="088E8864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Поэзия.</w:t>
      </w:r>
      <w:r>
        <w:rPr>
          <w:rFonts w:ascii="Times New Roman" w:hAnsi="Times New Roman" w:cs="Times New Roman"/>
          <w:sz w:val="24"/>
          <w:szCs w:val="24"/>
        </w:rPr>
        <w:t xml:space="preserve"> Аким Я.Л. «Жадина»; Барто А.Л. «Верёвочка», «Гуси-лебеди», «Есть 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кие мальчики», «Мы не заметили жука»(1-2 стихотворения по выбору); Бородицкая М. «Тетушка Луна»; Бунин И.А. «Первый снег»; Волкова Н. «Воздушные замки»; Гор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децкий С.М. «Котёнок»; Дядина Г. «Пуговичный городок»; Есенин С.А. «Берёза»; 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ходер Б.В. «Моя Вообразилия»; Маршак С.Я. «Пудель»; Мориц Ю.П. «Домик с тр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бой»; Мошковская Э.Э. «Какие бывают подарки»; Пивоварова И.М. «Сосчитать не 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гу»; Пушкин А.С «У лукоморья дуб зелёный....»(отрывок из поэмы «Руслан и Людм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ла»), «Ель растёт перед дворцом....»(отрывок из «Сказки о царе Салтане....»(по выбору); Сеф Р.С. «Бесконечные стихи»; Симбирская Ю. «Ехал дождь в командировку»; Степ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нов В.А. «Родные просторы»; Суриков И.З. «Белый снег пушистый», «Зима»(отрывок); Токмакова И.П. «Осенние листья»; Тютчев Ф.И. «Зима недаром злится....»; Усачев А. «Колыбельная книга», «К нам приходит Новый год»; Фет А.А. «Мама, глянь-ка из окошка....»; Цветаева М.И. «У кроватки»; Чёрный С. «Волк»; Чуковский К.И. «Ёлка»; Яснов М.Д. «Мирная считалка», «Жила-была семья», «Подарки для Елки. Зимняя кн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га» (по выбору).</w:t>
      </w:r>
    </w:p>
    <w:p w14:paraId="4BE4EC4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Проза.</w:t>
      </w:r>
      <w:r>
        <w:rPr>
          <w:rFonts w:ascii="Times New Roman" w:hAnsi="Times New Roman" w:cs="Times New Roman"/>
          <w:sz w:val="24"/>
          <w:szCs w:val="24"/>
        </w:rPr>
        <w:t xml:space="preserve"> Аксаков С.Т. «Сурка»; Алмазов Б.А. «Горбушка»; Баруздин С.А. «Берег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 свои косы!», «Забракованный мишка»(по выбору); Бианки В.В. «Лесная газета»(2-3 рассказа по выбору); Гайдар А.П. «Чук и Гек», «Поход»(по выбору); Голявкин В.В. «И мы помогали», «Язык», «Как я помогал маме мыть пол», «Закутанный мальчик»(1-2 рассказа по выбору); Дмитриева В.И. «Малыш и Жучка»; Драгунский В.Ю. «Дениск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ны рассказы»(1-2 рассказа по выбору); Москвина М.Л. «Кроха»; Носов Н.Н. «Живая шляпа», «Дружок», «На горке»(по выбору); Пантелеев Л. «Буква ТЫ»; Паустовский К.Г. «Кот-ворюга»; Погодин Р.П. «Книжка про Гришку»(1-2 рассказа по выбору); Пришвин М.М. «Глоток молока», «Беличья память», «Курица на столбах»(по выбору); Симбирская Ю. «Лапин»; Сладков Н.И. «Серьёзная птица», «Карлуха»(по выбору); Снегирёв Г.Я. «Про пингвинов»(1-2 рассказа по выбору); Толстой Л.Н. «Косточка», «Котёнок»(по выбору); Ушинский К.Д. «Четыре желания»; Фадеева О. «Фрося - ель обыкновенная»; Шим Э.Ю. «Петух и наседка», «Солнечная капля»(по выбору).</w:t>
      </w:r>
    </w:p>
    <w:p w14:paraId="28484D63" w14:textId="7A7F4BC3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Литературные сказки.</w:t>
      </w:r>
      <w:r>
        <w:rPr>
          <w:rFonts w:ascii="Times New Roman" w:hAnsi="Times New Roman" w:cs="Times New Roman"/>
          <w:sz w:val="24"/>
          <w:szCs w:val="24"/>
        </w:rPr>
        <w:t xml:space="preserve"> Александрова Т.И. «Домовёнок Кузька»; Бажов П.П. «С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ребряное копытце»; Бианки В.В. «Сова», «Как муравьишка домой спешил», «Синичкин календарь», «Молодая ворона», «Хвосты», «Чей нос лучше?», «Чьи это ноги?», «Кто чем поёт?», «Лесные домишки», «Красная горка», «Кукушонок», «Где раки зимуют»(2-3 сказки по выбору); Даль В.И. «Старик-годовик»; Ершов П.П. «Конёк-горбунок»; 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ходер Б.В. «Серая Звёздочка»; Катаев В.П. «Цветик-семицветик», «Дудочка и кувши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чик»(по выбору); Мамин-Сибиряк Д.Н. «Алёнушкины сказки»(1-2 сказки по выбору); Михайлов М.Л. «Два Мороза»; Носов Н.Н. «Бобик в гостях у Барбоса»; Петрушевская Л.С. «От тебя одни слёзы»; Пушкин А.С. «Сказка о царе Салтане, о сыне его славном и могучем богатыре князе Гвидоне Салтановиче и о прекрасной царевне лебеди», «Ска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ка о мёртвой царевне и о семи богатырях» (по выбору); Сапгир Г.Л. «Как лягушку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давали»; Телешов Н.Д. «Крупеничка»; Ушинский К.Д. «Слепая лошадь»; Чуковский К.И. «Доктор Айболит» (по мотивам романа X. Лофтинга).</w:t>
      </w:r>
    </w:p>
    <w:p w14:paraId="78CD854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Произведения поэтов и писателей разных стран.</w:t>
      </w:r>
    </w:p>
    <w:p w14:paraId="7F7F35CE" w14:textId="586B22EC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Поэзия. </w:t>
      </w:r>
      <w:r>
        <w:rPr>
          <w:rFonts w:ascii="Times New Roman" w:hAnsi="Times New Roman" w:cs="Times New Roman"/>
          <w:sz w:val="24"/>
          <w:szCs w:val="24"/>
        </w:rPr>
        <w:t>Бжехва Я. «На Горизонтских островах» (пер. с польск. Б.В. Заходера); Валек М. «Мудрецы» (пер. со словацк. Р.С. Сефа); Капутикян С.Б. «Моя бабушка» (пер. с армянск. Т. Спендиаровой); Карем М. «Мирная считалка» (пер. с франц. В.Д. Берестова); Сиххад А. «Сад» (пер. с азербайдж. А. Ахундовой); Смит У.Д. «Про лет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ющую корову» (пер. с англ. Б.В. Заходера); Фройденберг А. «Великан и мышь» (пер. с нем. Ю.И. Коринца); Чиарди Дж. «О том, у кого три глаза» (пер. с англ. Р.С. Сефа).</w:t>
      </w:r>
    </w:p>
    <w:p w14:paraId="4E401C71" w14:textId="7CCF6585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Литературные сказки.</w:t>
      </w:r>
      <w:r>
        <w:rPr>
          <w:rFonts w:ascii="Times New Roman" w:hAnsi="Times New Roman" w:cs="Times New Roman"/>
          <w:sz w:val="24"/>
          <w:szCs w:val="24"/>
        </w:rPr>
        <w:t xml:space="preserve"> Сказки-повести (для длительного чтения). Андерсен Г.Х. «Огниво» (пер. с датск. А. Ганзен), «Свинопас» (пер. с датск. А. Ганзен), «Дюймово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ка» (пер. с датск. и пересказ А. Ганзен), «Гадкий утёнок» (пер. с датск. А. Ганзен, пер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сказ Т. Габбе и А. Любарской), «Новое платье короля» (пер. с датск. А. Ганзен), «Р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машка» (пер. с датск. А. Ганзен), «Дикие лебеди» (пер. с датск. А. Ганзен) (1-2 сказки по выбору); Киплинг Дж. Р. «Сказка о слонёнке» (пер. с англ. К.И. Чуковского), «Отк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да у кита такая глотка» (пер. с англ. К.И. Чуковского, стихи в пер. С.Я. Маршака) (по выбору); Коллоди К. «Пиноккио. История деревянной куклы» (пер. с итал. Э.Г. Казак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вича); Лагерлёф С. «Чудесное путешествие Нильса с дикими гусями» (в пересказе З. Задунайской и А. Любарской); Линдгрен А. «Карлсон, который живёт на крыше, опять прилетел» (пер. со швед. Л.З. Лунгиной); Лофтинг X. «Путешествия доктора Дули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тла»(пер. с англ. С. Мещерякова); Милн А.А. «Винни-Пух и все, все, все»(перевод с англ. Б.В. Заходера); Пройслер О. «Маленькая Баба-яга»(пер. с нем. Ю. Коринца), «М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ленькое привидение»(пер. с нем. Ю. Коринца); Родари Д. «Приключения Чиппол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но»(пер. с итал. З. Потаповой), «Сказки, у которых три конца»(пер. с итал. И.Г. Ко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стантиновой).</w:t>
      </w:r>
    </w:p>
    <w:p w14:paraId="0C8FF79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3.3.2.2. Перечень музыкальных произведений</w:t>
      </w:r>
    </w:p>
    <w:p w14:paraId="0A1A1BD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Слушание.</w:t>
      </w:r>
      <w:r>
        <w:rPr>
          <w:rFonts w:ascii="Times New Roman" w:hAnsi="Times New Roman" w:cs="Times New Roman"/>
          <w:sz w:val="24"/>
          <w:szCs w:val="24"/>
        </w:rPr>
        <w:t>«Зима», муз. П. Чайковского, сл. А. Плещеева; «Осенняя песня», из цикла «Времена года»П. Чайковского; «Полька»; муз. Д. Львова-Компанейца, сл. З. Петровой; «Моя Россия», муз. Г. Струве, сл. Н. Соловьевой; «Детская полька», муз. М. Глинки; «Жаворонок», муз. М. Глинки; «Мотылек», муз. С. Майкапара; «Пляска птиц», «Колыбельная», муз. Н. Римского-Корсакова.</w:t>
      </w:r>
    </w:p>
    <w:p w14:paraId="26AB0BF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Пение</w:t>
      </w:r>
    </w:p>
    <w:p w14:paraId="0AF66B5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Упражнения на развитие слуха и голоса. </w:t>
      </w:r>
      <w:r>
        <w:rPr>
          <w:rFonts w:ascii="Times New Roman" w:hAnsi="Times New Roman" w:cs="Times New Roman"/>
          <w:sz w:val="24"/>
          <w:szCs w:val="24"/>
        </w:rPr>
        <w:t>«Ворон», рус. нар. песня, обраб. Е. 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личеевой; «Андрей-воробей», рус. нар. песня, обр. Ю. Слонова; «Бубенчики», «Га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мошка», муз. Е. Тиличеевой; «Паровоз», «Барабан», муз. Е. Тиличеевой, сл. Н. Найд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новой.</w:t>
      </w:r>
    </w:p>
    <w:p w14:paraId="2A81422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Песни.</w:t>
      </w:r>
      <w:r>
        <w:rPr>
          <w:rFonts w:ascii="Times New Roman" w:hAnsi="Times New Roman" w:cs="Times New Roman"/>
          <w:sz w:val="24"/>
          <w:szCs w:val="24"/>
        </w:rPr>
        <w:t>«К нам гости пришли», муз. А. Александрова, сл. М. Ивенсен; «Огородная-хороводная», муз. Б. Можжевелова, сл. Н. Пассовой; «Голубые санки», муз. М. Иорда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ского, сл. М. Клоковой; «Гуси-гусенята», муз. А. Александрова, сл. Г. Бойко; «Рыбка», муз. М. Красева, сл. М. Клоковой.</w:t>
      </w:r>
    </w:p>
    <w:p w14:paraId="3BD284B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Песенное творчество</w:t>
      </w:r>
    </w:p>
    <w:p w14:paraId="163A381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Произведения.</w:t>
      </w:r>
      <w:r>
        <w:rPr>
          <w:rFonts w:ascii="Times New Roman" w:hAnsi="Times New Roman" w:cs="Times New Roman"/>
          <w:sz w:val="24"/>
          <w:szCs w:val="24"/>
        </w:rPr>
        <w:t>«Колыбельная», рус. нар. песня; «Марш», муз. М. Красева; «Дили-дили! Бом! Бом!», укр. нар. песня, сл. Е. Макшанцевой; Потешки, дразнилки, считалки и другие рус. нар. попевки.</w:t>
      </w:r>
    </w:p>
    <w:p w14:paraId="5285F15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Музыкально-ритмические движения</w:t>
      </w:r>
    </w:p>
    <w:p w14:paraId="7788788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Упражнения.</w:t>
      </w:r>
      <w:r>
        <w:rPr>
          <w:rFonts w:ascii="Times New Roman" w:hAnsi="Times New Roman" w:cs="Times New Roman"/>
          <w:sz w:val="24"/>
          <w:szCs w:val="24"/>
        </w:rPr>
        <w:t xml:space="preserve">«Шаг и бег», муз. Н. Надененко; «Плавные руки», муз. Р. Глиэра («Вальс», фрагмент); «Кто лучше скачет», муз. Т. Ломовой; «Росинки», </w:t>
      </w:r>
      <w:r>
        <w:rPr>
          <w:rFonts w:ascii="Times New Roman" w:hAnsi="Times New Roman" w:cs="Times New Roman"/>
          <w:i/>
          <w:sz w:val="24"/>
          <w:szCs w:val="24"/>
        </w:rPr>
        <w:t>муз. С. Майк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>пара.</w:t>
      </w:r>
    </w:p>
    <w:p w14:paraId="4985091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Упражнения с предметами.</w:t>
      </w:r>
      <w:r>
        <w:rPr>
          <w:rFonts w:ascii="Times New Roman" w:hAnsi="Times New Roman" w:cs="Times New Roman"/>
          <w:sz w:val="24"/>
          <w:szCs w:val="24"/>
        </w:rPr>
        <w:t>«Упражнения с мячами», муз. Т. Ломовой; «Вальс», муз. Ф. Бургмюллера.</w:t>
      </w:r>
    </w:p>
    <w:p w14:paraId="0FBBACBA" w14:textId="3B768B4A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Этюды. </w:t>
      </w:r>
      <w:r>
        <w:rPr>
          <w:rFonts w:ascii="Times New Roman" w:hAnsi="Times New Roman" w:cs="Times New Roman"/>
          <w:sz w:val="24"/>
          <w:szCs w:val="24"/>
        </w:rPr>
        <w:t>«Тихий танец» (тема из вариаций), муз. В. Моцарта.</w:t>
      </w:r>
    </w:p>
    <w:p w14:paraId="2DDE137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Танцы и пляски.</w:t>
      </w:r>
      <w:r>
        <w:rPr>
          <w:rFonts w:ascii="Times New Roman" w:hAnsi="Times New Roman" w:cs="Times New Roman"/>
          <w:sz w:val="24"/>
          <w:szCs w:val="24"/>
        </w:rPr>
        <w:t>«Дружные пары», муз. И. Штрауса («Полька»); «Приглашение», рус. нар. мелодия «Лен», обраб. М. Раухвергера; «Круговая пляска», рус. нар. мелодия, обр. С. Разоренова.</w:t>
      </w:r>
    </w:p>
    <w:p w14:paraId="3B9DA96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Характерные танцы.</w:t>
      </w:r>
      <w:r>
        <w:rPr>
          <w:rFonts w:ascii="Times New Roman" w:hAnsi="Times New Roman" w:cs="Times New Roman"/>
          <w:sz w:val="24"/>
          <w:szCs w:val="24"/>
        </w:rPr>
        <w:t>«Матрешки», муз. Б. Мокроусова; «Пляска Петрушек», «Т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нец Снегурочки и снежинок», муз. Р. Глиэра.</w:t>
      </w:r>
    </w:p>
    <w:p w14:paraId="2A78A0D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Хороводы.</w:t>
      </w:r>
      <w:r>
        <w:rPr>
          <w:rFonts w:ascii="Times New Roman" w:hAnsi="Times New Roman" w:cs="Times New Roman"/>
          <w:sz w:val="24"/>
          <w:szCs w:val="24"/>
        </w:rPr>
        <w:t>«Урожайная», муз. А. Филиппенко, сл. О. Волгиной; «Новогодняя 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роводная», муз. С. Шайдар; «Пошла млада за водой», рус. нар. песня, обраб. В. Аг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фонникова.</w:t>
      </w:r>
    </w:p>
    <w:p w14:paraId="70BF62C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Музыкальные игры</w:t>
      </w:r>
    </w:p>
    <w:p w14:paraId="793E0E4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Игры.</w:t>
      </w:r>
      <w:r>
        <w:rPr>
          <w:rFonts w:ascii="Times New Roman" w:hAnsi="Times New Roman" w:cs="Times New Roman"/>
          <w:sz w:val="24"/>
          <w:szCs w:val="24"/>
        </w:rPr>
        <w:t>«Не выпустим», муз. Т. Ломовой; «Будь ловким!», муз. Н. Ладухина; «Ищи игрушку», «Найди себе пару», латв. нар. мелодия, обраб. Т. Попатенко.</w:t>
      </w:r>
    </w:p>
    <w:p w14:paraId="5CB61EB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Игры с пением.</w:t>
      </w:r>
      <w:r>
        <w:rPr>
          <w:rFonts w:ascii="Times New Roman" w:hAnsi="Times New Roman" w:cs="Times New Roman"/>
          <w:sz w:val="24"/>
          <w:szCs w:val="24"/>
        </w:rPr>
        <w:t>«Колпачок», «Ворон», рус. нар. песни; «Заинька», рус. нар. песня, обраб. Н. Римского-Корсакова; «Как на тоненький ледок», рус. нар. песня, обраб. А. Рубца.</w:t>
      </w:r>
    </w:p>
    <w:p w14:paraId="51C6495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Музыкально-дидактические игры</w:t>
      </w:r>
    </w:p>
    <w:p w14:paraId="3EF8AB81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звуковысотного слуха</w:t>
      </w:r>
      <w:r>
        <w:rPr>
          <w:rFonts w:ascii="Times New Roman" w:hAnsi="Times New Roman" w:cs="Times New Roman"/>
          <w:sz w:val="24"/>
          <w:szCs w:val="24"/>
        </w:rPr>
        <w:t>. «Музыкальное лото», «Ступеньки», «Где мои детки?», «Мама и детки». Развитие чувства ритма. «Определи по ритму», «Ритмические полоски», «Учись танцевать», «Ищи».</w:t>
      </w:r>
    </w:p>
    <w:p w14:paraId="64D85B5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тембрового слуха.</w:t>
      </w:r>
      <w:r>
        <w:rPr>
          <w:rFonts w:ascii="Times New Roman" w:hAnsi="Times New Roman" w:cs="Times New Roman"/>
          <w:sz w:val="24"/>
          <w:szCs w:val="24"/>
        </w:rPr>
        <w:t>«На чем играю?», «Музыкальные загадки», «Муз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кальный домик».</w:t>
      </w:r>
    </w:p>
    <w:p w14:paraId="5B34EC8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диатонического слуха</w:t>
      </w:r>
      <w:r>
        <w:rPr>
          <w:rFonts w:ascii="Times New Roman" w:hAnsi="Times New Roman" w:cs="Times New Roman"/>
          <w:sz w:val="24"/>
          <w:szCs w:val="24"/>
        </w:rPr>
        <w:t>. «Громко, тихо запоем», «Звенящие колокольч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ки».</w:t>
      </w:r>
    </w:p>
    <w:p w14:paraId="1862BB4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восприятия музыки и музыкальной памяти.</w:t>
      </w:r>
      <w:r>
        <w:rPr>
          <w:rFonts w:ascii="Times New Roman" w:hAnsi="Times New Roman" w:cs="Times New Roman"/>
          <w:sz w:val="24"/>
          <w:szCs w:val="24"/>
        </w:rPr>
        <w:t>«Будь внимательным», «Б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ратино», «Музыкальный магазин», «Времена года», «Наши песни».</w:t>
      </w:r>
    </w:p>
    <w:p w14:paraId="1EB86506" w14:textId="4DCA65FB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Инсценировки и музыкальные спектакли.</w:t>
      </w:r>
      <w:r>
        <w:rPr>
          <w:rFonts w:ascii="Times New Roman" w:hAnsi="Times New Roman" w:cs="Times New Roman"/>
          <w:sz w:val="24"/>
          <w:szCs w:val="24"/>
        </w:rPr>
        <w:t>«Где был, Иванушка?», рус. нар. мел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дия, обраб. М. Иорданского; «Моя любимая кукла», автор Т. Коренева; «Полянка» (м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зыкальная играсказка), муз. Т. Вилькорейской.</w:t>
      </w:r>
    </w:p>
    <w:p w14:paraId="230847C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танцевально-игрового творчества</w:t>
      </w:r>
      <w:r>
        <w:rPr>
          <w:rFonts w:ascii="Times New Roman" w:hAnsi="Times New Roman" w:cs="Times New Roman"/>
          <w:sz w:val="24"/>
          <w:szCs w:val="24"/>
        </w:rPr>
        <w:t>«Я полю, полю лук», муз. Е. Тиличеевой; «Вальс кошки», муз. В. Золотарева; «Гори, гори ясно!», рус. нар. мелодия, обраб. Р. Рустамова; «А я по лугу», рус. нар. мелодия, обраб. Т. Смирновой.</w:t>
      </w:r>
    </w:p>
    <w:p w14:paraId="0FB7A59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Игра на детских музыкальных инструментах.</w:t>
      </w:r>
      <w:r>
        <w:rPr>
          <w:rFonts w:ascii="Times New Roman" w:hAnsi="Times New Roman" w:cs="Times New Roman"/>
          <w:sz w:val="24"/>
          <w:szCs w:val="24"/>
        </w:rPr>
        <w:t>«Дон-дон», рус. нар. песня, обраб. Р. Рустамова; «Гори, гори ясно!», рус. нар. мелодия; ««Часики», муз. С. Вольфензона.</w:t>
      </w:r>
    </w:p>
    <w:p w14:paraId="13597AF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3.3.2.3. Перечень произведений изобразительного искусства</w:t>
      </w:r>
    </w:p>
    <w:p w14:paraId="6ACE092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Иллюстрации, репродукции картин: Ф.А. Васильев «Перед дождем»; И.Е. Репин «Осенний букет»; А.А. Пластов «Первый снег»; И.Э. Грабарь «Февральская лазурь»; Б.М. Кустодиев «Масленица»; Ф.В. Сычков «Катание с горы зимой»; И.И. Левитан «Березовая роща», «Зимой в лесу»; Т.Н. Яблонская «Весна»; В.Т. Тимофеев «Девочка с ягодами»; И.И. Машков «Натюрморт. Фрукты на блюде»; Ф.П. Толстой «Букет цветов, бабочка и птичка»; И.Е. Репин «Стрекоза»; В.М. Васнецов «Ковер-самолет».</w:t>
      </w:r>
    </w:p>
    <w:p w14:paraId="7D42E1D4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Иллюстрации к книгам: И.Я. Билибин «Сестрица Алёнушка и братец Иванушка», «Царевна-лягушка», «Василиса Прекрасная».</w:t>
      </w:r>
    </w:p>
    <w:p w14:paraId="09DE842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3.3.2.4. Перечень анимационных произведений</w:t>
      </w:r>
    </w:p>
    <w:p w14:paraId="38812CB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перечень входят анимационные произведения для совместного семейного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смотра, бесед и обсуждений, использования их элементов в образовательном процессе в качестве иллюстраций природных, социальных и психологических явлений, норм и правил конструктивного взаимодействия, проявлений сопереживания и взаимопомощи; расширения эмоционального опыта ребёнка, формирования у него эмпатии и ценнос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ного отношения к окружающему миру.</w:t>
      </w:r>
    </w:p>
    <w:p w14:paraId="4E9DC3D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Полнометражные анимационные фильмы предусмотрены только для семейного просмотра и не могут быть включены в образовательный процесс ДОО. </w:t>
      </w:r>
    </w:p>
    <w:p w14:paraId="157015D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просмотра ребёнком цифрового и медиа контента должно регулироваться родителями (законными представителями) и соответствовать его возрастным возмо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ностям. Некоторые анимационные произведения требуют особого внимания к эмоци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нальному состоянию ребёнка и не рекомендуются к просмотру без обсуждения со взрослым переживаний ребёнка. Ряд фильмов содержат серию образцов социально 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одобряемых сценариев поведения на протяжении длительного экранного времени, что требует предварительного и последующего обсуждения с детьми.</w:t>
      </w:r>
    </w:p>
    <w:p w14:paraId="0803563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цифрового контента, медиа продукции, в т.ч. анимационных фильмов, осуществляется в соответствии с нормами, регулирующими защиту детей от информ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ции, причиняющей вред здоровью и развитию детей в Российской Федерации.</w:t>
      </w:r>
    </w:p>
    <w:p w14:paraId="030F45CA" w14:textId="77777777" w:rsidR="00443733" w:rsidRDefault="009661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Для детей дошкольного возраста (с 5 лет)</w:t>
      </w:r>
    </w:p>
    <w:p w14:paraId="7BF506A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Анимационный сериал «Тима и Тома», студия «Рики», реж. А.Борисова, A. Жи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ков, О. Мусин, А. Бахурин и другие, 2015.</w:t>
      </w:r>
    </w:p>
    <w:p w14:paraId="020C742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«Паровозик из Ромашкова», студия Союзмультфильм, реж. B. Дегтярев, 1967.</w:t>
      </w:r>
    </w:p>
    <w:p w14:paraId="32D1045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«Как львенок и черепаха пели песню», студия Союзмультфильм, режиссер И. Ковалевская, 1974.</w:t>
      </w:r>
    </w:p>
    <w:p w14:paraId="179F4C7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«Мама для мамонтенка», студия «Союзмультфильм», режиссер О. Чуркин, 1981.</w:t>
      </w:r>
    </w:p>
    <w:p w14:paraId="5545C5E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«Катерок», студия «Союзмультфильм», режиссёр И. Ковалевская, 1970.</w:t>
      </w:r>
    </w:p>
    <w:p w14:paraId="70C50F3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«Мешок яблок», студия «Союзмультфильм», режиссер В. Бордзиловский, 1974.</w:t>
      </w:r>
    </w:p>
    <w:p w14:paraId="52E6BACD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«Крошка енот», ТО «Экран», режиссер О. Чуркин, 1974.</w:t>
      </w:r>
    </w:p>
    <w:p w14:paraId="78993F4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«Гадкий утенок», студия «Союзмультфильм», режиссер В. Дегтярев.</w:t>
      </w:r>
    </w:p>
    <w:p w14:paraId="2A1DB42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«Котенок по имени Гав», студия Союзмультфильм, режиссер Л. Атаманов.</w:t>
      </w:r>
    </w:p>
    <w:p w14:paraId="50960879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«Маугли», студия «Союзмультфильм», режиссер Р. Давыдов, 1971.</w:t>
      </w:r>
    </w:p>
    <w:p w14:paraId="26CFF9E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«Кот Леопольд», студия «Экран», режиссер А. Резников, 1975 - 1987.</w:t>
      </w:r>
    </w:p>
    <w:p w14:paraId="13B2D4A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«Рикки-Тикки-Тави», студия «Союзмультфильм», режиссер A. Снежко-Блоцкой, 1965.</w:t>
      </w:r>
    </w:p>
    <w:p w14:paraId="4E9409C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«Дюймовочка», студия «Союзмульфильм», режиссер Л. Амальрик, 1964.</w:t>
      </w:r>
    </w:p>
    <w:p w14:paraId="20487A6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«Пластилиновая ворона», ТО «Экран», режиссер А. Татарский, 1981.</w:t>
      </w:r>
    </w:p>
    <w:p w14:paraId="178C8A1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«Каникулы Бонифация», студия «Союзмультфильм», режиссер Ф. Хитрук, 1965.</w:t>
      </w:r>
    </w:p>
    <w:p w14:paraId="059AC24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«Последний лепесток», студия «Союзмультфильм», режиссер Р. Качанов, 1977.</w:t>
      </w:r>
    </w:p>
    <w:p w14:paraId="1D1B74B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«Умка»и «Умка ищет друга», студия «Союзмультфильм», режиссер B. Попов, В. Пекарь, 1969, 1970.</w:t>
      </w:r>
    </w:p>
    <w:p w14:paraId="415A157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«Умка на ёлке», студия «Союзмультфильм», режиссер А. Воробьев, 2019.</w:t>
      </w:r>
    </w:p>
    <w:p w14:paraId="37F5F61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«Сладкая сказка», студия Союзмультфильм, режиссер В. Дегтярев, 1970.</w:t>
      </w:r>
    </w:p>
    <w:p w14:paraId="71EE4F87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 фильмов «Чебурашка и крокодил Гена», студия «Союзмультфильм», режи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сер Р. Качанов, 1969-1983.</w:t>
      </w:r>
    </w:p>
    <w:p w14:paraId="5E6DEE52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 фильмов «38 попугаев», студия «Союзмультфильм», режиссер И. Уфимцев, 1976-91.</w:t>
      </w:r>
    </w:p>
    <w:p w14:paraId="3A5C986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Цикл фильмов «Винни-Пух», студия «Союзмультфильм», режиссер Ф.Хитрук, 1969-1972.</w:t>
      </w:r>
    </w:p>
    <w:p w14:paraId="0D50893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«Серая шейка», студия «Союзмультфильм», режиссер Л. Амальрик, В. Полковников, 1948.</w:t>
      </w:r>
    </w:p>
    <w:p w14:paraId="65AD6B0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«Золушка», студия «Союзмультфильм», режиссер И. Аксенчук, 1979.</w:t>
      </w:r>
    </w:p>
    <w:p w14:paraId="48F0008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«Новогодняя сказка», студия «Союзмультфильм», режиссер В. Дегтярев, 1972.</w:t>
      </w:r>
    </w:p>
    <w:p w14:paraId="3A500C3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«Серебряное копытце», студия Союзмультфильм, режиссер Г. Сокол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ский, 1977.</w:t>
      </w:r>
    </w:p>
    <w:p w14:paraId="2BF23C8E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«Щелкунчик», студия «Союзмультфильм», режиссер Б. Степанцев, 1973.</w:t>
      </w:r>
    </w:p>
    <w:p w14:paraId="0709D680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Фильм «Гуси-лебеди», студия Союзмультфильм, режиссеры И. Иванов-Вано, А. Снежко-Блоцкая, 1949.</w:t>
      </w:r>
    </w:p>
    <w:p w14:paraId="1F76A7D8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 фильмов «Приключение Незнайки и его друзей», студия «ТО Экран», 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жиссер коллектив авторов, 1971-1973.</w:t>
      </w:r>
    </w:p>
    <w:p w14:paraId="2611DDEA" w14:textId="77777777" w:rsidR="00443733" w:rsidRDefault="00443733">
      <w:pPr>
        <w:rPr>
          <w:rFonts w:ascii="Times New Roman" w:hAnsi="Times New Roman" w:cs="Times New Roman"/>
          <w:b/>
          <w:sz w:val="24"/>
          <w:szCs w:val="24"/>
        </w:rPr>
      </w:pPr>
    </w:p>
    <w:p w14:paraId="167B28AF" w14:textId="77777777" w:rsidR="00443733" w:rsidRDefault="009661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3.4. КАДРОВЫЕ УСЛОВИЯ РЕАЛИЗАЦИИ РАБОЧЕЙ ПРОГРАММЫ</w:t>
      </w:r>
    </w:p>
    <w:p w14:paraId="0DD490C7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обеспечивается руководящими, педагогическими, уче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но-вспомогательными, административно-хозяйственными работниками, а также мед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цинскими и иными работниками, выполняющими вспомогательные функции. </w:t>
      </w:r>
    </w:p>
    <w:p w14:paraId="2EC2D58C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должностей соответствует </w:t>
      </w:r>
      <w:hyperlink r:id="rId16" w:history="1">
        <w:r>
          <w:rPr>
            <w:rStyle w:val="afc"/>
            <w:rFonts w:ascii="Times New Roman" w:hAnsi="Times New Roman"/>
            <w:color w:val="auto"/>
            <w:sz w:val="24"/>
            <w:szCs w:val="24"/>
          </w:rPr>
          <w:t>номенклатуре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должностей педагогич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ских работников организаций, осуществляющих образовательную деятельность, дол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 xml:space="preserve">ностей руководителей образовательных организаций, утверждённой </w:t>
      </w:r>
      <w:hyperlink r:id="rId17" w:history="1">
        <w:r>
          <w:rPr>
            <w:rStyle w:val="afc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февраля 2022 г. № 225 (Собрание закон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дательства Российской Федерации, 2022, № 9, ст. 1341).</w:t>
      </w:r>
    </w:p>
    <w:p w14:paraId="038718A1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ДОО самостоятельно устанавливает штатное расписание, осуществляет прием на работу работников, заключение с ними и расторжение трудовых договоров, распр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деление должностных обязанностей, создание условий и организацию методического и психологического сопровождения педагогов. </w:t>
      </w:r>
    </w:p>
    <w:p w14:paraId="70C897E0" w14:textId="77777777" w:rsidR="00443733" w:rsidRDefault="00966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443733">
          <w:footerReference w:type="default" r:id="rId18"/>
          <w:pgSz w:w="11906" w:h="16838"/>
          <w:pgMar w:top="1134" w:right="1134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 вправе заключать договоры гражданско-правового характера и совершать иные действия в рамках своих полномочий.</w:t>
      </w:r>
    </w:p>
    <w:p w14:paraId="5A775FD7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443733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30A49180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Сведения о педагогах.</w:t>
      </w:r>
    </w:p>
    <w:p w14:paraId="32ACCF12" w14:textId="77777777" w:rsidR="00443733" w:rsidRDefault="004437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6455" w:type="dxa"/>
        <w:tblInd w:w="-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277"/>
        <w:gridCol w:w="994"/>
        <w:gridCol w:w="1416"/>
        <w:gridCol w:w="893"/>
        <w:gridCol w:w="1276"/>
        <w:gridCol w:w="1133"/>
        <w:gridCol w:w="524"/>
        <w:gridCol w:w="653"/>
        <w:gridCol w:w="667"/>
        <w:gridCol w:w="2268"/>
        <w:gridCol w:w="1096"/>
        <w:gridCol w:w="1134"/>
        <w:gridCol w:w="1039"/>
        <w:gridCol w:w="1658"/>
      </w:tblGrid>
      <w:tr w:rsidR="00ED2DC2" w14:paraId="3086FC8D" w14:textId="77777777" w:rsidTr="00ED2DC2">
        <w:trPr>
          <w:trHeight w:val="2275"/>
        </w:trPr>
        <w:tc>
          <w:tcPr>
            <w:tcW w:w="427" w:type="dxa"/>
          </w:tcPr>
          <w:p w14:paraId="299CD65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0D7EE1A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76D5FFC8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AC29F89" w14:textId="77777777" w:rsidR="00ED2DC2" w:rsidRDefault="00ED2DC2" w:rsidP="001E2051">
            <w:pPr>
              <w:pStyle w:val="TableParagraph"/>
              <w:spacing w:before="131" w:line="242" w:lineRule="auto"/>
              <w:ind w:left="110" w:right="1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п/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1277" w:type="dxa"/>
          </w:tcPr>
          <w:p w14:paraId="676EFDCB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280B4956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540933FE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01C899E" w14:textId="77777777" w:rsidR="00ED2DC2" w:rsidRDefault="00ED2DC2" w:rsidP="001E2051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61D82CEA" w14:textId="77777777" w:rsidR="00ED2DC2" w:rsidRDefault="00ED2DC2" w:rsidP="001E2051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</w:tc>
        <w:tc>
          <w:tcPr>
            <w:tcW w:w="994" w:type="dxa"/>
          </w:tcPr>
          <w:p w14:paraId="3D4007E4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5C7B99DB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CCA5335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48E6DA44" w14:textId="77777777" w:rsidR="00ED2DC2" w:rsidRDefault="00ED2DC2" w:rsidP="001E2051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5B503D84" w14:textId="77777777" w:rsidR="00ED2DC2" w:rsidRDefault="00ED2DC2" w:rsidP="001E2051">
            <w:pPr>
              <w:pStyle w:val="TableParagraph"/>
              <w:spacing w:before="1"/>
              <w:ind w:left="105" w:right="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рож-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6" w:type="dxa"/>
          </w:tcPr>
          <w:p w14:paraId="3054D07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40CF1597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637C14F3" w14:textId="77777777" w:rsidR="00ED2DC2" w:rsidRDefault="00ED2DC2" w:rsidP="001E2051">
            <w:pPr>
              <w:pStyle w:val="TableParagraph"/>
              <w:ind w:left="105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(учебное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ведение,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к</w:t>
            </w:r>
            <w:r>
              <w:rPr>
                <w:spacing w:val="-1"/>
                <w:sz w:val="20"/>
                <w:szCs w:val="20"/>
              </w:rPr>
              <w:t>о</w:t>
            </w:r>
            <w:r>
              <w:rPr>
                <w:spacing w:val="-1"/>
                <w:sz w:val="20"/>
                <w:szCs w:val="20"/>
              </w:rPr>
              <w:t>гда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окончил,</w:t>
            </w:r>
          </w:p>
          <w:p w14:paraId="2A3C98FA" w14:textId="77777777" w:rsidR="00ED2DC2" w:rsidRDefault="00ED2DC2" w:rsidP="001E2051">
            <w:pPr>
              <w:pStyle w:val="TableParagraph"/>
              <w:ind w:left="105" w:right="455" w:firstLine="13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очно или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но)</w:t>
            </w:r>
          </w:p>
        </w:tc>
        <w:tc>
          <w:tcPr>
            <w:tcW w:w="893" w:type="dxa"/>
          </w:tcPr>
          <w:p w14:paraId="71C57B78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401EA3D4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727FD1CE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2CA0CB37" w14:textId="77777777" w:rsidR="00ED2DC2" w:rsidRDefault="00ED2DC2" w:rsidP="001E2051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2FA0CEBB" w14:textId="77777777" w:rsidR="00ED2DC2" w:rsidRDefault="00ED2DC2" w:rsidP="001E2051">
            <w:pPr>
              <w:pStyle w:val="TableParagraph"/>
              <w:spacing w:before="1"/>
              <w:ind w:left="111" w:right="3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Пед.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стаж</w:t>
            </w:r>
          </w:p>
        </w:tc>
        <w:tc>
          <w:tcPr>
            <w:tcW w:w="1276" w:type="dxa"/>
          </w:tcPr>
          <w:p w14:paraId="472795EE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54AF9590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6F09A7CD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6077524A" w14:textId="77777777" w:rsidR="00ED2DC2" w:rsidRDefault="00ED2DC2" w:rsidP="001E2051">
            <w:pPr>
              <w:pStyle w:val="TableParagraph"/>
              <w:ind w:left="111" w:righ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ость 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</w:t>
            </w:r>
          </w:p>
        </w:tc>
        <w:tc>
          <w:tcPr>
            <w:tcW w:w="1133" w:type="dxa"/>
          </w:tcPr>
          <w:p w14:paraId="5C9CD39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76E71F2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331610D4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70906C87" w14:textId="77777777" w:rsidR="00ED2DC2" w:rsidRDefault="00ED2DC2" w:rsidP="001E2051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6FA07D3D" w14:textId="77777777" w:rsidR="00ED2DC2" w:rsidRDefault="00ED2DC2" w:rsidP="001E2051">
            <w:pPr>
              <w:pStyle w:val="TableParagraph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524" w:type="dxa"/>
          </w:tcPr>
          <w:p w14:paraId="7AF1734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1BE0A78A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148821E4" w14:textId="77777777" w:rsidR="00ED2DC2" w:rsidRDefault="00ED2DC2" w:rsidP="001E2051">
            <w:pPr>
              <w:pStyle w:val="TableParagraph"/>
              <w:ind w:left="112" w:right="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наг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</w:t>
            </w:r>
          </w:p>
        </w:tc>
        <w:tc>
          <w:tcPr>
            <w:tcW w:w="653" w:type="dxa"/>
          </w:tcPr>
          <w:p w14:paraId="4588E99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3077184F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63EC543B" w14:textId="77777777" w:rsidR="00ED2DC2" w:rsidRDefault="00ED2DC2" w:rsidP="001E2051">
            <w:pPr>
              <w:pStyle w:val="TableParagraph"/>
              <w:ind w:left="111" w:righ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кие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предм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еты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даё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</w:t>
            </w:r>
          </w:p>
        </w:tc>
        <w:tc>
          <w:tcPr>
            <w:tcW w:w="667" w:type="dxa"/>
          </w:tcPr>
          <w:p w14:paraId="7C684AD9" w14:textId="77777777" w:rsidR="00ED2DC2" w:rsidRDefault="00ED2DC2" w:rsidP="001E2051">
            <w:pPr>
              <w:pStyle w:val="TableParagraph"/>
              <w:ind w:left="111" w:right="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учится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очно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куль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 xml:space="preserve">тет, </w:t>
            </w:r>
            <w:r>
              <w:rPr>
                <w:sz w:val="20"/>
                <w:szCs w:val="20"/>
              </w:rPr>
              <w:t>курс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названи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вуза,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ступл</w:t>
            </w:r>
          </w:p>
          <w:p w14:paraId="480C6ADB" w14:textId="77777777" w:rsidR="00ED2DC2" w:rsidRDefault="00ED2DC2" w:rsidP="001E2051">
            <w:pPr>
              <w:pStyle w:val="TableParagraph"/>
              <w:spacing w:line="191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ения)</w:t>
            </w:r>
          </w:p>
        </w:tc>
        <w:tc>
          <w:tcPr>
            <w:tcW w:w="2268" w:type="dxa"/>
          </w:tcPr>
          <w:p w14:paraId="1F6C2F5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1461305E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6F89411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7F93F3DC" w14:textId="77777777" w:rsidR="00ED2DC2" w:rsidRDefault="00ED2DC2" w:rsidP="001E2051">
            <w:pPr>
              <w:pStyle w:val="TableParagraph"/>
              <w:spacing w:before="131" w:line="242" w:lineRule="auto"/>
              <w:ind w:left="110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лифика-ции</w:t>
            </w:r>
          </w:p>
        </w:tc>
        <w:tc>
          <w:tcPr>
            <w:tcW w:w="1096" w:type="dxa"/>
          </w:tcPr>
          <w:p w14:paraId="69FF4890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18FB015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0062BB19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66B05AAA" w14:textId="77777777" w:rsidR="00ED2DC2" w:rsidRDefault="00ED2DC2" w:rsidP="001E2051">
            <w:pPr>
              <w:pStyle w:val="TableParagraph"/>
              <w:ind w:left="110" w:right="1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ственн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ые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награды.</w:t>
            </w:r>
          </w:p>
          <w:p w14:paraId="16931405" w14:textId="77777777" w:rsidR="00ED2DC2" w:rsidRDefault="00ED2DC2" w:rsidP="001E2051">
            <w:pPr>
              <w:pStyle w:val="TableParagraph"/>
              <w:ind w:left="110" w:right="4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звания</w:t>
            </w:r>
          </w:p>
        </w:tc>
        <w:tc>
          <w:tcPr>
            <w:tcW w:w="1134" w:type="dxa"/>
          </w:tcPr>
          <w:p w14:paraId="2373D33E" w14:textId="77777777" w:rsidR="00ED2DC2" w:rsidRDefault="00ED2DC2" w:rsidP="001E2051">
            <w:pPr>
              <w:pStyle w:val="TableParagraph"/>
              <w:ind w:left="104" w:righ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Прожив.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доме,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школьной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квартире,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наль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квартире, 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частном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доме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или</w:t>
            </w:r>
          </w:p>
          <w:p w14:paraId="2D7BB9AE" w14:textId="77777777" w:rsidR="00ED2DC2" w:rsidRDefault="00ED2DC2" w:rsidP="001E2051">
            <w:pPr>
              <w:pStyle w:val="TableParagraph"/>
              <w:spacing w:line="191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квартире</w:t>
            </w:r>
          </w:p>
        </w:tc>
        <w:tc>
          <w:tcPr>
            <w:tcW w:w="1039" w:type="dxa"/>
          </w:tcPr>
          <w:p w14:paraId="7E8F1EF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53A443B2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5FC5ECA3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  <w:p w14:paraId="47141569" w14:textId="77777777" w:rsidR="00ED2DC2" w:rsidRDefault="00ED2DC2" w:rsidP="001E2051">
            <w:pPr>
              <w:pStyle w:val="TableParagraph"/>
              <w:spacing w:before="131" w:line="244" w:lineRule="auto"/>
              <w:ind w:left="107" w:right="4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ствен</w:t>
            </w:r>
          </w:p>
          <w:p w14:paraId="68864212" w14:textId="77777777" w:rsidR="00ED2DC2" w:rsidRDefault="00ED2DC2" w:rsidP="001E2051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работа</w:t>
            </w:r>
          </w:p>
        </w:tc>
        <w:tc>
          <w:tcPr>
            <w:tcW w:w="1658" w:type="dxa"/>
          </w:tcPr>
          <w:p w14:paraId="01A1A015" w14:textId="77777777" w:rsidR="00ED2DC2" w:rsidRDefault="00ED2DC2" w:rsidP="001E2051">
            <w:pPr>
              <w:pStyle w:val="TableParagraph"/>
              <w:ind w:left="101" w:right="18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Год прохожд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ния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аттестации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заключение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аттестационной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комиссии</w:t>
            </w:r>
          </w:p>
        </w:tc>
      </w:tr>
      <w:tr w:rsidR="00ED2DC2" w14:paraId="018E7CC8" w14:textId="77777777" w:rsidTr="00ED2DC2">
        <w:trPr>
          <w:trHeight w:val="210"/>
        </w:trPr>
        <w:tc>
          <w:tcPr>
            <w:tcW w:w="427" w:type="dxa"/>
          </w:tcPr>
          <w:p w14:paraId="45938C88" w14:textId="77777777" w:rsidR="00ED2DC2" w:rsidRDefault="00ED2DC2" w:rsidP="001E2051">
            <w:pPr>
              <w:pStyle w:val="TableParagraph"/>
              <w:spacing w:line="191" w:lineRule="exact"/>
              <w:ind w:left="143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14:paraId="4883248B" w14:textId="77777777" w:rsidR="00ED2DC2" w:rsidRDefault="00ED2DC2" w:rsidP="001E2051">
            <w:pPr>
              <w:pStyle w:val="TableParagraph"/>
              <w:spacing w:line="191" w:lineRule="exact"/>
              <w:ind w:left="140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994" w:type="dxa"/>
          </w:tcPr>
          <w:p w14:paraId="6A1DD6A3" w14:textId="77777777" w:rsidR="00ED2DC2" w:rsidRDefault="00ED2DC2" w:rsidP="001E2051">
            <w:pPr>
              <w:pStyle w:val="TableParagraph"/>
              <w:spacing w:line="191" w:lineRule="exact"/>
              <w:ind w:left="144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1416" w:type="dxa"/>
          </w:tcPr>
          <w:p w14:paraId="15C02BDF" w14:textId="77777777" w:rsidR="00ED2DC2" w:rsidRDefault="00ED2DC2" w:rsidP="001E2051">
            <w:pPr>
              <w:pStyle w:val="TableParagraph"/>
              <w:spacing w:line="191" w:lineRule="exact"/>
              <w:ind w:left="145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893" w:type="dxa"/>
          </w:tcPr>
          <w:p w14:paraId="085FB8C5" w14:textId="77777777" w:rsidR="00ED2DC2" w:rsidRDefault="00ED2DC2" w:rsidP="001E2051">
            <w:pPr>
              <w:pStyle w:val="TableParagraph"/>
              <w:spacing w:line="191" w:lineRule="exact"/>
              <w:ind w:left="156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5B401E3A" w14:textId="77777777" w:rsidR="00ED2DC2" w:rsidRDefault="00ED2DC2" w:rsidP="001E2051">
            <w:pPr>
              <w:pStyle w:val="TableParagraph"/>
              <w:spacing w:line="191" w:lineRule="exact"/>
              <w:ind w:left="151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133" w:type="dxa"/>
          </w:tcPr>
          <w:p w14:paraId="45D48DE8" w14:textId="77777777" w:rsidR="00ED2DC2" w:rsidRDefault="00ED2DC2" w:rsidP="001E2051">
            <w:pPr>
              <w:pStyle w:val="TableParagraph"/>
              <w:spacing w:line="191" w:lineRule="exact"/>
              <w:ind w:left="157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524" w:type="dxa"/>
          </w:tcPr>
          <w:p w14:paraId="0654DA45" w14:textId="77777777" w:rsidR="00ED2DC2" w:rsidRDefault="00ED2DC2" w:rsidP="001E2051">
            <w:pPr>
              <w:pStyle w:val="TableParagraph"/>
              <w:spacing w:line="191" w:lineRule="exact"/>
              <w:ind w:left="29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653" w:type="dxa"/>
          </w:tcPr>
          <w:p w14:paraId="00464C82" w14:textId="77777777" w:rsidR="00ED2DC2" w:rsidRDefault="00ED2DC2" w:rsidP="001E2051">
            <w:pPr>
              <w:pStyle w:val="TableParagraph"/>
              <w:spacing w:line="191" w:lineRule="exact"/>
              <w:ind w:left="38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667" w:type="dxa"/>
          </w:tcPr>
          <w:p w14:paraId="23F1B6A0" w14:textId="77777777" w:rsidR="00ED2DC2" w:rsidRDefault="00ED2DC2" w:rsidP="001E2051">
            <w:pPr>
              <w:pStyle w:val="TableParagraph"/>
              <w:spacing w:line="191" w:lineRule="exact"/>
              <w:ind w:left="4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14:paraId="0AF7CFBA" w14:textId="77777777" w:rsidR="00ED2DC2" w:rsidRDefault="00ED2DC2" w:rsidP="001E2051">
            <w:pPr>
              <w:pStyle w:val="TableParagraph"/>
              <w:spacing w:line="191" w:lineRule="exact"/>
              <w:ind w:left="473" w:right="31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96" w:type="dxa"/>
          </w:tcPr>
          <w:p w14:paraId="5FE8CBE4" w14:textId="77777777" w:rsidR="00ED2DC2" w:rsidRDefault="00ED2DC2" w:rsidP="001E2051">
            <w:pPr>
              <w:pStyle w:val="TableParagraph"/>
              <w:spacing w:line="191" w:lineRule="exact"/>
              <w:ind w:left="792" w:right="6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00E2C1F3" w14:textId="77777777" w:rsidR="00ED2DC2" w:rsidRDefault="00ED2DC2" w:rsidP="001E2051">
            <w:pPr>
              <w:pStyle w:val="TableParagraph"/>
              <w:spacing w:line="191" w:lineRule="exact"/>
              <w:ind w:left="251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39" w:type="dxa"/>
          </w:tcPr>
          <w:p w14:paraId="16372BC5" w14:textId="77777777" w:rsidR="00ED2DC2" w:rsidRDefault="00ED2DC2" w:rsidP="001E2051">
            <w:pPr>
              <w:pStyle w:val="TableParagraph"/>
              <w:spacing w:line="191" w:lineRule="exact"/>
              <w:ind w:left="478" w:right="3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58" w:type="dxa"/>
          </w:tcPr>
          <w:p w14:paraId="5D96E9A6" w14:textId="77777777" w:rsidR="00ED2DC2" w:rsidRDefault="00ED2DC2" w:rsidP="001E2051">
            <w:pPr>
              <w:pStyle w:val="TableParagraph"/>
              <w:spacing w:line="191" w:lineRule="exact"/>
              <w:ind w:left="783" w:right="6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ED2DC2" w14:paraId="5984A6A4" w14:textId="77777777" w:rsidTr="00ED2DC2">
        <w:trPr>
          <w:trHeight w:val="1862"/>
        </w:trPr>
        <w:tc>
          <w:tcPr>
            <w:tcW w:w="427" w:type="dxa"/>
          </w:tcPr>
          <w:p w14:paraId="5255BD00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277" w:type="dxa"/>
          </w:tcPr>
          <w:p w14:paraId="3E40999E" w14:textId="77777777" w:rsidR="00ED2DC2" w:rsidRDefault="00ED2DC2" w:rsidP="001E2051">
            <w:pPr>
              <w:pStyle w:val="TableParagraph"/>
              <w:ind w:left="105" w:right="2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Малафе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Ольга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Львовна</w:t>
            </w:r>
          </w:p>
        </w:tc>
        <w:tc>
          <w:tcPr>
            <w:tcW w:w="994" w:type="dxa"/>
          </w:tcPr>
          <w:p w14:paraId="4F5227ED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</w:t>
            </w:r>
          </w:p>
          <w:p w14:paraId="1DD28DA9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1977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319148B7" w14:textId="77777777" w:rsidR="00ED2DC2" w:rsidRDefault="00ED2DC2" w:rsidP="001E2051">
            <w:pPr>
              <w:pStyle w:val="TableParagraph"/>
              <w:ind w:left="105" w:right="27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Костро</w:t>
            </w:r>
            <w:r>
              <w:rPr>
                <w:spacing w:val="-1"/>
                <w:sz w:val="20"/>
                <w:szCs w:val="20"/>
              </w:rPr>
              <w:t>м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версит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1999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14:paraId="2D9F506D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11.10.04</w:t>
            </w:r>
          </w:p>
          <w:p w14:paraId="53DD2510" w14:textId="77777777" w:rsidR="00ED2DC2" w:rsidRDefault="00ED2DC2" w:rsidP="001E2051">
            <w:pPr>
              <w:pStyle w:val="TableParagraph"/>
              <w:spacing w:line="207" w:lineRule="exact"/>
              <w:ind w:left="111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5E3AAE1" w14:textId="77777777" w:rsidR="00ED2DC2" w:rsidRDefault="00ED2DC2" w:rsidP="001E2051">
            <w:pPr>
              <w:pStyle w:val="TableParagraph"/>
              <w:ind w:left="111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Менеджме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нт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нител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ьн.специал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ьност.</w:t>
            </w:r>
          </w:p>
          <w:p w14:paraId="6A1F724C" w14:textId="77777777" w:rsidR="00ED2DC2" w:rsidRDefault="00ED2DC2" w:rsidP="001E2051">
            <w:pPr>
              <w:pStyle w:val="TableParagraph"/>
              <w:ind w:left="111" w:right="14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«Филологи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14:paraId="5370B16A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щий</w:t>
            </w:r>
          </w:p>
        </w:tc>
        <w:tc>
          <w:tcPr>
            <w:tcW w:w="524" w:type="dxa"/>
          </w:tcPr>
          <w:p w14:paraId="25530740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53" w:type="dxa"/>
          </w:tcPr>
          <w:p w14:paraId="7D49F09F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18A103D1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41C2CBC" w14:textId="77777777" w:rsidR="00ED2DC2" w:rsidRDefault="00ED2DC2" w:rsidP="001E2051">
            <w:pPr>
              <w:pStyle w:val="TableParagraph"/>
              <w:ind w:left="110" w:right="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Санкт-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Петербургский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центр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доп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зования</w:t>
            </w:r>
          </w:p>
          <w:p w14:paraId="77ED10E5" w14:textId="77777777" w:rsidR="00ED2DC2" w:rsidRDefault="00ED2DC2" w:rsidP="001E2051">
            <w:pPr>
              <w:pStyle w:val="TableParagraph"/>
              <w:ind w:left="110" w:right="4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23.01.по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5.02.2020</w:t>
            </w:r>
          </w:p>
          <w:p w14:paraId="5CAE10E8" w14:textId="77777777" w:rsidR="00ED2DC2" w:rsidRDefault="00ED2DC2" w:rsidP="001E2051">
            <w:pPr>
              <w:pStyle w:val="TableParagraph"/>
              <w:spacing w:line="20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удостоверение</w:t>
            </w:r>
          </w:p>
          <w:p w14:paraId="1CCB8DE4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91907</w:t>
            </w:r>
          </w:p>
        </w:tc>
        <w:tc>
          <w:tcPr>
            <w:tcW w:w="1096" w:type="dxa"/>
          </w:tcPr>
          <w:p w14:paraId="480F3619" w14:textId="77777777" w:rsidR="00ED2DC2" w:rsidRDefault="00ED2DC2" w:rsidP="001E2051">
            <w:pPr>
              <w:pStyle w:val="TableParagraph"/>
              <w:ind w:left="110" w:right="4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г.Кострома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Доска Поч</w:t>
            </w:r>
            <w:r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</w:tcPr>
          <w:p w14:paraId="0A9B47DC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0220702F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317C6376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0C007C0A" w14:textId="77777777" w:rsidR="00ED2DC2" w:rsidRDefault="00ED2DC2" w:rsidP="001E2051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09A351C5" w14:textId="77777777" w:rsidR="00ED2DC2" w:rsidRDefault="00ED2DC2" w:rsidP="001E2051">
            <w:pPr>
              <w:pStyle w:val="TableParagraph"/>
              <w:ind w:left="101" w:right="4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маемой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должности –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руковод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тель.</w:t>
            </w:r>
          </w:p>
        </w:tc>
      </w:tr>
      <w:tr w:rsidR="00ED2DC2" w14:paraId="1AEE2503" w14:textId="77777777" w:rsidTr="00ED2DC2">
        <w:trPr>
          <w:trHeight w:val="697"/>
        </w:trPr>
        <w:tc>
          <w:tcPr>
            <w:tcW w:w="427" w:type="dxa"/>
          </w:tcPr>
          <w:p w14:paraId="50F9C4A2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18F959A3" w14:textId="77777777" w:rsidR="00ED2DC2" w:rsidRDefault="00ED2DC2" w:rsidP="001E2051">
            <w:pPr>
              <w:pStyle w:val="TableParagraph"/>
              <w:ind w:left="105" w:righ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Любовь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Михайло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30F09370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</w:t>
            </w:r>
          </w:p>
          <w:p w14:paraId="185505A2" w14:textId="77777777" w:rsidR="00ED2DC2" w:rsidRDefault="00ED2DC2" w:rsidP="001E2051">
            <w:pPr>
              <w:pStyle w:val="TableParagraph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1416" w:type="dxa"/>
          </w:tcPr>
          <w:p w14:paraId="10C5D871" w14:textId="77777777" w:rsidR="00ED2DC2" w:rsidRDefault="00ED2DC2" w:rsidP="001E2051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lastRenderedPageBreak/>
              <w:t>ски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 инст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тут,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1985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г.,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14:paraId="110D308F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42.3.1</w:t>
            </w:r>
          </w:p>
        </w:tc>
        <w:tc>
          <w:tcPr>
            <w:tcW w:w="1276" w:type="dxa"/>
          </w:tcPr>
          <w:p w14:paraId="420C98B1" w14:textId="77777777" w:rsidR="00ED2DC2" w:rsidRDefault="00ED2DC2" w:rsidP="001E2051">
            <w:pPr>
              <w:pStyle w:val="TableParagraph"/>
              <w:ind w:left="111" w:righ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язык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тература</w:t>
            </w:r>
          </w:p>
        </w:tc>
        <w:tc>
          <w:tcPr>
            <w:tcW w:w="1133" w:type="dxa"/>
          </w:tcPr>
          <w:p w14:paraId="784AA7B9" w14:textId="77777777" w:rsidR="00ED2DC2" w:rsidRDefault="00ED2DC2" w:rsidP="001E2051">
            <w:pPr>
              <w:pStyle w:val="TableParagraph"/>
              <w:ind w:left="112" w:right="2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питатель</w:t>
            </w:r>
          </w:p>
        </w:tc>
        <w:tc>
          <w:tcPr>
            <w:tcW w:w="524" w:type="dxa"/>
          </w:tcPr>
          <w:p w14:paraId="631153D9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2ACA9E66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A2B7E7B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19FFCD7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lastRenderedPageBreak/>
              <w:t>ции</w:t>
            </w:r>
          </w:p>
          <w:p w14:paraId="61B39ADF" w14:textId="77777777" w:rsidR="00ED2DC2" w:rsidRDefault="00ED2DC2" w:rsidP="001E2051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тельного процесса в ДОО в соответствии с 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264</w:t>
            </w:r>
          </w:p>
          <w:p w14:paraId="424943E3" w14:textId="77777777" w:rsidR="00ED2DC2" w:rsidRDefault="00ED2DC2" w:rsidP="001E2051">
            <w:pPr>
              <w:pStyle w:val="TableParagraph"/>
              <w:spacing w:before="4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096" w:type="dxa"/>
          </w:tcPr>
          <w:p w14:paraId="0FBE445E" w14:textId="77777777" w:rsidR="00ED2DC2" w:rsidRDefault="00ED2DC2" w:rsidP="001E2051">
            <w:pPr>
              <w:pStyle w:val="TableParagraph"/>
              <w:ind w:left="110" w:right="2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Грамота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стерства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lastRenderedPageBreak/>
              <w:t>вания РФ,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парт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вания</w:t>
            </w:r>
          </w:p>
          <w:p w14:paraId="11518904" w14:textId="77777777" w:rsidR="00ED2DC2" w:rsidRDefault="00ED2DC2" w:rsidP="001E2051">
            <w:pPr>
              <w:pStyle w:val="TableParagraph"/>
              <w:spacing w:line="242" w:lineRule="auto"/>
              <w:ind w:left="110" w:right="1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строма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Грант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губерн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тора 2009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00022125" w14:textId="77777777" w:rsidR="00ED2DC2" w:rsidRDefault="00ED2DC2" w:rsidP="001E2051">
            <w:pPr>
              <w:pStyle w:val="TableParagraph"/>
              <w:spacing w:line="20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чёта</w:t>
            </w:r>
          </w:p>
          <w:p w14:paraId="6CBE2EE1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  <w:p w14:paraId="57194E8C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 труда</w:t>
            </w:r>
          </w:p>
        </w:tc>
        <w:tc>
          <w:tcPr>
            <w:tcW w:w="1134" w:type="dxa"/>
          </w:tcPr>
          <w:p w14:paraId="00E72C33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039" w:type="dxa"/>
          </w:tcPr>
          <w:p w14:paraId="3F97641D" w14:textId="77777777" w:rsidR="00ED2DC2" w:rsidRDefault="00ED2DC2" w:rsidP="001E2051">
            <w:pPr>
              <w:pStyle w:val="TableParagraph"/>
              <w:ind w:left="107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ный по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ребенка 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ДОУ</w:t>
            </w:r>
          </w:p>
          <w:p w14:paraId="2DE8803C" w14:textId="77777777" w:rsidR="00ED2DC2" w:rsidRDefault="00ED2DC2" w:rsidP="001E2051">
            <w:pPr>
              <w:pStyle w:val="TableParagraph"/>
              <w:ind w:left="107" w:right="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нный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гатор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ДОУ</w:t>
            </w:r>
          </w:p>
          <w:p w14:paraId="4B8C389D" w14:textId="77777777" w:rsidR="00ED2DC2" w:rsidRDefault="00ED2DC2" w:rsidP="001E2051">
            <w:pPr>
              <w:pStyle w:val="TableParagraph"/>
              <w:ind w:left="107" w:right="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ственный за ант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террор. Безоп.</w:t>
            </w:r>
          </w:p>
        </w:tc>
        <w:tc>
          <w:tcPr>
            <w:tcW w:w="1658" w:type="dxa"/>
          </w:tcPr>
          <w:p w14:paraId="5D64CF6D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2025</w:t>
            </w:r>
          </w:p>
          <w:p w14:paraId="7F76741E" w14:textId="77777777" w:rsidR="00ED2DC2" w:rsidRDefault="00ED2DC2" w:rsidP="001E2051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14:paraId="7E5195D6" w14:textId="77777777" w:rsidR="00ED2DC2" w:rsidRDefault="00ED2DC2" w:rsidP="001E2051">
            <w:pPr>
              <w:pStyle w:val="TableParagraph"/>
              <w:spacing w:line="484" w:lineRule="auto"/>
              <w:ind w:left="101" w:right="5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категория.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тель.</w:t>
            </w:r>
          </w:p>
        </w:tc>
      </w:tr>
      <w:tr w:rsidR="00ED2DC2" w14:paraId="55ACCB02" w14:textId="77777777" w:rsidTr="00ED2DC2">
        <w:trPr>
          <w:trHeight w:val="2899"/>
        </w:trPr>
        <w:tc>
          <w:tcPr>
            <w:tcW w:w="427" w:type="dxa"/>
          </w:tcPr>
          <w:p w14:paraId="3D0E97B7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277" w:type="dxa"/>
          </w:tcPr>
          <w:p w14:paraId="73DF2716" w14:textId="77777777" w:rsidR="00ED2DC2" w:rsidRDefault="00ED2DC2" w:rsidP="001E2051">
            <w:pPr>
              <w:pStyle w:val="TableParagraph"/>
              <w:ind w:left="105" w:right="2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Ардамак</w:t>
            </w:r>
            <w:r>
              <w:rPr>
                <w:spacing w:val="-1"/>
                <w:sz w:val="20"/>
                <w:szCs w:val="20"/>
              </w:rPr>
              <w:t>о</w:t>
            </w:r>
            <w:r>
              <w:rPr>
                <w:spacing w:val="-1"/>
                <w:sz w:val="20"/>
                <w:szCs w:val="20"/>
              </w:rPr>
              <w:t>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Наталья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Роберто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52EB6E81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</w:t>
            </w:r>
          </w:p>
          <w:p w14:paraId="2CFB19EA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381DF1B0" w14:textId="77777777" w:rsidR="00ED2DC2" w:rsidRDefault="00ED2DC2" w:rsidP="001E2051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Костромской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университет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Н.А.</w:t>
            </w:r>
          </w:p>
          <w:p w14:paraId="6FCDB1F2" w14:textId="77777777" w:rsidR="00ED2DC2" w:rsidRDefault="00ED2DC2" w:rsidP="001E2051">
            <w:pPr>
              <w:pStyle w:val="TableParagraph"/>
              <w:ind w:left="105" w:right="4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Некрас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ва,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1975</w:t>
            </w:r>
          </w:p>
          <w:p w14:paraId="413075EB" w14:textId="77777777" w:rsidR="00ED2DC2" w:rsidRDefault="00ED2DC2" w:rsidP="001E2051">
            <w:pPr>
              <w:pStyle w:val="TableParagraph"/>
              <w:spacing w:line="206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14:paraId="7B288C83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31.6.5</w:t>
            </w:r>
          </w:p>
        </w:tc>
        <w:tc>
          <w:tcPr>
            <w:tcW w:w="1276" w:type="dxa"/>
          </w:tcPr>
          <w:p w14:paraId="5DA37D1E" w14:textId="77777777" w:rsidR="00ED2DC2" w:rsidRDefault="00ED2DC2" w:rsidP="001E2051">
            <w:pPr>
              <w:pStyle w:val="TableParagraph"/>
              <w:ind w:left="111" w:right="1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методика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начального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14:paraId="6403C794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000C7740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794776B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45A31C1C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D7A316B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73C6A824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 в условиях ФГОС и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55.    36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са,16.01–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31.01.2025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272D57DA" w14:textId="77777777" w:rsidR="00ED2DC2" w:rsidRDefault="00ED2DC2" w:rsidP="001E2051">
            <w:pPr>
              <w:pStyle w:val="TableParagraph"/>
              <w:spacing w:line="242" w:lineRule="auto"/>
              <w:ind w:left="110" w:right="4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ма</w:t>
            </w:r>
          </w:p>
        </w:tc>
        <w:tc>
          <w:tcPr>
            <w:tcW w:w="1134" w:type="dxa"/>
          </w:tcPr>
          <w:p w14:paraId="119019E5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603E158B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48CD6DE8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0BFE3327" w14:textId="77777777" w:rsidR="00ED2DC2" w:rsidRDefault="00ED2DC2" w:rsidP="001E2051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14:paraId="31FD18CA" w14:textId="77777777" w:rsidR="00ED2DC2" w:rsidRDefault="00ED2DC2" w:rsidP="001E2051">
            <w:pPr>
              <w:pStyle w:val="TableParagraph"/>
              <w:spacing w:line="477" w:lineRule="auto"/>
              <w:ind w:left="101" w:right="5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тель.</w:t>
            </w:r>
          </w:p>
        </w:tc>
      </w:tr>
      <w:tr w:rsidR="00ED2DC2" w14:paraId="10ECA08A" w14:textId="77777777" w:rsidTr="00ED2DC2">
        <w:trPr>
          <w:trHeight w:val="2899"/>
        </w:trPr>
        <w:tc>
          <w:tcPr>
            <w:tcW w:w="427" w:type="dxa"/>
          </w:tcPr>
          <w:p w14:paraId="60F4EC75" w14:textId="77777777" w:rsidR="00ED2DC2" w:rsidRDefault="00ED2DC2" w:rsidP="001E2051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14:paraId="2F203173" w14:textId="77777777" w:rsidR="00ED2DC2" w:rsidRDefault="00ED2DC2" w:rsidP="001E2051">
            <w:pPr>
              <w:pStyle w:val="TableParagraph"/>
              <w:ind w:left="110" w:right="102" w:firstLin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Балдина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димировн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994" w:type="dxa"/>
          </w:tcPr>
          <w:p w14:paraId="0115E6AB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</w:t>
            </w:r>
          </w:p>
          <w:p w14:paraId="403ED216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1981г.</w:t>
            </w:r>
          </w:p>
        </w:tc>
        <w:tc>
          <w:tcPr>
            <w:tcW w:w="1416" w:type="dxa"/>
          </w:tcPr>
          <w:p w14:paraId="450E7707" w14:textId="77777777" w:rsidR="00ED2DC2" w:rsidRDefault="00ED2DC2" w:rsidP="001E2051">
            <w:pPr>
              <w:pStyle w:val="TableParagraph"/>
              <w:ind w:left="105" w:righ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университет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 Некр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сова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2007г. заочно</w:t>
            </w:r>
          </w:p>
        </w:tc>
        <w:tc>
          <w:tcPr>
            <w:tcW w:w="893" w:type="dxa"/>
          </w:tcPr>
          <w:p w14:paraId="56F90F19" w14:textId="77777777" w:rsidR="00ED2DC2" w:rsidRDefault="00ED2DC2" w:rsidP="001E2051">
            <w:pPr>
              <w:pStyle w:val="TableParagraph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22.5.24</w:t>
            </w:r>
          </w:p>
        </w:tc>
        <w:tc>
          <w:tcPr>
            <w:tcW w:w="1276" w:type="dxa"/>
          </w:tcPr>
          <w:p w14:paraId="2BC51DD5" w14:textId="77777777" w:rsidR="00ED2DC2" w:rsidRDefault="00ED2DC2" w:rsidP="001E2051">
            <w:pPr>
              <w:pStyle w:val="TableParagraph"/>
              <w:ind w:left="111" w:righ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методика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дошкольно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133" w:type="dxa"/>
          </w:tcPr>
          <w:p w14:paraId="44162F7F" w14:textId="77777777" w:rsidR="00ED2DC2" w:rsidRDefault="00ED2DC2" w:rsidP="001E2051">
            <w:pPr>
              <w:pStyle w:val="TableParagraph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2229010B" w14:textId="77777777" w:rsidR="00ED2DC2" w:rsidRDefault="00ED2DC2" w:rsidP="001E2051">
            <w:pPr>
              <w:pStyle w:val="TableParagraph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1A19B7AC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67A80F8F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569C521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35BC5735" w14:textId="77777777" w:rsidR="00ED2DC2" w:rsidRDefault="00ED2DC2" w:rsidP="001E2051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265</w:t>
            </w:r>
          </w:p>
          <w:p w14:paraId="156A6C64" w14:textId="77777777" w:rsidR="00ED2DC2" w:rsidRDefault="00ED2DC2" w:rsidP="001E2051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2ECCED87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C12C89" w14:textId="77777777" w:rsidR="00ED2DC2" w:rsidRDefault="00ED2DC2" w:rsidP="001E2051">
            <w:pPr>
              <w:pStyle w:val="TableParagraph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3BD64B1A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270BFB4A" w14:textId="77777777" w:rsidR="00ED2DC2" w:rsidRDefault="00ED2DC2" w:rsidP="001E2051">
            <w:pPr>
              <w:pStyle w:val="TableParagraph"/>
              <w:spacing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2024г </w:t>
            </w:r>
          </w:p>
          <w:p w14:paraId="11B40D5E" w14:textId="77777777" w:rsidR="00ED2DC2" w:rsidRDefault="00ED2DC2" w:rsidP="001E2051">
            <w:pPr>
              <w:pStyle w:val="TableParagraph"/>
              <w:spacing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 кв.категория</w:t>
            </w:r>
          </w:p>
          <w:p w14:paraId="43718D90" w14:textId="77777777" w:rsidR="00ED2DC2" w:rsidRDefault="00ED2DC2" w:rsidP="001E2051">
            <w:pPr>
              <w:pStyle w:val="TableParagraph"/>
              <w:spacing w:befor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  <w:p w14:paraId="7650B2EA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ED2DC2" w14:paraId="6781805A" w14:textId="77777777" w:rsidTr="00ED2DC2">
        <w:trPr>
          <w:trHeight w:val="2899"/>
        </w:trPr>
        <w:tc>
          <w:tcPr>
            <w:tcW w:w="427" w:type="dxa"/>
          </w:tcPr>
          <w:p w14:paraId="60D78667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lastRenderedPageBreak/>
              <w:t>5</w:t>
            </w:r>
          </w:p>
        </w:tc>
        <w:tc>
          <w:tcPr>
            <w:tcW w:w="1277" w:type="dxa"/>
          </w:tcPr>
          <w:p w14:paraId="474C0711" w14:textId="77777777" w:rsidR="00ED2DC2" w:rsidRDefault="00ED2DC2" w:rsidP="001E2051">
            <w:pPr>
              <w:pStyle w:val="TableParagraph"/>
              <w:ind w:left="139" w:right="-22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Варнавина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Марина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димировна</w:t>
            </w:r>
          </w:p>
        </w:tc>
        <w:tc>
          <w:tcPr>
            <w:tcW w:w="994" w:type="dxa"/>
          </w:tcPr>
          <w:p w14:paraId="4AB7F55C" w14:textId="77777777" w:rsidR="00ED2DC2" w:rsidRDefault="00ED2DC2" w:rsidP="001E2051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</w:t>
            </w:r>
          </w:p>
          <w:p w14:paraId="0E4CB0A1" w14:textId="77777777" w:rsidR="00ED2DC2" w:rsidRDefault="00ED2DC2" w:rsidP="001E2051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</w:t>
            </w:r>
          </w:p>
        </w:tc>
        <w:tc>
          <w:tcPr>
            <w:tcW w:w="1416" w:type="dxa"/>
          </w:tcPr>
          <w:p w14:paraId="2F20BAAD" w14:textId="77777777" w:rsidR="00ED2DC2" w:rsidRDefault="00ED2DC2" w:rsidP="001E2051">
            <w:pPr>
              <w:pStyle w:val="TableParagraph"/>
              <w:ind w:left="149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Костромской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гический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верситет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</w:t>
            </w:r>
          </w:p>
          <w:p w14:paraId="15A63C71" w14:textId="77777777" w:rsidR="00ED2DC2" w:rsidRDefault="00ED2DC2" w:rsidP="001E2051">
            <w:pPr>
              <w:pStyle w:val="TableParagraph"/>
              <w:ind w:left="158" w:right="8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Н.А.Некрасова,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1998,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14:paraId="25697A5E" w14:textId="77777777" w:rsidR="00ED2DC2" w:rsidRDefault="00ED2DC2" w:rsidP="001E2051">
            <w:pPr>
              <w:pStyle w:val="TableParagraph"/>
              <w:spacing w:line="202" w:lineRule="exact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35.7.2</w:t>
            </w:r>
          </w:p>
        </w:tc>
        <w:tc>
          <w:tcPr>
            <w:tcW w:w="1276" w:type="dxa"/>
          </w:tcPr>
          <w:p w14:paraId="5A882E48" w14:textId="77777777" w:rsidR="00ED2DC2" w:rsidRDefault="00ED2DC2" w:rsidP="001E2051">
            <w:pPr>
              <w:pStyle w:val="TableParagraph"/>
              <w:ind w:left="145" w:right="29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психол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1133" w:type="dxa"/>
          </w:tcPr>
          <w:p w14:paraId="35645A98" w14:textId="77777777" w:rsidR="00ED2DC2" w:rsidRDefault="00ED2DC2" w:rsidP="001E2051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65F45C46" w14:textId="77777777" w:rsidR="00ED2DC2" w:rsidRDefault="00ED2DC2" w:rsidP="001E2051">
            <w:pPr>
              <w:pStyle w:val="TableParagraph"/>
              <w:spacing w:line="202" w:lineRule="exact"/>
              <w:ind w:left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6A84C836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0301B735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DE1BD5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2ADEA156" w14:textId="77777777" w:rsidR="00ED2DC2" w:rsidRDefault="00ED2DC2" w:rsidP="001E2051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266</w:t>
            </w:r>
          </w:p>
          <w:p w14:paraId="39E01A50" w14:textId="77777777" w:rsidR="00ED2DC2" w:rsidRDefault="00ED2DC2" w:rsidP="001E2051">
            <w:pPr>
              <w:pStyle w:val="TableParagraph"/>
              <w:spacing w:line="215" w:lineRule="exact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655E4022" w14:textId="77777777" w:rsidR="00ED2DC2" w:rsidRDefault="00ED2DC2" w:rsidP="001E2051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Департ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науки Костро</w:t>
            </w:r>
            <w:r>
              <w:rPr>
                <w:spacing w:val="-1"/>
                <w:sz w:val="20"/>
                <w:szCs w:val="20"/>
              </w:rPr>
              <w:t>м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сти,</w:t>
            </w:r>
          </w:p>
        </w:tc>
        <w:tc>
          <w:tcPr>
            <w:tcW w:w="1134" w:type="dxa"/>
          </w:tcPr>
          <w:p w14:paraId="6BCF46B8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09D8F00A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627D7863" w14:textId="77777777" w:rsidR="00ED2DC2" w:rsidRDefault="00ED2DC2" w:rsidP="001E2051">
            <w:pPr>
              <w:pStyle w:val="TableParagraph"/>
              <w:spacing w:line="202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0280561F" w14:textId="77777777" w:rsidR="00ED2DC2" w:rsidRDefault="00ED2DC2" w:rsidP="001E2051">
            <w:pPr>
              <w:pStyle w:val="TableParagraph"/>
              <w:ind w:left="135" w:right="36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тегория.</w:t>
            </w:r>
          </w:p>
          <w:p w14:paraId="107482CF" w14:textId="77777777" w:rsidR="00ED2DC2" w:rsidRDefault="00ED2DC2" w:rsidP="001E2051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14:paraId="60CB04BC" w14:textId="77777777" w:rsidR="00ED2DC2" w:rsidRDefault="00ED2DC2" w:rsidP="001E2051">
            <w:pPr>
              <w:pStyle w:val="TableParagraph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ED2DC2" w14:paraId="65BF6D08" w14:textId="77777777" w:rsidTr="00ED2DC2">
        <w:trPr>
          <w:trHeight w:val="2899"/>
        </w:trPr>
        <w:tc>
          <w:tcPr>
            <w:tcW w:w="427" w:type="dxa"/>
          </w:tcPr>
          <w:p w14:paraId="6E25F7A6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14:paraId="419A9E48" w14:textId="77777777" w:rsidR="00ED2DC2" w:rsidRDefault="00ED2DC2" w:rsidP="001E2051">
            <w:pPr>
              <w:pStyle w:val="TableParagraph"/>
              <w:ind w:left="105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Гревцова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Наталья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Алекса</w:t>
            </w:r>
            <w:r>
              <w:rPr>
                <w:spacing w:val="-1"/>
                <w:sz w:val="20"/>
                <w:szCs w:val="20"/>
              </w:rPr>
              <w:t>н</w:t>
            </w:r>
            <w:r>
              <w:rPr>
                <w:spacing w:val="-1"/>
                <w:sz w:val="20"/>
                <w:szCs w:val="20"/>
              </w:rPr>
              <w:t>дров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63B6F71D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</w:t>
            </w:r>
          </w:p>
          <w:p w14:paraId="7D32EDE5" w14:textId="77777777" w:rsidR="00ED2DC2" w:rsidRDefault="00ED2DC2" w:rsidP="001E2051">
            <w:pPr>
              <w:pStyle w:val="TableParagraph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25DD6CA5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КОИРО 2013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3A9DB28F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очно.</w:t>
            </w:r>
          </w:p>
          <w:p w14:paraId="4ED7EFC4" w14:textId="77777777" w:rsidR="00ED2DC2" w:rsidRDefault="00ED2DC2" w:rsidP="001E2051">
            <w:pPr>
              <w:pStyle w:val="TableParagraph"/>
              <w:ind w:left="105" w:righ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професси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реподготовк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ПП№000166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20.12.2013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893" w:type="dxa"/>
          </w:tcPr>
          <w:p w14:paraId="4D16078C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11.3.19</w:t>
            </w:r>
          </w:p>
        </w:tc>
        <w:tc>
          <w:tcPr>
            <w:tcW w:w="1276" w:type="dxa"/>
          </w:tcPr>
          <w:p w14:paraId="612C5B6D" w14:textId="77777777" w:rsidR="00ED2DC2" w:rsidRDefault="00ED2DC2" w:rsidP="001E2051">
            <w:pPr>
              <w:pStyle w:val="TableParagraph"/>
              <w:ind w:left="111" w:righ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нальная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реподгот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овка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программе</w:t>
            </w:r>
          </w:p>
          <w:p w14:paraId="7DBC4F11" w14:textId="77777777" w:rsidR="00ED2DC2" w:rsidRDefault="00ED2DC2" w:rsidP="001E2051">
            <w:pPr>
              <w:pStyle w:val="TableParagraph"/>
              <w:spacing w:line="244" w:lineRule="auto"/>
              <w:ind w:left="111"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«теория 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методика</w:t>
            </w:r>
          </w:p>
          <w:p w14:paraId="3C3243A6" w14:textId="77777777" w:rsidR="00ED2DC2" w:rsidRDefault="00ED2DC2" w:rsidP="001E2051">
            <w:pPr>
              <w:pStyle w:val="TableParagraph"/>
              <w:ind w:left="111" w:right="9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сопровожде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ния детей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раннего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дошкольно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возра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та»</w:t>
            </w:r>
          </w:p>
        </w:tc>
        <w:tc>
          <w:tcPr>
            <w:tcW w:w="1133" w:type="dxa"/>
          </w:tcPr>
          <w:p w14:paraId="6F5A1689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6E1F80CD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499D1C0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2B4A0800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221A358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6F843B69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 в условиях ФГОС и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54.    36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са,16.01–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31.01.2025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3EE8202F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A277A45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078AA90C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6D83EE20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79532760" w14:textId="77777777" w:rsidR="00ED2DC2" w:rsidRDefault="00ED2DC2" w:rsidP="001E2051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</w:t>
            </w:r>
          </w:p>
          <w:p w14:paraId="061A8158" w14:textId="77777777" w:rsidR="00ED2DC2" w:rsidRDefault="00ED2DC2" w:rsidP="001E2051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14:paraId="41E0BCFF" w14:textId="77777777" w:rsidR="00ED2DC2" w:rsidRDefault="00ED2DC2" w:rsidP="001E2051">
            <w:pPr>
              <w:pStyle w:val="TableParagraph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ED2DC2" w14:paraId="7EB98695" w14:textId="77777777" w:rsidTr="00ED2DC2">
        <w:trPr>
          <w:trHeight w:val="2899"/>
        </w:trPr>
        <w:tc>
          <w:tcPr>
            <w:tcW w:w="427" w:type="dxa"/>
          </w:tcPr>
          <w:p w14:paraId="7BC6C968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1277" w:type="dxa"/>
          </w:tcPr>
          <w:p w14:paraId="1429A481" w14:textId="77777777" w:rsidR="00ED2DC2" w:rsidRDefault="00ED2DC2" w:rsidP="001E2051">
            <w:pPr>
              <w:pStyle w:val="TableParagraph"/>
              <w:ind w:left="105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Курочкина Евгения Евгеньевна</w:t>
            </w:r>
          </w:p>
        </w:tc>
        <w:tc>
          <w:tcPr>
            <w:tcW w:w="994" w:type="dxa"/>
          </w:tcPr>
          <w:p w14:paraId="1C9896CC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11.02.1984</w:t>
            </w:r>
          </w:p>
        </w:tc>
        <w:tc>
          <w:tcPr>
            <w:tcW w:w="1416" w:type="dxa"/>
          </w:tcPr>
          <w:p w14:paraId="24DDD0D9" w14:textId="77777777" w:rsidR="00ED2DC2" w:rsidRDefault="00ED2DC2" w:rsidP="001E2051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ОГПОУ «Ивановский 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ский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ледж им. Д.А. Фурм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нова» г. Иваново</w:t>
            </w:r>
          </w:p>
          <w:p w14:paraId="6CA1EC45" w14:textId="77777777" w:rsidR="00ED2DC2" w:rsidRDefault="00ED2DC2" w:rsidP="001E2051">
            <w:pPr>
              <w:pStyle w:val="TableParagraph"/>
              <w:ind w:left="105" w:righ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 2025 г. Диплом 113706 0013875 рег. № 174 от 27.06.2025 г.</w:t>
            </w:r>
          </w:p>
          <w:p w14:paraId="1AF2124C" w14:textId="77777777" w:rsidR="00ED2DC2" w:rsidRDefault="00ED2DC2" w:rsidP="001E2051">
            <w:pPr>
              <w:pStyle w:val="TableParagraph"/>
              <w:ind w:left="105" w:right="169"/>
              <w:rPr>
                <w:sz w:val="20"/>
                <w:szCs w:val="20"/>
              </w:rPr>
            </w:pPr>
          </w:p>
        </w:tc>
        <w:tc>
          <w:tcPr>
            <w:tcW w:w="893" w:type="dxa"/>
          </w:tcPr>
          <w:p w14:paraId="53B4B16B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01.03.15 </w:t>
            </w:r>
          </w:p>
        </w:tc>
        <w:tc>
          <w:tcPr>
            <w:tcW w:w="1276" w:type="dxa"/>
          </w:tcPr>
          <w:p w14:paraId="56073E78" w14:textId="77777777" w:rsidR="00ED2DC2" w:rsidRDefault="00ED2DC2" w:rsidP="001E2051">
            <w:pPr>
              <w:pStyle w:val="TableParagraph"/>
              <w:ind w:left="111" w:righ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восп</w:t>
            </w:r>
            <w:r>
              <w:rPr>
                <w:spacing w:val="-1"/>
                <w:sz w:val="20"/>
                <w:szCs w:val="20"/>
              </w:rPr>
              <w:t>и</w:t>
            </w:r>
            <w:r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133" w:type="dxa"/>
          </w:tcPr>
          <w:p w14:paraId="6EF4714F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 детей дошкол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</w:t>
            </w:r>
          </w:p>
        </w:tc>
        <w:tc>
          <w:tcPr>
            <w:tcW w:w="524" w:type="dxa"/>
          </w:tcPr>
          <w:p w14:paraId="32ABDD3C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0653121B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BEA37FA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3724511" w14:textId="77777777" w:rsidR="00ED2DC2" w:rsidRDefault="00ED2DC2" w:rsidP="001E2051">
            <w:pPr>
              <w:pStyle w:val="TableParagraph"/>
              <w:spacing w:line="19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6" w:type="dxa"/>
          </w:tcPr>
          <w:p w14:paraId="71D06F72" w14:textId="77777777" w:rsidR="00ED2DC2" w:rsidRDefault="00ED2DC2" w:rsidP="001E2051">
            <w:pPr>
              <w:pStyle w:val="TableParagraph"/>
              <w:ind w:left="110" w:right="2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pacing w:val="-42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6450532F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78942C21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676DEA11" w14:textId="77777777" w:rsidR="00ED2DC2" w:rsidRDefault="00ED2DC2" w:rsidP="001E2051">
            <w:pPr>
              <w:pStyle w:val="TableParagraph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</w:t>
            </w:r>
          </w:p>
        </w:tc>
      </w:tr>
      <w:tr w:rsidR="00ED2DC2" w14:paraId="7DA80CD1" w14:textId="77777777" w:rsidTr="00ED2DC2">
        <w:trPr>
          <w:trHeight w:val="2899"/>
        </w:trPr>
        <w:tc>
          <w:tcPr>
            <w:tcW w:w="427" w:type="dxa"/>
          </w:tcPr>
          <w:p w14:paraId="2E6CFE5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77" w:type="dxa"/>
          </w:tcPr>
          <w:p w14:paraId="2666EF68" w14:textId="77777777" w:rsidR="00ED2DC2" w:rsidRDefault="00ED2DC2" w:rsidP="001E2051">
            <w:pPr>
              <w:pStyle w:val="TableParagraph"/>
              <w:ind w:left="134" w:right="124" w:hanging="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Докукина Ирина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Алекса</w:t>
            </w:r>
            <w:r>
              <w:rPr>
                <w:spacing w:val="-1"/>
                <w:sz w:val="20"/>
                <w:szCs w:val="20"/>
              </w:rPr>
              <w:t>н</w:t>
            </w:r>
            <w:r>
              <w:rPr>
                <w:spacing w:val="-1"/>
                <w:sz w:val="20"/>
                <w:szCs w:val="20"/>
              </w:rPr>
              <w:t>дров</w:t>
            </w:r>
          </w:p>
          <w:p w14:paraId="55FB3668" w14:textId="77777777" w:rsidR="00ED2DC2" w:rsidRDefault="00ED2DC2" w:rsidP="001E2051">
            <w:pPr>
              <w:pStyle w:val="TableParagraph"/>
              <w:spacing w:line="206" w:lineRule="exact"/>
              <w:ind w:left="5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21631484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05.04.1973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7116D288" w14:textId="77777777" w:rsidR="00ED2DC2" w:rsidRDefault="00ED2DC2" w:rsidP="001E2051">
            <w:pPr>
              <w:pStyle w:val="TableParagraph"/>
              <w:ind w:left="105" w:righ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ОГБОУСПО Кинеше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гически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 колледж,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14:paraId="1397AFA8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17.9.22</w:t>
            </w:r>
          </w:p>
        </w:tc>
        <w:tc>
          <w:tcPr>
            <w:tcW w:w="1276" w:type="dxa"/>
          </w:tcPr>
          <w:p w14:paraId="3D3A8A6F" w14:textId="77777777" w:rsidR="00ED2DC2" w:rsidRDefault="00ED2DC2" w:rsidP="001E2051">
            <w:pPr>
              <w:pStyle w:val="TableParagraph"/>
              <w:ind w:left="111" w:right="1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восп</w:t>
            </w:r>
            <w:r>
              <w:rPr>
                <w:spacing w:val="-1"/>
                <w:sz w:val="20"/>
                <w:szCs w:val="20"/>
              </w:rPr>
              <w:t>и</w:t>
            </w:r>
            <w:r>
              <w:rPr>
                <w:spacing w:val="-1"/>
                <w:sz w:val="20"/>
                <w:szCs w:val="20"/>
              </w:rPr>
              <w:t>тание</w:t>
            </w:r>
          </w:p>
        </w:tc>
        <w:tc>
          <w:tcPr>
            <w:tcW w:w="1133" w:type="dxa"/>
          </w:tcPr>
          <w:p w14:paraId="09DDAC54" w14:textId="77777777" w:rsidR="00ED2DC2" w:rsidRDefault="00ED2DC2" w:rsidP="001E2051">
            <w:pPr>
              <w:pStyle w:val="TableParagraph"/>
              <w:ind w:left="112" w:right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стру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тор 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физич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ре</w:t>
            </w:r>
          </w:p>
        </w:tc>
        <w:tc>
          <w:tcPr>
            <w:tcW w:w="524" w:type="dxa"/>
          </w:tcPr>
          <w:p w14:paraId="1828CA7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53" w:type="dxa"/>
          </w:tcPr>
          <w:p w14:paraId="6FECEB2F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6F0758BE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7E455CE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«Институт разв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тия образования,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шения квалификации и переподготовки» по программе «Внедрение ФОП дошкольного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разования» 20.04.26-26.04. 2026 г. Удостов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рение 193105912197 от 29.04.2026 36 часов. Рег. номер 495825 Лицензия № ЛО35-01237-19/00257259 от 01.02.2021 г. Свидетел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ство о регистрации СМИ: СМИ ЭЛ № ФС – 76928 от 01.10.2019 г. Документ внесён в го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реестр ФИС ФРДО</w:t>
            </w:r>
          </w:p>
        </w:tc>
        <w:tc>
          <w:tcPr>
            <w:tcW w:w="1096" w:type="dxa"/>
          </w:tcPr>
          <w:p w14:paraId="5DBC7F26" w14:textId="77777777" w:rsidR="00ED2DC2" w:rsidRDefault="00ED2DC2" w:rsidP="001E2051">
            <w:pPr>
              <w:pStyle w:val="TableParagraph"/>
              <w:ind w:left="110" w:right="4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Доска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чёта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2019</w:t>
            </w:r>
          </w:p>
        </w:tc>
        <w:tc>
          <w:tcPr>
            <w:tcW w:w="1134" w:type="dxa"/>
          </w:tcPr>
          <w:p w14:paraId="2366C14E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3812816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38FB7C33" w14:textId="77777777" w:rsidR="00ED2DC2" w:rsidRDefault="00ED2DC2" w:rsidP="001E2051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14:paraId="22D88F50" w14:textId="77777777" w:rsidR="00ED2DC2" w:rsidRDefault="00ED2DC2" w:rsidP="001E2051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2023</w:t>
            </w:r>
          </w:p>
          <w:p w14:paraId="68FEC148" w14:textId="77777777" w:rsidR="00ED2DC2" w:rsidRDefault="00ED2DC2" w:rsidP="001E2051">
            <w:pPr>
              <w:pStyle w:val="TableParagraph"/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  <w:p w14:paraId="1049E377" w14:textId="77777777" w:rsidR="00ED2DC2" w:rsidRDefault="00ED2DC2" w:rsidP="001E2051">
            <w:pPr>
              <w:pStyle w:val="TableParagraph"/>
              <w:ind w:left="101" w:right="3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 по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ре</w:t>
            </w:r>
          </w:p>
        </w:tc>
      </w:tr>
      <w:tr w:rsidR="00ED2DC2" w14:paraId="0A3E2B07" w14:textId="77777777" w:rsidTr="00ED2DC2">
        <w:trPr>
          <w:trHeight w:val="2899"/>
        </w:trPr>
        <w:tc>
          <w:tcPr>
            <w:tcW w:w="427" w:type="dxa"/>
          </w:tcPr>
          <w:p w14:paraId="33009DCB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277" w:type="dxa"/>
          </w:tcPr>
          <w:p w14:paraId="39B255EE" w14:textId="77777777" w:rsidR="00ED2DC2" w:rsidRDefault="00ED2DC2" w:rsidP="001E2051">
            <w:pPr>
              <w:pStyle w:val="TableParagraph"/>
              <w:ind w:left="134" w:righ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Зайцева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тольевна</w:t>
            </w:r>
          </w:p>
        </w:tc>
        <w:tc>
          <w:tcPr>
            <w:tcW w:w="994" w:type="dxa"/>
          </w:tcPr>
          <w:p w14:paraId="0997557E" w14:textId="77777777" w:rsidR="00ED2DC2" w:rsidRDefault="00ED2DC2" w:rsidP="001E2051">
            <w:pPr>
              <w:pStyle w:val="TableParagraph"/>
              <w:spacing w:line="202" w:lineRule="exact"/>
              <w:ind w:left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03.10.1967</w:t>
            </w:r>
          </w:p>
        </w:tc>
        <w:tc>
          <w:tcPr>
            <w:tcW w:w="1416" w:type="dxa"/>
          </w:tcPr>
          <w:p w14:paraId="0DB787F0" w14:textId="77777777" w:rsidR="00ED2DC2" w:rsidRDefault="00ED2DC2" w:rsidP="001E2051">
            <w:pPr>
              <w:pStyle w:val="TableParagraph"/>
              <w:ind w:left="173" w:right="20" w:firstLine="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Шарьинский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ский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колледж,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18.06.2001,</w:t>
            </w:r>
          </w:p>
          <w:p w14:paraId="54E6A866" w14:textId="77777777" w:rsidR="00ED2DC2" w:rsidRDefault="00ED2DC2" w:rsidP="001E2051">
            <w:pPr>
              <w:pStyle w:val="TableParagraph"/>
              <w:ind w:left="158" w:right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14:paraId="2FD74352" w14:textId="77777777" w:rsidR="00ED2DC2" w:rsidRDefault="00ED2DC2" w:rsidP="001E2051">
            <w:pPr>
              <w:pStyle w:val="TableParagraph"/>
              <w:spacing w:line="202" w:lineRule="exact"/>
              <w:ind w:left="2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26.6.11</w:t>
            </w:r>
          </w:p>
        </w:tc>
        <w:tc>
          <w:tcPr>
            <w:tcW w:w="1276" w:type="dxa"/>
          </w:tcPr>
          <w:p w14:paraId="703E7AB3" w14:textId="77777777" w:rsidR="00ED2DC2" w:rsidRDefault="00ED2DC2" w:rsidP="001E2051">
            <w:pPr>
              <w:pStyle w:val="TableParagraph"/>
              <w:ind w:left="145" w:right="6" w:hanging="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Дошкольное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</w:tcPr>
          <w:p w14:paraId="27F62408" w14:textId="77777777" w:rsidR="00ED2DC2" w:rsidRDefault="00ED2DC2" w:rsidP="001E2051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28D11C40" w14:textId="77777777" w:rsidR="00ED2DC2" w:rsidRDefault="00ED2DC2" w:rsidP="001E2051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793598D1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18347467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F624B3E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68ED495C" w14:textId="77777777" w:rsidR="00ED2DC2" w:rsidRDefault="00ED2DC2" w:rsidP="001E2051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267</w:t>
            </w:r>
          </w:p>
          <w:p w14:paraId="72244555" w14:textId="77777777" w:rsidR="00ED2DC2" w:rsidRDefault="00ED2DC2" w:rsidP="001E2051">
            <w:pPr>
              <w:pStyle w:val="TableParagraph"/>
              <w:spacing w:line="207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7484B1D5" w14:textId="77777777" w:rsidR="00ED2DC2" w:rsidRDefault="00ED2DC2" w:rsidP="001E2051">
            <w:pPr>
              <w:pStyle w:val="TableParagraph"/>
              <w:ind w:left="143" w:right="-6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Почетная грамота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Департ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 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науки Костро</w:t>
            </w:r>
            <w:r>
              <w:rPr>
                <w:spacing w:val="-1"/>
                <w:sz w:val="20"/>
                <w:szCs w:val="20"/>
              </w:rPr>
              <w:t>м</w:t>
            </w:r>
            <w:r>
              <w:rPr>
                <w:spacing w:val="-1"/>
                <w:sz w:val="20"/>
                <w:szCs w:val="20"/>
              </w:rPr>
              <w:t>ской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сти,</w:t>
            </w:r>
          </w:p>
        </w:tc>
        <w:tc>
          <w:tcPr>
            <w:tcW w:w="1134" w:type="dxa"/>
          </w:tcPr>
          <w:p w14:paraId="21A71E0F" w14:textId="77777777" w:rsidR="00ED2DC2" w:rsidRDefault="00ED2DC2" w:rsidP="001E2051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2338EBA9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59B56D70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2022г.</w:t>
            </w:r>
          </w:p>
          <w:p w14:paraId="203440A0" w14:textId="77777777" w:rsidR="00ED2DC2" w:rsidRDefault="00ED2DC2" w:rsidP="001E2051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категория.</w:t>
            </w:r>
          </w:p>
          <w:p w14:paraId="0F9FF2ED" w14:textId="77777777" w:rsidR="00ED2DC2" w:rsidRDefault="00ED2DC2" w:rsidP="001E2051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06371570" w14:textId="77777777" w:rsidR="00ED2DC2" w:rsidRDefault="00ED2DC2" w:rsidP="001E2051">
            <w:pPr>
              <w:pStyle w:val="TableParagraph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ED2DC2" w14:paraId="32921384" w14:textId="77777777" w:rsidTr="00ED2DC2">
        <w:trPr>
          <w:trHeight w:val="2899"/>
        </w:trPr>
        <w:tc>
          <w:tcPr>
            <w:tcW w:w="427" w:type="dxa"/>
          </w:tcPr>
          <w:p w14:paraId="0E056E02" w14:textId="77777777" w:rsidR="00ED2DC2" w:rsidRDefault="00ED2DC2" w:rsidP="001E2051">
            <w:pPr>
              <w:pStyle w:val="TableParagraph"/>
              <w:spacing w:line="202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14:paraId="0159FAA1" w14:textId="77777777" w:rsidR="00ED2DC2" w:rsidRDefault="00ED2DC2" w:rsidP="001E2051">
            <w:pPr>
              <w:pStyle w:val="TableParagraph"/>
              <w:spacing w:line="242" w:lineRule="auto"/>
              <w:ind w:left="105" w:right="14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Комиссар</w:t>
            </w:r>
            <w:r>
              <w:rPr>
                <w:spacing w:val="-1"/>
                <w:sz w:val="20"/>
                <w:szCs w:val="20"/>
              </w:rPr>
              <w:t>о</w:t>
            </w:r>
            <w:r>
              <w:rPr>
                <w:spacing w:val="-1"/>
                <w:sz w:val="20"/>
                <w:szCs w:val="20"/>
              </w:rPr>
              <w:t>ва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дров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73F092EE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18.07.</w:t>
            </w:r>
          </w:p>
          <w:p w14:paraId="6F41A740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44BA321E" w14:textId="77777777" w:rsidR="00ED2DC2" w:rsidRDefault="00ED2DC2" w:rsidP="001E2051">
            <w:pPr>
              <w:pStyle w:val="TableParagraph"/>
              <w:ind w:left="105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Галичское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ское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училище</w:t>
            </w:r>
          </w:p>
          <w:p w14:paraId="36218A15" w14:textId="77777777" w:rsidR="00ED2DC2" w:rsidRDefault="00ED2DC2" w:rsidP="001E2051">
            <w:pPr>
              <w:pStyle w:val="TableParagraph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 очно</w:t>
            </w:r>
          </w:p>
        </w:tc>
        <w:tc>
          <w:tcPr>
            <w:tcW w:w="893" w:type="dxa"/>
          </w:tcPr>
          <w:p w14:paraId="3FBB11A9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18.05.21</w:t>
            </w:r>
          </w:p>
        </w:tc>
        <w:tc>
          <w:tcPr>
            <w:tcW w:w="1276" w:type="dxa"/>
          </w:tcPr>
          <w:p w14:paraId="06A1458F" w14:textId="77777777" w:rsidR="00ED2DC2" w:rsidRDefault="00ED2DC2" w:rsidP="001E2051">
            <w:pPr>
              <w:pStyle w:val="TableParagraph"/>
              <w:ind w:left="111" w:right="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ние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началь-ных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классах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общеобразо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вательной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1133" w:type="dxa"/>
          </w:tcPr>
          <w:p w14:paraId="73F62529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44FC8829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270066E3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5577CBB6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FCED643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6CFEBDAD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«Методика и технология воспитания и развития детей дошкольного во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раста в условиях ФГОС и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53.    36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са,16.01–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31.01.2025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03BF80E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C1A6F0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742E30C8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2B126291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2025г.</w:t>
            </w:r>
          </w:p>
          <w:p w14:paraId="7B5C1C87" w14:textId="77777777" w:rsidR="00ED2DC2" w:rsidRDefault="00ED2DC2" w:rsidP="001E2051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категория.</w:t>
            </w:r>
          </w:p>
          <w:p w14:paraId="17BF6EAA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260540C2" w14:textId="77777777" w:rsidR="00ED2DC2" w:rsidRDefault="00ED2DC2" w:rsidP="001E2051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ED2DC2" w14:paraId="281AC96B" w14:textId="77777777" w:rsidTr="00ED2DC2">
        <w:trPr>
          <w:trHeight w:val="2899"/>
        </w:trPr>
        <w:tc>
          <w:tcPr>
            <w:tcW w:w="427" w:type="dxa"/>
          </w:tcPr>
          <w:p w14:paraId="29037BE8" w14:textId="77777777" w:rsidR="00ED2DC2" w:rsidRDefault="00ED2DC2" w:rsidP="001E2051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277" w:type="dxa"/>
          </w:tcPr>
          <w:p w14:paraId="05B53BAA" w14:textId="77777777" w:rsidR="00ED2DC2" w:rsidRDefault="00ED2DC2" w:rsidP="001E2051">
            <w:pPr>
              <w:pStyle w:val="TableParagraph"/>
              <w:ind w:left="139" w:right="144"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Куликова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Любовь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Михайло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14BEAE12" w14:textId="77777777" w:rsidR="00ED2DC2" w:rsidRDefault="00ED2DC2" w:rsidP="001E2051">
            <w:pPr>
              <w:pStyle w:val="TableParagraph"/>
              <w:spacing w:line="202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</w:t>
            </w:r>
          </w:p>
          <w:p w14:paraId="72289CB0" w14:textId="77777777" w:rsidR="00ED2DC2" w:rsidRDefault="00ED2DC2" w:rsidP="001E2051">
            <w:pPr>
              <w:pStyle w:val="TableParagraph"/>
              <w:spacing w:line="207" w:lineRule="exact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1972</w:t>
            </w:r>
          </w:p>
        </w:tc>
        <w:tc>
          <w:tcPr>
            <w:tcW w:w="1416" w:type="dxa"/>
          </w:tcPr>
          <w:p w14:paraId="1B0FF5F7" w14:textId="77777777" w:rsidR="00ED2DC2" w:rsidRDefault="00ED2DC2" w:rsidP="001E2051">
            <w:pPr>
              <w:pStyle w:val="TableParagraph"/>
              <w:ind w:left="144" w:right="-15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Шарьинский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колледж, 2000 г,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14:paraId="4E5BB91B" w14:textId="77777777" w:rsidR="00ED2DC2" w:rsidRDefault="00ED2DC2" w:rsidP="001E2051">
            <w:pPr>
              <w:pStyle w:val="TableParagraph"/>
              <w:spacing w:line="202" w:lineRule="exact"/>
              <w:ind w:right="6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26.7.4</w:t>
            </w:r>
          </w:p>
        </w:tc>
        <w:tc>
          <w:tcPr>
            <w:tcW w:w="1276" w:type="dxa"/>
          </w:tcPr>
          <w:p w14:paraId="2FD91960" w14:textId="77777777" w:rsidR="00ED2DC2" w:rsidRDefault="00ED2DC2" w:rsidP="001E2051">
            <w:pPr>
              <w:pStyle w:val="TableParagraph"/>
              <w:ind w:left="140" w:right="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Дошкольное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</w:tcPr>
          <w:p w14:paraId="36AF462D" w14:textId="77777777" w:rsidR="00ED2DC2" w:rsidRDefault="00ED2DC2" w:rsidP="001E2051">
            <w:pPr>
              <w:pStyle w:val="TableParagraph"/>
              <w:spacing w:line="202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7D23FF11" w14:textId="77777777" w:rsidR="00ED2DC2" w:rsidRDefault="00ED2DC2" w:rsidP="001E2051">
            <w:pPr>
              <w:pStyle w:val="TableParagraph"/>
              <w:spacing w:line="202" w:lineRule="exact"/>
              <w:ind w:right="8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68FD1D65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515D8D06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CF7F726" w14:textId="77777777" w:rsidR="00ED2DC2" w:rsidRDefault="00ED2DC2" w:rsidP="001E2051">
            <w:pPr>
              <w:pStyle w:val="TableParagraph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ОГБОУ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«КОИРО»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лификации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«Совреме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 подходы к содерж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нию и организации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школьного образования» КОИРО72 академ.ч. 2024</w:t>
            </w:r>
          </w:p>
          <w:p w14:paraId="1FD129B9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01.04.24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-26.04.24 Уд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стоверение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44060007920   Рег.  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46-30</w:t>
            </w:r>
            <w:r>
              <w:rPr>
                <w:spacing w:val="1"/>
                <w:sz w:val="20"/>
                <w:szCs w:val="20"/>
              </w:rPr>
              <w:t xml:space="preserve">  26.04.</w:t>
            </w:r>
            <w:r>
              <w:rPr>
                <w:sz w:val="20"/>
                <w:szCs w:val="20"/>
              </w:rPr>
              <w:t>2024</w:t>
            </w:r>
          </w:p>
          <w:p w14:paraId="363A6B89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7A3C2BA0" w14:textId="77777777" w:rsidR="00ED2DC2" w:rsidRDefault="00ED2DC2" w:rsidP="001E2051">
            <w:pPr>
              <w:pStyle w:val="TableParagraph"/>
              <w:spacing w:line="191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«Формирование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циональной грамотности обучающихся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 ФГОС 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858.    36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Часа,16.05–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31.05.2024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7162968D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E36A1F8" w14:textId="77777777" w:rsidR="00ED2DC2" w:rsidRDefault="00ED2DC2" w:rsidP="001E2051">
            <w:pPr>
              <w:pStyle w:val="TableParagraph"/>
              <w:spacing w:line="202" w:lineRule="exact"/>
              <w:ind w:left="1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40F0A5F3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6B1B22AF" w14:textId="77777777" w:rsidR="00ED2DC2" w:rsidRDefault="00ED2DC2" w:rsidP="001E2051">
            <w:pPr>
              <w:pStyle w:val="TableParagraph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2025г.</w:t>
            </w:r>
          </w:p>
          <w:p w14:paraId="0B0E7163" w14:textId="77777777" w:rsidR="00ED2DC2" w:rsidRDefault="00ED2DC2" w:rsidP="001E2051">
            <w:pPr>
              <w:pStyle w:val="TableParagraph"/>
              <w:spacing w:line="205" w:lineRule="exact"/>
              <w:ind w:left="130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</w:rPr>
              <w:t>-</w:t>
            </w:r>
          </w:p>
          <w:p w14:paraId="4420A653" w14:textId="77777777" w:rsidR="00ED2DC2" w:rsidRDefault="00ED2DC2" w:rsidP="001E2051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3399A34E" w14:textId="77777777" w:rsidR="00ED2DC2" w:rsidRDefault="00ED2DC2" w:rsidP="001E2051">
            <w:pPr>
              <w:pStyle w:val="TableParagraph"/>
              <w:spacing w:line="191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ED2DC2" w14:paraId="06B37BB3" w14:textId="77777777" w:rsidTr="00ED2DC2">
        <w:trPr>
          <w:trHeight w:val="2899"/>
        </w:trPr>
        <w:tc>
          <w:tcPr>
            <w:tcW w:w="427" w:type="dxa"/>
          </w:tcPr>
          <w:p w14:paraId="26ADDECC" w14:textId="77777777" w:rsidR="00ED2DC2" w:rsidRDefault="00ED2DC2" w:rsidP="001E2051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</w:tcPr>
          <w:p w14:paraId="7748F22D" w14:textId="77777777" w:rsidR="00ED2DC2" w:rsidRDefault="00ED2DC2" w:rsidP="001E2051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Погодина</w:t>
            </w:r>
          </w:p>
          <w:p w14:paraId="447F9FC9" w14:textId="77777777" w:rsidR="00ED2DC2" w:rsidRDefault="00ED2DC2" w:rsidP="001E2051">
            <w:pPr>
              <w:pStyle w:val="TableParagraph"/>
              <w:spacing w:line="242" w:lineRule="auto"/>
              <w:ind w:left="105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Виталье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6F21AA06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</w:t>
            </w:r>
          </w:p>
          <w:p w14:paraId="7984975F" w14:textId="77777777" w:rsidR="00ED2DC2" w:rsidRDefault="00ED2DC2" w:rsidP="001E2051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1991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6EB006A1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ОГБОУ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СПО</w:t>
            </w:r>
          </w:p>
          <w:p w14:paraId="71FB36B6" w14:textId="77777777" w:rsidR="00ED2DC2" w:rsidRDefault="00ED2DC2" w:rsidP="001E2051">
            <w:pPr>
              <w:pStyle w:val="TableParagraph"/>
              <w:spacing w:line="242" w:lineRule="auto"/>
              <w:ind w:left="105" w:right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Шарьинский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педагогич</w:t>
            </w:r>
            <w:r>
              <w:rPr>
                <w:spacing w:val="-1"/>
                <w:sz w:val="20"/>
                <w:szCs w:val="20"/>
              </w:rPr>
              <w:t>е</w:t>
            </w:r>
            <w:r>
              <w:rPr>
                <w:spacing w:val="-1"/>
                <w:sz w:val="20"/>
                <w:szCs w:val="20"/>
              </w:rPr>
              <w:t>ски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ледж,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2012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г.,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очно</w:t>
            </w:r>
          </w:p>
        </w:tc>
        <w:tc>
          <w:tcPr>
            <w:tcW w:w="893" w:type="dxa"/>
          </w:tcPr>
          <w:p w14:paraId="4D6ED76E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9.0.0.</w:t>
            </w:r>
          </w:p>
        </w:tc>
        <w:tc>
          <w:tcPr>
            <w:tcW w:w="1276" w:type="dxa"/>
          </w:tcPr>
          <w:p w14:paraId="304B85C8" w14:textId="77777777" w:rsidR="00ED2DC2" w:rsidRDefault="00ED2DC2" w:rsidP="001E2051">
            <w:pPr>
              <w:pStyle w:val="TableParagraph"/>
              <w:ind w:left="111" w:right="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33" w:type="dxa"/>
          </w:tcPr>
          <w:p w14:paraId="5C5815EF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3A4E4838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68355060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60597061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2391C97" w14:textId="77777777" w:rsidR="00ED2DC2" w:rsidRDefault="00ED2DC2" w:rsidP="001E2051">
            <w:pPr>
              <w:pStyle w:val="TableParagraph"/>
              <w:spacing w:line="206" w:lineRule="exact"/>
              <w:ind w:left="110" w:right="2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ФГБОУ высшего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разования «Моско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ский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ный психолого-педагогический 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верситет» с 22 марта по 20 июня 2023 г.  20.06.23 Рег. № У-23-54471 Удостоверение 772420045696 Тема «Организация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тельности педагога в системе дошкольного образования» 72 часа</w:t>
            </w:r>
          </w:p>
        </w:tc>
        <w:tc>
          <w:tcPr>
            <w:tcW w:w="1096" w:type="dxa"/>
          </w:tcPr>
          <w:p w14:paraId="440AC783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94D3B0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248A04BE" w14:textId="77777777" w:rsidR="00ED2DC2" w:rsidRDefault="00ED2DC2" w:rsidP="001E2051">
            <w:pPr>
              <w:pStyle w:val="TableParagraph"/>
              <w:ind w:left="107" w:righ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Инспе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то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ребенка 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ДОУ</w:t>
            </w:r>
          </w:p>
        </w:tc>
        <w:tc>
          <w:tcPr>
            <w:tcW w:w="1658" w:type="dxa"/>
          </w:tcPr>
          <w:p w14:paraId="5DE4C5F6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  <w:p w14:paraId="2C8B5F83" w14:textId="77777777" w:rsidR="00ED2DC2" w:rsidRDefault="00ED2DC2" w:rsidP="001E2051">
            <w:pPr>
              <w:pStyle w:val="TableParagraph"/>
              <w:spacing w:line="242" w:lineRule="auto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категория.</w:t>
            </w:r>
          </w:p>
          <w:p w14:paraId="79DBE2B4" w14:textId="77777777" w:rsidR="00ED2DC2" w:rsidRDefault="00ED2DC2" w:rsidP="001E2051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14:paraId="0395037D" w14:textId="77777777" w:rsidR="00ED2DC2" w:rsidRDefault="00ED2DC2" w:rsidP="001E2051">
            <w:pPr>
              <w:pStyle w:val="TableParagraph"/>
              <w:spacing w:before="1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Воспитатель.</w:t>
            </w:r>
          </w:p>
        </w:tc>
      </w:tr>
      <w:tr w:rsidR="00ED2DC2" w14:paraId="7526CE74" w14:textId="77777777" w:rsidTr="00ED2DC2">
        <w:trPr>
          <w:trHeight w:val="414"/>
        </w:trPr>
        <w:tc>
          <w:tcPr>
            <w:tcW w:w="427" w:type="dxa"/>
          </w:tcPr>
          <w:p w14:paraId="2E9D38BA" w14:textId="77777777" w:rsidR="00ED2DC2" w:rsidRDefault="00ED2DC2" w:rsidP="001E2051">
            <w:pPr>
              <w:pStyle w:val="TableParagraph"/>
              <w:spacing w:line="202" w:lineRule="exact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14:paraId="609601F9" w14:textId="77777777" w:rsidR="00ED2DC2" w:rsidRDefault="00ED2DC2" w:rsidP="001E2051">
            <w:pPr>
              <w:pStyle w:val="TableParagraph"/>
              <w:spacing w:line="242" w:lineRule="auto"/>
              <w:ind w:left="105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Алена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Алекса</w:t>
            </w:r>
            <w:r>
              <w:rPr>
                <w:spacing w:val="-1"/>
                <w:sz w:val="20"/>
                <w:szCs w:val="20"/>
              </w:rPr>
              <w:t>н</w:t>
            </w:r>
            <w:r>
              <w:rPr>
                <w:spacing w:val="-1"/>
                <w:sz w:val="20"/>
                <w:szCs w:val="20"/>
              </w:rPr>
              <w:t>дров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994" w:type="dxa"/>
          </w:tcPr>
          <w:p w14:paraId="75D69574" w14:textId="77777777" w:rsidR="00ED2DC2" w:rsidRDefault="00ED2DC2" w:rsidP="001E2051">
            <w:pPr>
              <w:pStyle w:val="TableParagraph"/>
              <w:spacing w:line="202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</w:t>
            </w:r>
          </w:p>
          <w:p w14:paraId="443087D7" w14:textId="77777777" w:rsidR="00ED2DC2" w:rsidRDefault="00ED2DC2" w:rsidP="001E2051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6" w:type="dxa"/>
          </w:tcPr>
          <w:p w14:paraId="14D810F5" w14:textId="77777777" w:rsidR="00ED2DC2" w:rsidRDefault="00ED2DC2" w:rsidP="001E2051">
            <w:pPr>
              <w:pStyle w:val="TableParagraph"/>
              <w:ind w:left="105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Костромской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инст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тут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им.</w:t>
            </w:r>
          </w:p>
          <w:p w14:paraId="400F5647" w14:textId="77777777" w:rsidR="00ED2DC2" w:rsidRDefault="00ED2DC2" w:rsidP="001E2051">
            <w:pPr>
              <w:pStyle w:val="TableParagraph"/>
              <w:spacing w:line="206" w:lineRule="exact"/>
              <w:ind w:left="105" w:right="2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Некрасова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1997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lastRenderedPageBreak/>
              <w:t>но</w:t>
            </w:r>
          </w:p>
        </w:tc>
        <w:tc>
          <w:tcPr>
            <w:tcW w:w="893" w:type="dxa"/>
          </w:tcPr>
          <w:p w14:paraId="276DC261" w14:textId="77777777" w:rsidR="00ED2DC2" w:rsidRDefault="00ED2DC2" w:rsidP="001E2051">
            <w:pPr>
              <w:pStyle w:val="TableParagraph"/>
              <w:spacing w:line="202" w:lineRule="exact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35.5.16</w:t>
            </w:r>
          </w:p>
        </w:tc>
        <w:tc>
          <w:tcPr>
            <w:tcW w:w="1276" w:type="dxa"/>
          </w:tcPr>
          <w:p w14:paraId="38C6BBE3" w14:textId="77777777" w:rsidR="00ED2DC2" w:rsidRDefault="00ED2DC2" w:rsidP="001E2051">
            <w:pPr>
              <w:pStyle w:val="TableParagraph"/>
              <w:ind w:left="111" w:righ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психол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гия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школьна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133" w:type="dxa"/>
          </w:tcPr>
          <w:p w14:paraId="3B22B33B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524" w:type="dxa"/>
          </w:tcPr>
          <w:p w14:paraId="3D42A803" w14:textId="77777777" w:rsidR="00ED2DC2" w:rsidRDefault="00ED2DC2" w:rsidP="001E2051">
            <w:pPr>
              <w:pStyle w:val="TableParagraph"/>
              <w:spacing w:line="20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4134632A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11CD2790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67388F9" w14:textId="77777777" w:rsidR="00ED2DC2" w:rsidRDefault="00ED2DC2" w:rsidP="001E2051">
            <w:pPr>
              <w:pStyle w:val="TableParagraph"/>
              <w:spacing w:line="225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195A5AC7" w14:textId="77777777" w:rsidR="00ED2DC2" w:rsidRDefault="00ED2DC2" w:rsidP="001E2051">
            <w:pPr>
              <w:pStyle w:val="TableParagraph"/>
              <w:ind w:left="10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деятельности во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питателя ДОО в услов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lastRenderedPageBreak/>
              <w:t>ях ФОП ДО»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рег.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Номер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268</w:t>
            </w:r>
          </w:p>
          <w:p w14:paraId="3A593F1D" w14:textId="77777777" w:rsidR="00ED2DC2" w:rsidRDefault="00ED2DC2" w:rsidP="001E2051">
            <w:pPr>
              <w:pStyle w:val="TableParagraph"/>
              <w:spacing w:line="230" w:lineRule="atLeast"/>
              <w:ind w:left="159" w:right="138" w:hanging="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академ.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Часа,15.02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29.02.2024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0CD70591" w14:textId="77777777" w:rsidR="00ED2DC2" w:rsidRDefault="00ED2DC2" w:rsidP="001E2051">
            <w:pPr>
              <w:pStyle w:val="TableParagraph"/>
              <w:spacing w:line="242" w:lineRule="auto"/>
              <w:ind w:left="110" w:right="4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мота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мента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lastRenderedPageBreak/>
              <w:t>ния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г.Кострома</w:t>
            </w:r>
          </w:p>
        </w:tc>
        <w:tc>
          <w:tcPr>
            <w:tcW w:w="1134" w:type="dxa"/>
          </w:tcPr>
          <w:p w14:paraId="2FFD50D6" w14:textId="77777777" w:rsidR="00ED2DC2" w:rsidRDefault="00ED2DC2" w:rsidP="001E2051">
            <w:pPr>
              <w:pStyle w:val="TableParagraph"/>
              <w:spacing w:line="202" w:lineRule="exact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039" w:type="dxa"/>
          </w:tcPr>
          <w:p w14:paraId="2412EE52" w14:textId="77777777" w:rsidR="00ED2DC2" w:rsidRDefault="00ED2DC2" w:rsidP="001E205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14:paraId="054D8BB2" w14:textId="77777777" w:rsidR="00ED2DC2" w:rsidRDefault="00ED2DC2" w:rsidP="001E2051">
            <w:pPr>
              <w:pStyle w:val="TableParagraph"/>
              <w:spacing w:line="202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2023г.</w:t>
            </w:r>
          </w:p>
          <w:p w14:paraId="0AF4DF38" w14:textId="77777777" w:rsidR="00ED2DC2" w:rsidRDefault="00ED2DC2" w:rsidP="001E2051">
            <w:pPr>
              <w:pStyle w:val="TableParagraph"/>
              <w:spacing w:before="4"/>
              <w:ind w:left="101" w:righ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фикационна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я</w:t>
            </w:r>
          </w:p>
          <w:p w14:paraId="6F24199E" w14:textId="77777777" w:rsidR="00ED2DC2" w:rsidRDefault="00ED2DC2" w:rsidP="001E2051">
            <w:pPr>
              <w:pStyle w:val="TableParagraph"/>
              <w:spacing w:line="206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</w:p>
          <w:p w14:paraId="56F7BE07" w14:textId="77777777" w:rsidR="00ED2DC2" w:rsidRDefault="00ED2DC2" w:rsidP="001E2051">
            <w:pPr>
              <w:pStyle w:val="TableParagraph"/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Бессрочно</w:t>
            </w:r>
          </w:p>
          <w:p w14:paraId="79420781" w14:textId="77777777" w:rsidR="00ED2DC2" w:rsidRDefault="00ED2DC2" w:rsidP="001E2051">
            <w:pPr>
              <w:pStyle w:val="TableParagraph"/>
              <w:spacing w:line="191" w:lineRule="exact"/>
              <w:ind w:lef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ED2DC2" w14:paraId="1DBB5ED6" w14:textId="77777777" w:rsidTr="00ED2DC2">
        <w:trPr>
          <w:trHeight w:val="414"/>
        </w:trPr>
        <w:tc>
          <w:tcPr>
            <w:tcW w:w="427" w:type="dxa"/>
          </w:tcPr>
          <w:p w14:paraId="6CCB3C3D" w14:textId="77777777" w:rsidR="00ED2DC2" w:rsidRDefault="00ED2DC2" w:rsidP="001E2051">
            <w:pPr>
              <w:pStyle w:val="TableParagraph"/>
              <w:ind w:left="92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277" w:type="dxa"/>
          </w:tcPr>
          <w:p w14:paraId="4BD2D2FD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Чистякова Татьяна Але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сеевна</w:t>
            </w:r>
          </w:p>
        </w:tc>
        <w:tc>
          <w:tcPr>
            <w:tcW w:w="994" w:type="dxa"/>
          </w:tcPr>
          <w:p w14:paraId="71F5243A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30.04. 1961г.</w:t>
            </w:r>
          </w:p>
        </w:tc>
        <w:tc>
          <w:tcPr>
            <w:tcW w:w="1416" w:type="dxa"/>
          </w:tcPr>
          <w:p w14:paraId="647BA99F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Шарьинское педагогическое  училище 1999г.</w:t>
            </w:r>
          </w:p>
          <w:p w14:paraId="77272FD2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893" w:type="dxa"/>
          </w:tcPr>
          <w:p w14:paraId="35627D2E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18.09.01</w:t>
            </w:r>
          </w:p>
        </w:tc>
        <w:tc>
          <w:tcPr>
            <w:tcW w:w="1276" w:type="dxa"/>
          </w:tcPr>
          <w:p w14:paraId="1E692B26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1133" w:type="dxa"/>
          </w:tcPr>
          <w:p w14:paraId="43A917B0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524" w:type="dxa"/>
          </w:tcPr>
          <w:p w14:paraId="48FE8E55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653" w:type="dxa"/>
          </w:tcPr>
          <w:p w14:paraId="68A73316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7" w:type="dxa"/>
          </w:tcPr>
          <w:p w14:paraId="715FB585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C3AA0C" w14:textId="77777777" w:rsidR="00ED2DC2" w:rsidRDefault="00ED2DC2" w:rsidP="001E2051">
            <w:pPr>
              <w:pStyle w:val="TableParagraph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ДПО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Академия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образования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взрослых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«Альтернатива»»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курсы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повышения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квалифик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  <w:p w14:paraId="105F7C6F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«Содержание и технол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гии деятельности восп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тателя ДОО в условиях ФОП ДО»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рег.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Номер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268 . 36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академ.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Часа,15.02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29.02.2024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096" w:type="dxa"/>
          </w:tcPr>
          <w:p w14:paraId="3A355B5B" w14:textId="77777777" w:rsidR="00ED2DC2" w:rsidRDefault="00ED2DC2" w:rsidP="001E2051">
            <w:pPr>
              <w:pStyle w:val="14"/>
              <w:spacing w:before="0" w:beforeAutospacing="0" w:after="0" w:afterAutospac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Грамота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Департ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мента</w:t>
            </w:r>
            <w:r>
              <w:rPr>
                <w:rFonts w:ascii="Times New Roman" w:hAnsi="Times New Roman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зования</w:t>
            </w:r>
            <w:r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г.Кострома</w:t>
            </w:r>
          </w:p>
        </w:tc>
        <w:tc>
          <w:tcPr>
            <w:tcW w:w="1134" w:type="dxa"/>
          </w:tcPr>
          <w:p w14:paraId="2BFE9245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039" w:type="dxa"/>
          </w:tcPr>
          <w:p w14:paraId="603E1D3B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14:paraId="49F45B2A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2025г.</w:t>
            </w:r>
          </w:p>
          <w:p w14:paraId="3E5A4854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 квалиф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кационная катег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рия.</w:t>
            </w:r>
          </w:p>
          <w:p w14:paraId="289591D6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Бессрочно</w:t>
            </w:r>
          </w:p>
          <w:p w14:paraId="0D0897FC" w14:textId="77777777" w:rsidR="00ED2DC2" w:rsidRDefault="00ED2DC2" w:rsidP="001E2051">
            <w:pPr>
              <w:pStyle w:val="14"/>
              <w:spacing w:before="0" w:beforeAutospacing="0" w:after="0" w:afterAutospacing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Воспитатель.</w:t>
            </w:r>
          </w:p>
        </w:tc>
      </w:tr>
    </w:tbl>
    <w:p w14:paraId="26BC873C" w14:textId="77777777" w:rsidR="00ED2DC2" w:rsidRDefault="00ED2D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ED2DC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2A90BC62" w14:textId="77777777" w:rsidR="00443733" w:rsidRDefault="004437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97C31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3.5. РЕЖИМ И РАСПОРЯДОК ДНЯ В ГРУППЕ</w:t>
      </w:r>
    </w:p>
    <w:p w14:paraId="1223E169" w14:textId="77777777" w:rsidR="00443733" w:rsidRDefault="004437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8B3863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обеспечивает хорошее самочувствие и активность ребёнка, предупреждает утомляемость и перевозбуждение.</w:t>
      </w:r>
    </w:p>
    <w:p w14:paraId="48FEED21" w14:textId="5FEF82D1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и распорядок дня устанавливаются </w:t>
      </w:r>
      <w:r w:rsidR="003932FF">
        <w:rPr>
          <w:rFonts w:ascii="Times New Roman" w:hAnsi="Times New Roman"/>
        </w:rPr>
        <w:t xml:space="preserve">согласно требованиям </w:t>
      </w:r>
      <w:r w:rsidR="003932FF">
        <w:rPr>
          <w:rFonts w:ascii="Times New Roman CYR" w:eastAsia="Times New Roman" w:hAnsi="Times New Roman CYR" w:cs="Times New Roman CYR"/>
        </w:rPr>
        <w:t>СП 2.3/2.4.4283-26</w:t>
      </w:r>
      <w:r>
        <w:rPr>
          <w:rFonts w:ascii="Times New Roman" w:hAnsi="Times New Roman" w:cs="Times New Roman"/>
          <w:sz w:val="24"/>
          <w:szCs w:val="24"/>
        </w:rPr>
        <w:t>, усл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вий реализации программы ДОО, потребностей участников образовательных отношений.</w:t>
      </w:r>
    </w:p>
    <w:p w14:paraId="76DBE98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Основными компонентами режима в ДОО являются:</w:t>
      </w:r>
      <w:r>
        <w:rPr>
          <w:rFonts w:ascii="Times New Roman" w:hAnsi="Times New Roman" w:cs="Times New Roman"/>
          <w:sz w:val="24"/>
          <w:szCs w:val="24"/>
        </w:rPr>
        <w:t xml:space="preserve"> сон, пребывание на открытом воздухе (прогулка), образовательная деятельность, игровая деятельность и отдых по со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ственному выбору (самостоятельная деятельность), прием пищи, личная гигиена. Содерж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ние и длительность каждого компонента, а также их роль в определенные возрастные пери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ды закономерно изменяются, приобретая новые характерные черты и особенности.</w:t>
      </w:r>
    </w:p>
    <w:p w14:paraId="6D9B828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Приучение детей выполнять режим дня осуществляется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Эта работа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водится постепенно, последовательно и ежедневно.</w:t>
      </w:r>
    </w:p>
    <w:p w14:paraId="01EBCA8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Режим дня гибкий</w:t>
      </w:r>
      <w:r>
        <w:rPr>
          <w:rFonts w:ascii="Times New Roman" w:hAnsi="Times New Roman" w:cs="Times New Roman"/>
          <w:sz w:val="24"/>
          <w:szCs w:val="24"/>
        </w:rPr>
        <w:t>, однако неизменными остаются время приема пищи, интервалы между приемами пищи, обеспечение необходимой длительности суточного сна, время отх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 ко сну; проведение ежедневной прогулки.</w:t>
      </w:r>
    </w:p>
    <w:p w14:paraId="4DC4F076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 организации режима предусмотрено оптимальное чередование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самостоятельной детской </w:t>
      </w:r>
      <w:r>
        <w:rPr>
          <w:rFonts w:ascii="Times New Roman" w:hAnsi="Times New Roman" w:cs="Times New Roman"/>
          <w:i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организованных форм работы с детьми, коллективных и индивид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альных игр, достаточная двигательная активность ребёнка в течение дня, обеспечивать соч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тание умственной и физической нагрузки. </w:t>
      </w:r>
    </w:p>
    <w:p w14:paraId="1749B5CA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образовательной деятельности организуется таким образом, чтобы вначале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в чередовании с музыкальной и физической активностью.</w:t>
      </w:r>
    </w:p>
    <w:p w14:paraId="01CFC57A" w14:textId="1045E854" w:rsidR="00443733" w:rsidRPr="00ED2DC2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2DC2">
        <w:rPr>
          <w:rFonts w:ascii="Times New Roman" w:hAnsi="Times New Roman" w:cs="Times New Roman"/>
          <w:i/>
          <w:sz w:val="24"/>
          <w:szCs w:val="24"/>
        </w:rPr>
        <w:t>Продолжительность дневной суммарной образовательной нагрузки для детей д</w:t>
      </w:r>
      <w:r w:rsidRPr="00ED2DC2">
        <w:rPr>
          <w:rFonts w:ascii="Times New Roman" w:hAnsi="Times New Roman" w:cs="Times New Roman"/>
          <w:i/>
          <w:sz w:val="24"/>
          <w:szCs w:val="24"/>
        </w:rPr>
        <w:t>о</w:t>
      </w:r>
      <w:r w:rsidRPr="00ED2DC2">
        <w:rPr>
          <w:rFonts w:ascii="Times New Roman" w:hAnsi="Times New Roman" w:cs="Times New Roman"/>
          <w:i/>
          <w:sz w:val="24"/>
          <w:szCs w:val="24"/>
        </w:rPr>
        <w:t>школьного возраста, условия организации образовательного процесса соответствуют тр</w:t>
      </w:r>
      <w:r w:rsidRPr="00ED2DC2">
        <w:rPr>
          <w:rFonts w:ascii="Times New Roman" w:hAnsi="Times New Roman" w:cs="Times New Roman"/>
          <w:i/>
          <w:sz w:val="24"/>
          <w:szCs w:val="24"/>
        </w:rPr>
        <w:t>е</w:t>
      </w:r>
      <w:r w:rsidRPr="00ED2DC2">
        <w:rPr>
          <w:rFonts w:ascii="Times New Roman" w:hAnsi="Times New Roman" w:cs="Times New Roman"/>
          <w:i/>
          <w:sz w:val="24"/>
          <w:szCs w:val="24"/>
        </w:rPr>
        <w:t>бованиям</w:t>
      </w:r>
      <w:r w:rsidRPr="00ED2DC2">
        <w:rPr>
          <w:rFonts w:ascii="Times New Roman" w:hAnsi="Times New Roman" w:cs="Times New Roman"/>
          <w:sz w:val="24"/>
          <w:szCs w:val="24"/>
        </w:rPr>
        <w:t xml:space="preserve">, </w:t>
      </w:r>
      <w:r w:rsidR="003932FF" w:rsidRPr="00ED2DC2">
        <w:rPr>
          <w:rFonts w:ascii="Times New Roman" w:hAnsi="Times New Roman"/>
          <w:sz w:val="24"/>
          <w:szCs w:val="24"/>
        </w:rPr>
        <w:t xml:space="preserve">согласно требованиям </w:t>
      </w:r>
      <w:r w:rsidR="003932FF" w:rsidRPr="00ED2DC2">
        <w:rPr>
          <w:rFonts w:ascii="Times New Roman CYR" w:eastAsia="Times New Roman" w:hAnsi="Times New Roman CYR" w:cs="Times New Roman CYR"/>
          <w:sz w:val="24"/>
          <w:szCs w:val="24"/>
        </w:rPr>
        <w:t>СП 2.3/2.4.4283-26</w:t>
      </w:r>
    </w:p>
    <w:p w14:paraId="1AD78A8D" w14:textId="77777777" w:rsidR="00443733" w:rsidRPr="00ED2DC2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2DC2">
        <w:rPr>
          <w:rFonts w:ascii="Times New Roman" w:hAnsi="Times New Roman" w:cs="Times New Roman"/>
          <w:sz w:val="24"/>
          <w:szCs w:val="24"/>
        </w:rPr>
        <w:t>Режим дня строится с учётом сезонных изменений. В теплый период года увеличивае</w:t>
      </w:r>
      <w:r w:rsidRPr="00ED2DC2">
        <w:rPr>
          <w:rFonts w:ascii="Times New Roman" w:hAnsi="Times New Roman" w:cs="Times New Roman"/>
          <w:sz w:val="24"/>
          <w:szCs w:val="24"/>
        </w:rPr>
        <w:t>т</w:t>
      </w:r>
      <w:r w:rsidRPr="00ED2DC2">
        <w:rPr>
          <w:rFonts w:ascii="Times New Roman" w:hAnsi="Times New Roman" w:cs="Times New Roman"/>
          <w:sz w:val="24"/>
          <w:szCs w:val="24"/>
        </w:rPr>
        <w:t>ся ежедневная длительность пребывания детей на свежем воздухе, образовательная деятел</w:t>
      </w:r>
      <w:r w:rsidRPr="00ED2DC2">
        <w:rPr>
          <w:rFonts w:ascii="Times New Roman" w:hAnsi="Times New Roman" w:cs="Times New Roman"/>
          <w:sz w:val="24"/>
          <w:szCs w:val="24"/>
        </w:rPr>
        <w:t>ь</w:t>
      </w:r>
      <w:r w:rsidRPr="00ED2DC2">
        <w:rPr>
          <w:rFonts w:ascii="Times New Roman" w:hAnsi="Times New Roman" w:cs="Times New Roman"/>
          <w:sz w:val="24"/>
          <w:szCs w:val="24"/>
        </w:rPr>
        <w:t xml:space="preserve">ность переносится на прогулку (при наличии условий). </w:t>
      </w:r>
    </w:p>
    <w:p w14:paraId="59EB03A9" w14:textId="20359CC4" w:rsidR="00443733" w:rsidRDefault="00ED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2DC2">
        <w:rPr>
          <w:rFonts w:ascii="Times New Roman" w:hAnsi="Times New Roman"/>
          <w:sz w:val="24"/>
          <w:szCs w:val="24"/>
        </w:rPr>
        <w:t xml:space="preserve">Согласно требованиям </w:t>
      </w:r>
      <w:r w:rsidRPr="00ED2DC2">
        <w:rPr>
          <w:rFonts w:ascii="Times New Roman CYR" w:eastAsia="Times New Roman" w:hAnsi="Times New Roman CYR" w:cs="Times New Roman CYR"/>
          <w:sz w:val="24"/>
          <w:szCs w:val="24"/>
        </w:rPr>
        <w:t xml:space="preserve">СП 2.3/2.4.4283-26 </w:t>
      </w:r>
      <w:r w:rsidR="00966191" w:rsidRPr="00ED2DC2">
        <w:rPr>
          <w:rFonts w:ascii="Times New Roman" w:hAnsi="Times New Roman" w:cs="Times New Roman"/>
          <w:sz w:val="24"/>
          <w:szCs w:val="24"/>
        </w:rPr>
        <w:t>при температуре воздуха ниже минус 15°С и скорости ветра более 7 м/с продолжительность прогулки для детей до 7 лет сокращают. При осуществлении режимных моментов необходимо учитывать также индивидуальные особе</w:t>
      </w:r>
      <w:r w:rsidR="00966191" w:rsidRPr="00ED2DC2">
        <w:rPr>
          <w:rFonts w:ascii="Times New Roman" w:hAnsi="Times New Roman" w:cs="Times New Roman"/>
          <w:sz w:val="24"/>
          <w:szCs w:val="24"/>
        </w:rPr>
        <w:t>н</w:t>
      </w:r>
      <w:r w:rsidR="00966191" w:rsidRPr="00ED2DC2">
        <w:rPr>
          <w:rFonts w:ascii="Times New Roman" w:hAnsi="Times New Roman" w:cs="Times New Roman"/>
          <w:sz w:val="24"/>
          <w:szCs w:val="24"/>
        </w:rPr>
        <w:t>ности ребёнка (длительность сна, вкусовые предпочтения, характер, темп деятельности и так далее</w:t>
      </w:r>
      <w:r w:rsidR="00966191">
        <w:rPr>
          <w:rFonts w:ascii="Times New Roman" w:hAnsi="Times New Roman" w:cs="Times New Roman"/>
          <w:sz w:val="24"/>
          <w:szCs w:val="24"/>
        </w:rPr>
        <w:t>).</w:t>
      </w:r>
    </w:p>
    <w:p w14:paraId="7F076DCC" w14:textId="2D69EF4E" w:rsidR="00443733" w:rsidRPr="00ED2DC2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Режим питания</w:t>
      </w:r>
      <w:r>
        <w:rPr>
          <w:rFonts w:ascii="Times New Roman" w:hAnsi="Times New Roman" w:cs="Times New Roman"/>
          <w:sz w:val="24"/>
          <w:szCs w:val="24"/>
        </w:rPr>
        <w:t xml:space="preserve"> зависит от длительности пребывания детей в ДОО </w:t>
      </w:r>
      <w:r w:rsidRPr="00ED2DC2">
        <w:rPr>
          <w:rFonts w:ascii="Times New Roman" w:hAnsi="Times New Roman" w:cs="Times New Roman"/>
          <w:sz w:val="24"/>
          <w:szCs w:val="24"/>
        </w:rPr>
        <w:t xml:space="preserve">и регулируется </w:t>
      </w:r>
      <w:r w:rsidR="00ED2DC2" w:rsidRPr="00ED2DC2">
        <w:rPr>
          <w:rFonts w:ascii="Times New Roman" w:hAnsi="Times New Roman"/>
          <w:sz w:val="24"/>
          <w:szCs w:val="24"/>
        </w:rPr>
        <w:t>с</w:t>
      </w:r>
      <w:r w:rsidR="00ED2DC2" w:rsidRPr="00ED2DC2">
        <w:rPr>
          <w:rFonts w:ascii="Times New Roman" w:hAnsi="Times New Roman"/>
          <w:sz w:val="24"/>
          <w:szCs w:val="24"/>
        </w:rPr>
        <w:t>о</w:t>
      </w:r>
      <w:r w:rsidR="00ED2DC2" w:rsidRPr="00ED2DC2">
        <w:rPr>
          <w:rFonts w:ascii="Times New Roman" w:hAnsi="Times New Roman"/>
          <w:sz w:val="24"/>
          <w:szCs w:val="24"/>
        </w:rPr>
        <w:t xml:space="preserve">гласно требованиям </w:t>
      </w:r>
      <w:r w:rsidR="00ED2DC2" w:rsidRPr="00ED2DC2">
        <w:rPr>
          <w:rFonts w:ascii="Times New Roman CYR" w:eastAsia="Times New Roman" w:hAnsi="Times New Roman CYR" w:cs="Times New Roman CYR"/>
          <w:sz w:val="24"/>
          <w:szCs w:val="24"/>
        </w:rPr>
        <w:t xml:space="preserve">СП 2.3/2.4.4283-26 </w:t>
      </w:r>
      <w:r w:rsidRPr="00ED2DC2">
        <w:rPr>
          <w:rFonts w:ascii="Times New Roman" w:hAnsi="Times New Roman" w:cs="Times New Roman"/>
          <w:sz w:val="24"/>
          <w:szCs w:val="24"/>
        </w:rPr>
        <w:t>Соблюдаются требования и показатели организации образовательного процесса и режима дня.</w:t>
      </w:r>
    </w:p>
    <w:p w14:paraId="5B0C149B" w14:textId="77777777" w:rsidR="00443733" w:rsidRDefault="009661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</w:t>
      </w:r>
    </w:p>
    <w:p w14:paraId="797F74EB" w14:textId="77777777" w:rsidR="00443733" w:rsidRDefault="009661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Требования и показатели</w:t>
      </w:r>
    </w:p>
    <w:p w14:paraId="29B549D1" w14:textId="77777777" w:rsidR="00443733" w:rsidRDefault="009661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организации образовательного процесса и режима дня</w:t>
      </w:r>
    </w:p>
    <w:p w14:paraId="2ADDA6E0" w14:textId="77777777" w:rsidR="00443733" w:rsidRDefault="0044373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340"/>
        <w:gridCol w:w="2619"/>
      </w:tblGrid>
      <w:tr w:rsidR="00443733" w14:paraId="41016E02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457B1F3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3527133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CCD74AB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Норматив</w:t>
            </w:r>
          </w:p>
        </w:tc>
      </w:tr>
      <w:tr w:rsidR="00443733" w14:paraId="0DAB9349" w14:textId="7777777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E621CC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Требования к организации образовательного процесса</w:t>
            </w:r>
          </w:p>
        </w:tc>
      </w:tr>
      <w:tr w:rsidR="00443733" w14:paraId="415A1591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AE2" w14:textId="77777777" w:rsidR="00443733" w:rsidRDefault="00966191">
            <w:pPr>
              <w:pStyle w:val="aff"/>
            </w:pPr>
            <w:r>
              <w:t>Начало занятий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EE5" w14:textId="77777777" w:rsidR="00443733" w:rsidRDefault="00966191">
            <w:pPr>
              <w:pStyle w:val="afd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A22E9" w14:textId="77777777" w:rsidR="00443733" w:rsidRDefault="00966191">
            <w:pPr>
              <w:pStyle w:val="afd"/>
              <w:jc w:val="center"/>
            </w:pPr>
            <w:r>
              <w:t>8.00</w:t>
            </w:r>
          </w:p>
        </w:tc>
      </w:tr>
      <w:tr w:rsidR="00443733" w14:paraId="55E6F905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C1C" w14:textId="77777777" w:rsidR="00443733" w:rsidRDefault="00966191">
            <w:pPr>
              <w:pStyle w:val="aff"/>
            </w:pPr>
            <w:r>
              <w:t>Окончание занятий, не позднее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CF3F" w14:textId="77777777" w:rsidR="00443733" w:rsidRDefault="00966191">
            <w:pPr>
              <w:pStyle w:val="afd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B6BE4" w14:textId="77777777" w:rsidR="00443733" w:rsidRDefault="00966191">
            <w:pPr>
              <w:pStyle w:val="afd"/>
              <w:jc w:val="center"/>
            </w:pPr>
            <w:r>
              <w:t>17.00</w:t>
            </w:r>
          </w:p>
        </w:tc>
      </w:tr>
      <w:tr w:rsidR="00443733" w14:paraId="5B5DBE77" w14:textId="777777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23F0" w14:textId="77777777" w:rsidR="00443733" w:rsidRDefault="00966191">
            <w:pPr>
              <w:pStyle w:val="aff"/>
            </w:pPr>
            <w:r>
              <w:t>Продолжительность занятия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2B6FFA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38FBB" w14:textId="77777777" w:rsidR="00443733" w:rsidRDefault="00443733">
            <w:pPr>
              <w:pStyle w:val="afd"/>
              <w:jc w:val="center"/>
            </w:pPr>
          </w:p>
        </w:tc>
      </w:tr>
      <w:tr w:rsidR="00443733" w14:paraId="3F370F59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CAA6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4B1FF7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14:paraId="6F162284" w14:textId="77777777" w:rsidR="00443733" w:rsidRDefault="00443733">
            <w:pPr>
              <w:pStyle w:val="afd"/>
              <w:jc w:val="center"/>
            </w:pPr>
          </w:p>
        </w:tc>
      </w:tr>
      <w:tr w:rsidR="00443733" w14:paraId="04621FBD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AAAA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413B9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14:paraId="7015837C" w14:textId="77777777" w:rsidR="00443733" w:rsidRDefault="00443733">
            <w:pPr>
              <w:pStyle w:val="afd"/>
              <w:jc w:val="center"/>
            </w:pPr>
          </w:p>
        </w:tc>
      </w:tr>
      <w:tr w:rsidR="00443733" w14:paraId="095BB054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5A85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657763" w14:textId="77777777" w:rsidR="00443733" w:rsidRDefault="00966191">
            <w:pPr>
              <w:pStyle w:val="afd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14:paraId="70A1C6FC" w14:textId="77777777" w:rsidR="00443733" w:rsidRDefault="00966191">
            <w:pPr>
              <w:pStyle w:val="afd"/>
              <w:jc w:val="center"/>
            </w:pPr>
            <w:r>
              <w:t>25 минут</w:t>
            </w:r>
          </w:p>
        </w:tc>
      </w:tr>
      <w:tr w:rsidR="00443733" w14:paraId="42C4B070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46E2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00B4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6BC07F" w14:textId="77777777" w:rsidR="00443733" w:rsidRDefault="00443733">
            <w:pPr>
              <w:pStyle w:val="afd"/>
              <w:jc w:val="center"/>
            </w:pPr>
          </w:p>
        </w:tc>
      </w:tr>
      <w:tr w:rsidR="00443733" w14:paraId="6B8A8003" w14:textId="777777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8C89" w14:textId="77777777" w:rsidR="00443733" w:rsidRDefault="00966191">
            <w:pPr>
              <w:pStyle w:val="aff"/>
            </w:pPr>
            <w:r>
              <w:t>Продолжительность дневной суммарной образовательной нагрузки для детей д</w:t>
            </w:r>
            <w:r>
              <w:t>о</w:t>
            </w:r>
            <w:r>
              <w:t>школьного возраста, не более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69210F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262C9D" w14:textId="77777777" w:rsidR="00443733" w:rsidRDefault="00443733">
            <w:pPr>
              <w:pStyle w:val="afd"/>
              <w:jc w:val="center"/>
            </w:pPr>
          </w:p>
        </w:tc>
      </w:tr>
      <w:tr w:rsidR="00443733" w14:paraId="36993B86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265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8D78C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14:paraId="1FE1DAF2" w14:textId="77777777" w:rsidR="00443733" w:rsidRDefault="00443733">
            <w:pPr>
              <w:pStyle w:val="afd"/>
              <w:jc w:val="center"/>
            </w:pPr>
          </w:p>
        </w:tc>
      </w:tr>
      <w:tr w:rsidR="00443733" w14:paraId="5591ECA2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53B4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0F9EE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14:paraId="7B10FB9F" w14:textId="77777777" w:rsidR="00443733" w:rsidRDefault="00443733">
            <w:pPr>
              <w:pStyle w:val="afd"/>
              <w:jc w:val="center"/>
            </w:pPr>
          </w:p>
        </w:tc>
      </w:tr>
      <w:tr w:rsidR="00443733" w14:paraId="78560122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F604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FDD842" w14:textId="77777777" w:rsidR="00443733" w:rsidRDefault="00966191">
            <w:pPr>
              <w:pStyle w:val="afd"/>
              <w:jc w:val="center"/>
            </w:pPr>
            <w:r>
              <w:t>от 5 до 6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nil"/>
            </w:tcBorders>
          </w:tcPr>
          <w:p w14:paraId="315E4FE4" w14:textId="77777777" w:rsidR="00443733" w:rsidRDefault="00966191">
            <w:pPr>
              <w:pStyle w:val="afd"/>
              <w:jc w:val="center"/>
            </w:pPr>
            <w:r>
              <w:t>50 минут или 75 минут</w:t>
            </w:r>
          </w:p>
          <w:p w14:paraId="0A2BB7AC" w14:textId="77777777" w:rsidR="00443733" w:rsidRDefault="00966191">
            <w:pPr>
              <w:pStyle w:val="afd"/>
              <w:jc w:val="center"/>
            </w:pPr>
            <w:r>
              <w:t xml:space="preserve">при организации </w:t>
            </w:r>
          </w:p>
          <w:p w14:paraId="4A31ECCB" w14:textId="77777777" w:rsidR="00443733" w:rsidRDefault="00966191">
            <w:pPr>
              <w:pStyle w:val="afd"/>
              <w:jc w:val="center"/>
            </w:pPr>
            <w:r>
              <w:t>1 занятия после дне</w:t>
            </w:r>
            <w:r>
              <w:t>в</w:t>
            </w:r>
            <w:r>
              <w:t>ного сна</w:t>
            </w:r>
          </w:p>
        </w:tc>
      </w:tr>
      <w:tr w:rsidR="00443733" w14:paraId="5F29E7F1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69F1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0E4D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F09251" w14:textId="77777777" w:rsidR="00443733" w:rsidRDefault="00443733">
            <w:pPr>
              <w:pStyle w:val="afd"/>
              <w:jc w:val="center"/>
            </w:pPr>
          </w:p>
        </w:tc>
      </w:tr>
      <w:tr w:rsidR="00443733" w14:paraId="5270F0F9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036E" w14:textId="77777777" w:rsidR="00443733" w:rsidRDefault="00966191">
            <w:pPr>
              <w:pStyle w:val="aff"/>
            </w:pPr>
            <w:r>
              <w:t>Продолжительность перерывов между з</w:t>
            </w:r>
            <w:r>
              <w:t>а</w:t>
            </w:r>
            <w:r>
              <w:t>нятиями,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8EF8" w14:textId="77777777" w:rsidR="00443733" w:rsidRDefault="00966191">
            <w:pPr>
              <w:pStyle w:val="afd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D8B2C" w14:textId="77777777" w:rsidR="00443733" w:rsidRDefault="00966191">
            <w:pPr>
              <w:pStyle w:val="afd"/>
              <w:jc w:val="center"/>
            </w:pPr>
            <w:r>
              <w:t>10 минут</w:t>
            </w:r>
          </w:p>
        </w:tc>
      </w:tr>
      <w:tr w:rsidR="00443733" w14:paraId="388F7EB3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6011" w14:textId="77777777" w:rsidR="00443733" w:rsidRDefault="00966191">
            <w:pPr>
              <w:pStyle w:val="aff"/>
            </w:pPr>
            <w:r>
              <w:t>Перерыв во время занятий для гимнастики,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3D53" w14:textId="77777777" w:rsidR="00443733" w:rsidRDefault="00966191">
            <w:pPr>
              <w:pStyle w:val="afd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086821" w14:textId="77777777" w:rsidR="00443733" w:rsidRDefault="00966191">
            <w:pPr>
              <w:pStyle w:val="afd"/>
              <w:jc w:val="center"/>
            </w:pPr>
            <w:r>
              <w:t>2-х минут</w:t>
            </w:r>
          </w:p>
        </w:tc>
      </w:tr>
      <w:tr w:rsidR="00443733" w14:paraId="344E7D29" w14:textId="7777777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3FC6228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Показатели организации режима дня</w:t>
            </w:r>
          </w:p>
        </w:tc>
      </w:tr>
      <w:tr w:rsidR="00443733" w14:paraId="05895C99" w14:textId="777777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65A3" w14:textId="77777777" w:rsidR="00443733" w:rsidRDefault="00966191">
            <w:pPr>
              <w:pStyle w:val="aff"/>
            </w:pPr>
            <w:r>
              <w:t>Продолжительность ночного сна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5BEC98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90368C" w14:textId="77777777" w:rsidR="00443733" w:rsidRDefault="00443733">
            <w:pPr>
              <w:pStyle w:val="afd"/>
              <w:jc w:val="center"/>
            </w:pPr>
          </w:p>
        </w:tc>
      </w:tr>
      <w:tr w:rsidR="00443733" w14:paraId="4738E0FC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14DB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BCAC" w14:textId="77777777" w:rsidR="00443733" w:rsidRDefault="00966191">
            <w:pPr>
              <w:pStyle w:val="afd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10E548" w14:textId="77777777" w:rsidR="00443733" w:rsidRDefault="00966191">
            <w:pPr>
              <w:pStyle w:val="afd"/>
              <w:jc w:val="center"/>
            </w:pPr>
            <w:r>
              <w:t>11 часов</w:t>
            </w:r>
          </w:p>
        </w:tc>
      </w:tr>
      <w:tr w:rsidR="00443733" w14:paraId="52A576DD" w14:textId="77777777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F7B0" w14:textId="77777777" w:rsidR="00443733" w:rsidRDefault="00966191">
            <w:pPr>
              <w:pStyle w:val="aff"/>
            </w:pPr>
            <w:r>
              <w:t>Продолжительность дневного сна, не м</w:t>
            </w:r>
            <w:r>
              <w:t>е</w:t>
            </w:r>
            <w:r>
              <w:t>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FA1A78" w14:textId="77777777" w:rsidR="00443733" w:rsidRDefault="00443733">
            <w:pPr>
              <w:pStyle w:val="afd"/>
              <w:jc w:val="center"/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D62711" w14:textId="77777777" w:rsidR="00443733" w:rsidRDefault="00443733">
            <w:pPr>
              <w:pStyle w:val="afd"/>
              <w:jc w:val="center"/>
            </w:pPr>
          </w:p>
        </w:tc>
      </w:tr>
      <w:tr w:rsidR="00443733" w14:paraId="3012B32F" w14:textId="77777777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E543" w14:textId="77777777" w:rsidR="00443733" w:rsidRDefault="00443733">
            <w:pPr>
              <w:pStyle w:val="afd"/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012C" w14:textId="77777777" w:rsidR="00443733" w:rsidRDefault="00966191">
            <w:pPr>
              <w:pStyle w:val="afd"/>
              <w:jc w:val="center"/>
            </w:pPr>
            <w:r>
              <w:t>4-7 лет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3F6D9EB" w14:textId="77777777" w:rsidR="00443733" w:rsidRDefault="00966191">
            <w:pPr>
              <w:pStyle w:val="afd"/>
              <w:jc w:val="center"/>
            </w:pPr>
            <w:r>
              <w:t>2,5 часа</w:t>
            </w:r>
          </w:p>
        </w:tc>
      </w:tr>
      <w:tr w:rsidR="00443733" w14:paraId="4A451093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F5C" w14:textId="77777777" w:rsidR="00443733" w:rsidRDefault="00966191">
            <w:pPr>
              <w:pStyle w:val="aff"/>
            </w:pPr>
            <w:r>
              <w:t>Продолжительность прогулок,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7BBA" w14:textId="77777777" w:rsidR="00443733" w:rsidRDefault="00966191">
            <w:pPr>
              <w:pStyle w:val="afd"/>
              <w:jc w:val="center"/>
            </w:pPr>
            <w:r>
              <w:t>для детей 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69093" w14:textId="77777777" w:rsidR="00443733" w:rsidRDefault="00966191">
            <w:pPr>
              <w:pStyle w:val="afd"/>
              <w:jc w:val="center"/>
            </w:pPr>
            <w:r>
              <w:t>3 часа в день</w:t>
            </w:r>
          </w:p>
        </w:tc>
      </w:tr>
      <w:tr w:rsidR="00443733" w14:paraId="6672A76E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195" w14:textId="77777777" w:rsidR="00443733" w:rsidRDefault="00966191">
            <w:pPr>
              <w:pStyle w:val="aff"/>
            </w:pPr>
            <w:r>
              <w:t>Суммарный объем двигательной активн</w:t>
            </w:r>
            <w:r>
              <w:t>о</w:t>
            </w:r>
            <w:r>
              <w:t>сти,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A439" w14:textId="77777777" w:rsidR="00443733" w:rsidRDefault="00966191">
            <w:pPr>
              <w:pStyle w:val="afd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10968" w14:textId="77777777" w:rsidR="00443733" w:rsidRDefault="00966191">
            <w:pPr>
              <w:pStyle w:val="afd"/>
              <w:jc w:val="center"/>
            </w:pPr>
            <w:r>
              <w:t>1 час в день</w:t>
            </w:r>
          </w:p>
        </w:tc>
      </w:tr>
      <w:tr w:rsidR="00443733" w14:paraId="2771AC91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2032" w14:textId="77777777" w:rsidR="00443733" w:rsidRDefault="00966191">
            <w:pPr>
              <w:pStyle w:val="aff"/>
            </w:pPr>
            <w:r>
              <w:t>Утренний подъем, не ранее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F3F6" w14:textId="77777777" w:rsidR="00443733" w:rsidRDefault="00966191">
            <w:pPr>
              <w:pStyle w:val="afd"/>
              <w:jc w:val="center"/>
            </w:pPr>
            <w:r>
              <w:t>все возрасты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CD706" w14:textId="77777777" w:rsidR="00443733" w:rsidRDefault="00966191">
            <w:pPr>
              <w:pStyle w:val="afd"/>
              <w:jc w:val="center"/>
            </w:pPr>
            <w:r>
              <w:t>7 ч 00 минут</w:t>
            </w:r>
          </w:p>
        </w:tc>
      </w:tr>
      <w:tr w:rsidR="00443733" w14:paraId="689FBD62" w14:textId="77777777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7AB" w14:textId="77777777" w:rsidR="00443733" w:rsidRDefault="00966191">
            <w:pPr>
              <w:pStyle w:val="aff"/>
            </w:pPr>
            <w:r>
              <w:t>Утренняя зарядка, продолжительность, не менее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0AE1" w14:textId="77777777" w:rsidR="00443733" w:rsidRDefault="00966191">
            <w:pPr>
              <w:pStyle w:val="afd"/>
              <w:jc w:val="center"/>
            </w:pPr>
            <w:r>
              <w:t>до 7 лет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B38D3" w14:textId="77777777" w:rsidR="00443733" w:rsidRDefault="00966191">
            <w:pPr>
              <w:pStyle w:val="afd"/>
              <w:jc w:val="center"/>
            </w:pPr>
            <w:r>
              <w:t>10 минут</w:t>
            </w:r>
          </w:p>
        </w:tc>
      </w:tr>
    </w:tbl>
    <w:p w14:paraId="5331446C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41ACBB0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Таблица.</w:t>
      </w:r>
    </w:p>
    <w:p w14:paraId="3304DA5B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Количество приемов пищи в зависимости от режима</w:t>
      </w:r>
    </w:p>
    <w:p w14:paraId="5C39B078" w14:textId="77777777" w:rsidR="00443733" w:rsidRDefault="009661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функционирования организации и режима обучения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530"/>
        <w:gridCol w:w="4949"/>
      </w:tblGrid>
      <w:tr w:rsidR="00443733" w14:paraId="49C1BFF3" w14:textId="77777777"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C33DC83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Вид организации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9F5D2A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Продолжительность,</w:t>
            </w:r>
          </w:p>
          <w:p w14:paraId="68C5EA59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либо время нахо</w:t>
            </w:r>
            <w:r>
              <w:rPr>
                <w:b/>
              </w:rPr>
              <w:t>ж</w:t>
            </w:r>
            <w:r>
              <w:rPr>
                <w:b/>
              </w:rPr>
              <w:t xml:space="preserve">дения ребёнка </w:t>
            </w:r>
          </w:p>
          <w:p w14:paraId="0BBC4D39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в организации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51EB44F8" w14:textId="77777777" w:rsidR="00443733" w:rsidRDefault="00966191">
            <w:pPr>
              <w:pStyle w:val="afd"/>
              <w:jc w:val="center"/>
              <w:rPr>
                <w:b/>
              </w:rPr>
            </w:pPr>
            <w:r>
              <w:rPr>
                <w:b/>
              </w:rPr>
              <w:t>Количество обязательных приемов пищи</w:t>
            </w:r>
          </w:p>
        </w:tc>
      </w:tr>
      <w:tr w:rsidR="00443733" w14:paraId="5EF6B841" w14:textId="77777777">
        <w:tc>
          <w:tcPr>
            <w:tcW w:w="21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AFA9" w14:textId="77777777" w:rsidR="00443733" w:rsidRDefault="00966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«Дтский сад «Улыбка»</w:t>
            </w:r>
          </w:p>
          <w:p w14:paraId="4178ACD4" w14:textId="77777777" w:rsidR="00443733" w:rsidRDefault="00443733">
            <w:pPr>
              <w:pStyle w:val="aff"/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10F7" w14:textId="77777777" w:rsidR="00443733" w:rsidRDefault="00443733">
            <w:pPr>
              <w:pStyle w:val="afd"/>
              <w:jc w:val="center"/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6A64D" w14:textId="77777777" w:rsidR="00443733" w:rsidRDefault="00443733">
            <w:pPr>
              <w:pStyle w:val="aff"/>
            </w:pPr>
          </w:p>
        </w:tc>
      </w:tr>
      <w:tr w:rsidR="00443733" w14:paraId="489AD372" w14:textId="77777777">
        <w:tc>
          <w:tcPr>
            <w:tcW w:w="2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7F30" w14:textId="77777777" w:rsidR="00443733" w:rsidRDefault="00443733">
            <w:pPr>
              <w:pStyle w:val="afd"/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2BA7" w14:textId="77777777" w:rsidR="00443733" w:rsidRDefault="00443733">
            <w:pPr>
              <w:pStyle w:val="afd"/>
              <w:jc w:val="center"/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28FFE" w14:textId="77777777" w:rsidR="00443733" w:rsidRDefault="00443733">
            <w:pPr>
              <w:pStyle w:val="aff"/>
            </w:pPr>
          </w:p>
        </w:tc>
      </w:tr>
      <w:tr w:rsidR="00443733" w14:paraId="48CCF7C6" w14:textId="77777777">
        <w:tc>
          <w:tcPr>
            <w:tcW w:w="2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A3E3" w14:textId="77777777" w:rsidR="00443733" w:rsidRDefault="00443733">
            <w:pPr>
              <w:pStyle w:val="afd"/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35C0" w14:textId="77777777" w:rsidR="00443733" w:rsidRDefault="00966191">
            <w:pPr>
              <w:pStyle w:val="afd"/>
              <w:jc w:val="center"/>
            </w:pPr>
            <w:r>
              <w:t>12 часов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4CB03" w14:textId="77777777" w:rsidR="00443733" w:rsidRDefault="00966191">
            <w:pPr>
              <w:pStyle w:val="aff"/>
            </w:pPr>
            <w:r>
              <w:t>завтрак, второй завтрак, обед, полдник и ужин</w:t>
            </w:r>
          </w:p>
        </w:tc>
      </w:tr>
      <w:tr w:rsidR="00443733" w14:paraId="5D457FBE" w14:textId="77777777">
        <w:tc>
          <w:tcPr>
            <w:tcW w:w="21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3DEB" w14:textId="77777777" w:rsidR="00443733" w:rsidRDefault="00443733">
            <w:pPr>
              <w:pStyle w:val="afd"/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5C28" w14:textId="77777777" w:rsidR="00443733" w:rsidRDefault="00443733">
            <w:pPr>
              <w:pStyle w:val="afd"/>
              <w:jc w:val="center"/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A20B4" w14:textId="77777777" w:rsidR="00443733" w:rsidRDefault="00443733">
            <w:pPr>
              <w:pStyle w:val="aff"/>
            </w:pPr>
          </w:p>
        </w:tc>
      </w:tr>
    </w:tbl>
    <w:p w14:paraId="4E427AA8" w14:textId="77777777" w:rsidR="00443733" w:rsidRDefault="009661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</w:p>
    <w:p w14:paraId="676868AE" w14:textId="77777777" w:rsidR="00443733" w:rsidRDefault="00443733">
      <w:pPr>
        <w:spacing w:after="0" w:line="240" w:lineRule="auto"/>
        <w:rPr>
          <w:sz w:val="24"/>
          <w:szCs w:val="24"/>
        </w:rPr>
      </w:pPr>
    </w:p>
    <w:p w14:paraId="2B84B966" w14:textId="77777777" w:rsidR="00443733" w:rsidRDefault="0096619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>Таблица. Примерный режим дня в дошкольных группах</w:t>
      </w:r>
    </w:p>
    <w:p w14:paraId="1DC93DE5" w14:textId="77777777" w:rsidR="00443733" w:rsidRDefault="0044373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394"/>
      </w:tblGrid>
      <w:tr w:rsidR="00443733" w14:paraId="6D1524B6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4ABD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189D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5-6 лет</w:t>
            </w:r>
          </w:p>
        </w:tc>
      </w:tr>
      <w:tr w:rsidR="00443733" w14:paraId="6B0881C5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46B0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Утренний прием детей, игры, самостоятельная деятельность, утренняя гимнастика (не менее 10 минут)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AF6C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7.00-8.30</w:t>
            </w:r>
          </w:p>
        </w:tc>
      </w:tr>
      <w:tr w:rsidR="00443733" w14:paraId="295108AC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63F8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EF3E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8.30-9.00</w:t>
            </w:r>
          </w:p>
        </w:tc>
      </w:tr>
      <w:tr w:rsidR="00443733" w14:paraId="1D861742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7E96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Игры, подготовка к занятиям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FAA2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</w:tc>
      </w:tr>
      <w:tr w:rsidR="00443733" w14:paraId="1B078DE7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02F0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Занятия (включая гимнастику в процессе занятия - 2 минуты, перерывы между занятиями, не менее 10 минут)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815D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9.15-10.15</w:t>
            </w:r>
          </w:p>
        </w:tc>
      </w:tr>
      <w:tr w:rsidR="00443733" w14:paraId="6D0119CF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847A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возвращение с прогулки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0094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10.15-12.00</w:t>
            </w:r>
          </w:p>
        </w:tc>
      </w:tr>
      <w:tr w:rsidR="00443733" w14:paraId="4BE44E8D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17B4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Второй завтрак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37D3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10.30-11.00</w:t>
            </w:r>
          </w:p>
        </w:tc>
      </w:tr>
      <w:tr w:rsidR="00443733" w14:paraId="0AC1791A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5A35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54B5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12.30-13.00</w:t>
            </w:r>
          </w:p>
        </w:tc>
      </w:tr>
      <w:tr w:rsidR="00443733" w14:paraId="1478A368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89A7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Подготовка ко сну, сон, постепенный подъем детей, закал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вающие процедуры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8FC6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13.00-15.00</w:t>
            </w:r>
          </w:p>
        </w:tc>
      </w:tr>
      <w:tr w:rsidR="00443733" w14:paraId="75DEC2F8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85A6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C56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15.10-15.30</w:t>
            </w:r>
          </w:p>
        </w:tc>
      </w:tr>
      <w:tr w:rsidR="00443733" w14:paraId="5FCD5B97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9B3A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Занятия, кружки (при необходимости)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F915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15.30-16.30</w:t>
            </w:r>
          </w:p>
        </w:tc>
      </w:tr>
      <w:tr w:rsidR="00443733" w14:paraId="101E3EA1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9C33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Игры, самостоятельная деятельность детей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4364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15.30-16.30</w:t>
            </w:r>
          </w:p>
        </w:tc>
      </w:tr>
      <w:tr w:rsidR="00443733" w14:paraId="78F3B4D5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5E28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самостоятельная деятел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ность детей, возвращение с прогулки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2329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15.30-16.30</w:t>
            </w:r>
          </w:p>
        </w:tc>
      </w:tr>
      <w:tr w:rsidR="00443733" w14:paraId="0B50A595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4085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2F2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17.00-17.30</w:t>
            </w:r>
          </w:p>
        </w:tc>
      </w:tr>
      <w:tr w:rsidR="00443733" w14:paraId="023D347E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0C89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Уход домой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C195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19.00</w:t>
            </w:r>
          </w:p>
        </w:tc>
      </w:tr>
      <w:tr w:rsidR="00443733" w14:paraId="50EB8C9C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491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Утренний прием детей, игры, самостоятельная деятельность, утренняя гимнастика (не менее 10 минут)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6A65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7.00-8.30</w:t>
            </w:r>
          </w:p>
        </w:tc>
      </w:tr>
      <w:tr w:rsidR="00443733" w14:paraId="16CC9864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274B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544B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8.30-9.00</w:t>
            </w:r>
          </w:p>
        </w:tc>
      </w:tr>
      <w:tr w:rsidR="00443733" w14:paraId="05BC2BBC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F152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Игры, самостоятельная деятельность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AB15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9.00-9.15</w:t>
            </w:r>
          </w:p>
        </w:tc>
      </w:tr>
      <w:tr w:rsidR="00443733" w14:paraId="6F5307D5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7C61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Второй завтрак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47BE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10.30-11.00</w:t>
            </w:r>
          </w:p>
        </w:tc>
      </w:tr>
      <w:tr w:rsidR="00443733" w14:paraId="21A45D4E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5EFA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занятия на прогулке,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вращение с прогулки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C8B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9.20-11.30</w:t>
            </w:r>
          </w:p>
        </w:tc>
      </w:tr>
      <w:tr w:rsidR="00443733" w14:paraId="5930D56A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44A4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101C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11.30-12.30</w:t>
            </w:r>
          </w:p>
        </w:tc>
      </w:tr>
      <w:tr w:rsidR="00443733" w14:paraId="18414DD1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25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ко сну, сон, постепенный подъем детей, закал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вающие процедуры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1BDA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12.30-15.00</w:t>
            </w:r>
          </w:p>
        </w:tc>
      </w:tr>
      <w:tr w:rsidR="00443733" w14:paraId="76C7E6F1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19AE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D804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15.10-15.30</w:t>
            </w:r>
          </w:p>
        </w:tc>
      </w:tr>
      <w:tr w:rsidR="00443733" w14:paraId="0B6E4062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B56B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Игры, самостоятельная деятельность детей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AC1A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15.30-17.00</w:t>
            </w:r>
          </w:p>
        </w:tc>
      </w:tr>
      <w:tr w:rsidR="00443733" w14:paraId="5715B9D0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A866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прогулке, прогулка, самостоятельная деятел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ность детей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1EC2" w14:textId="77777777" w:rsidR="00443733" w:rsidRDefault="0096619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15.30-17.00</w:t>
            </w:r>
          </w:p>
        </w:tc>
      </w:tr>
      <w:tr w:rsidR="00443733" w14:paraId="04322D08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4962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3939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</w:p>
        </w:tc>
      </w:tr>
      <w:tr w:rsidR="00443733" w14:paraId="7548F9F1" w14:textId="77777777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3FFC" w14:textId="77777777" w:rsidR="00443733" w:rsidRDefault="00966191">
            <w:pPr>
              <w:pStyle w:val="a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Уход домой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633D" w14:textId="77777777" w:rsidR="00443733" w:rsidRDefault="00966191">
            <w:pPr>
              <w:pStyle w:val="af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19.00</w:t>
            </w:r>
          </w:p>
        </w:tc>
      </w:tr>
    </w:tbl>
    <w:p w14:paraId="0BA98A24" w14:textId="77777777" w:rsidR="00443733" w:rsidRDefault="00443733">
      <w:pPr>
        <w:spacing w:after="0" w:line="240" w:lineRule="auto"/>
        <w:jc w:val="both"/>
        <w:rPr>
          <w:sz w:val="24"/>
          <w:szCs w:val="24"/>
        </w:rPr>
      </w:pPr>
    </w:p>
    <w:p w14:paraId="022536A9" w14:textId="2067C4BB" w:rsidR="00443733" w:rsidRDefault="00ED2D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2DC2">
        <w:rPr>
          <w:rFonts w:ascii="Times New Roman" w:hAnsi="Times New Roman"/>
          <w:sz w:val="24"/>
          <w:szCs w:val="24"/>
        </w:rPr>
        <w:t xml:space="preserve">Согласно требованиям </w:t>
      </w:r>
      <w:r w:rsidRPr="00ED2DC2">
        <w:rPr>
          <w:rFonts w:ascii="Times New Roman CYR" w:eastAsia="Times New Roman" w:hAnsi="Times New Roman CYR" w:cs="Times New Roman CYR"/>
          <w:sz w:val="24"/>
          <w:szCs w:val="24"/>
        </w:rPr>
        <w:t xml:space="preserve">СП 2.3/2.4.4283-26 </w:t>
      </w:r>
      <w:r w:rsidR="00966191" w:rsidRPr="00ED2DC2">
        <w:rPr>
          <w:rFonts w:ascii="Times New Roman" w:hAnsi="Times New Roman" w:cs="Times New Roman"/>
          <w:sz w:val="24"/>
          <w:szCs w:val="24"/>
        </w:rPr>
        <w:t>в ДОО соблюдаются следующие требования к организации образовательного процесса</w:t>
      </w:r>
      <w:r w:rsidR="00966191">
        <w:rPr>
          <w:rFonts w:ascii="Times New Roman" w:hAnsi="Times New Roman" w:cs="Times New Roman"/>
          <w:sz w:val="24"/>
          <w:szCs w:val="24"/>
        </w:rPr>
        <w:t xml:space="preserve"> и режима дня:</w:t>
      </w:r>
    </w:p>
    <w:p w14:paraId="68AEB1FB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режим двигательной активности детей в течение дня организуется с учётом возрас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ных особенностей и состояния здоровья;</w:t>
      </w:r>
    </w:p>
    <w:p w14:paraId="10EEDA0F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т.ч., во время письма, рисования и использования электронных средств обучения;</w:t>
      </w:r>
    </w:p>
    <w:p w14:paraId="36301CD5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физкультурные, физкультурно-оздоровительные мероприятия, массовые спортивные мероприятия, туристские походы, спортивные соревнования организуются с учётом возра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та, физической подготовленности и состояния здоровья детей. ДОО обеспечивает прису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ствие медицинских работников на спортивных соревнованиях и на занятиях в плавательных бассейнах;</w:t>
      </w:r>
    </w:p>
    <w:p w14:paraId="6ECEF7BC" w14:textId="77777777" w:rsidR="00443733" w:rsidRDefault="00966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возможность проведения занятий физической культурой и спортом на открытом во</w:t>
      </w: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ческим зонам. В дождливые, ветреные и морозные дни занятия физической культурой дол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ны проводиться в зале.</w:t>
      </w:r>
    </w:p>
    <w:p w14:paraId="1502D7C4" w14:textId="77777777" w:rsidR="00443733" w:rsidRDefault="00443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4373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59DA4" w14:textId="77777777" w:rsidR="00254C72" w:rsidRDefault="00254C72">
      <w:pPr>
        <w:spacing w:line="240" w:lineRule="auto"/>
      </w:pPr>
      <w:r>
        <w:separator/>
      </w:r>
    </w:p>
  </w:endnote>
  <w:endnote w:type="continuationSeparator" w:id="0">
    <w:p w14:paraId="47ECBAAB" w14:textId="77777777" w:rsidR="00254C72" w:rsidRDefault="00254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TimesNewRomanPSMT">
    <w:altName w:val="MS Mincho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4121806"/>
    </w:sdtPr>
    <w:sdtEndPr/>
    <w:sdtContent>
      <w:p w14:paraId="6A8C8823" w14:textId="77777777" w:rsidR="003932FF" w:rsidRDefault="003932FF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89C">
          <w:rPr>
            <w:noProof/>
          </w:rPr>
          <w:t>2</w:t>
        </w:r>
        <w:r>
          <w:fldChar w:fldCharType="end"/>
        </w:r>
      </w:p>
    </w:sdtContent>
  </w:sdt>
  <w:p w14:paraId="2C4F8786" w14:textId="77777777" w:rsidR="003932FF" w:rsidRDefault="003932F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368044"/>
    </w:sdtPr>
    <w:sdtEndPr/>
    <w:sdtContent>
      <w:p w14:paraId="11AFCA33" w14:textId="77777777" w:rsidR="003932FF" w:rsidRDefault="003932FF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89C">
          <w:rPr>
            <w:noProof/>
          </w:rPr>
          <w:t>112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00F1A" w14:textId="77777777" w:rsidR="00254C72" w:rsidRDefault="00254C72">
      <w:pPr>
        <w:spacing w:after="0"/>
      </w:pPr>
      <w:r>
        <w:separator/>
      </w:r>
    </w:p>
  </w:footnote>
  <w:footnote w:type="continuationSeparator" w:id="0">
    <w:p w14:paraId="2BC8E8EB" w14:textId="77777777" w:rsidR="00254C72" w:rsidRDefault="00254C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2FEB"/>
    <w:multiLevelType w:val="multilevel"/>
    <w:tmpl w:val="28882F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B3A55"/>
    <w:multiLevelType w:val="multilevel"/>
    <w:tmpl w:val="610B3A55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4783"/>
    <w:rsid w:val="0000662A"/>
    <w:rsid w:val="0001061E"/>
    <w:rsid w:val="000152F8"/>
    <w:rsid w:val="00023A46"/>
    <w:rsid w:val="00040A55"/>
    <w:rsid w:val="00053472"/>
    <w:rsid w:val="00054754"/>
    <w:rsid w:val="00066492"/>
    <w:rsid w:val="00081F55"/>
    <w:rsid w:val="00091148"/>
    <w:rsid w:val="000918D3"/>
    <w:rsid w:val="000B6EC0"/>
    <w:rsid w:val="000B7D6A"/>
    <w:rsid w:val="000C389F"/>
    <w:rsid w:val="000D7115"/>
    <w:rsid w:val="000E1FCD"/>
    <w:rsid w:val="000E6DCA"/>
    <w:rsid w:val="000F14CD"/>
    <w:rsid w:val="000F1F76"/>
    <w:rsid w:val="000F3055"/>
    <w:rsid w:val="000F4418"/>
    <w:rsid w:val="000F5E60"/>
    <w:rsid w:val="000F75FD"/>
    <w:rsid w:val="001149A5"/>
    <w:rsid w:val="0013368B"/>
    <w:rsid w:val="00134FC1"/>
    <w:rsid w:val="00150526"/>
    <w:rsid w:val="001515C6"/>
    <w:rsid w:val="0016078E"/>
    <w:rsid w:val="00167522"/>
    <w:rsid w:val="001864C9"/>
    <w:rsid w:val="001C3BEF"/>
    <w:rsid w:val="001C597F"/>
    <w:rsid w:val="001D0599"/>
    <w:rsid w:val="001D16E7"/>
    <w:rsid w:val="001D24DE"/>
    <w:rsid w:val="001D4A78"/>
    <w:rsid w:val="001D4BD1"/>
    <w:rsid w:val="001E0900"/>
    <w:rsid w:val="002166A0"/>
    <w:rsid w:val="00221ABF"/>
    <w:rsid w:val="002223DB"/>
    <w:rsid w:val="00223270"/>
    <w:rsid w:val="002327EB"/>
    <w:rsid w:val="00233774"/>
    <w:rsid w:val="00233E9F"/>
    <w:rsid w:val="00250867"/>
    <w:rsid w:val="00254C72"/>
    <w:rsid w:val="00261F2C"/>
    <w:rsid w:val="002A144A"/>
    <w:rsid w:val="002A4783"/>
    <w:rsid w:val="002C2D26"/>
    <w:rsid w:val="002C395C"/>
    <w:rsid w:val="002D42E8"/>
    <w:rsid w:val="002E0835"/>
    <w:rsid w:val="002E1FDA"/>
    <w:rsid w:val="002E3053"/>
    <w:rsid w:val="002F4A68"/>
    <w:rsid w:val="00302E5E"/>
    <w:rsid w:val="003140BC"/>
    <w:rsid w:val="0031633B"/>
    <w:rsid w:val="003231AC"/>
    <w:rsid w:val="00343A52"/>
    <w:rsid w:val="003450FC"/>
    <w:rsid w:val="00345268"/>
    <w:rsid w:val="00364BC9"/>
    <w:rsid w:val="00371881"/>
    <w:rsid w:val="00373A19"/>
    <w:rsid w:val="0037758F"/>
    <w:rsid w:val="0038188F"/>
    <w:rsid w:val="00382529"/>
    <w:rsid w:val="00382ACC"/>
    <w:rsid w:val="00387206"/>
    <w:rsid w:val="00390A8C"/>
    <w:rsid w:val="0039190F"/>
    <w:rsid w:val="003932FF"/>
    <w:rsid w:val="003A06A3"/>
    <w:rsid w:val="003B41B4"/>
    <w:rsid w:val="003D001E"/>
    <w:rsid w:val="003E7D4C"/>
    <w:rsid w:val="003F24BE"/>
    <w:rsid w:val="00402DA7"/>
    <w:rsid w:val="004060D0"/>
    <w:rsid w:val="00414897"/>
    <w:rsid w:val="00414E73"/>
    <w:rsid w:val="004243E7"/>
    <w:rsid w:val="004326D8"/>
    <w:rsid w:val="0044001D"/>
    <w:rsid w:val="00440A37"/>
    <w:rsid w:val="004414E8"/>
    <w:rsid w:val="00443733"/>
    <w:rsid w:val="004452A4"/>
    <w:rsid w:val="0044596D"/>
    <w:rsid w:val="00451444"/>
    <w:rsid w:val="00462844"/>
    <w:rsid w:val="00463077"/>
    <w:rsid w:val="004812FD"/>
    <w:rsid w:val="00484D72"/>
    <w:rsid w:val="0049751C"/>
    <w:rsid w:val="004C4F3E"/>
    <w:rsid w:val="004C7F34"/>
    <w:rsid w:val="004D0189"/>
    <w:rsid w:val="004D4167"/>
    <w:rsid w:val="004D7771"/>
    <w:rsid w:val="00513FC4"/>
    <w:rsid w:val="00520E04"/>
    <w:rsid w:val="00531F45"/>
    <w:rsid w:val="005329EC"/>
    <w:rsid w:val="0053347F"/>
    <w:rsid w:val="005336C5"/>
    <w:rsid w:val="0054211E"/>
    <w:rsid w:val="005B68DA"/>
    <w:rsid w:val="005C29C4"/>
    <w:rsid w:val="005C5753"/>
    <w:rsid w:val="005C7729"/>
    <w:rsid w:val="005C7ABD"/>
    <w:rsid w:val="005D0F20"/>
    <w:rsid w:val="005D64F4"/>
    <w:rsid w:val="005D6E09"/>
    <w:rsid w:val="005E61D5"/>
    <w:rsid w:val="005F7E15"/>
    <w:rsid w:val="00613730"/>
    <w:rsid w:val="00615E16"/>
    <w:rsid w:val="00624C3F"/>
    <w:rsid w:val="0062588F"/>
    <w:rsid w:val="00626823"/>
    <w:rsid w:val="006274E1"/>
    <w:rsid w:val="00641139"/>
    <w:rsid w:val="00653A36"/>
    <w:rsid w:val="00660300"/>
    <w:rsid w:val="00661E98"/>
    <w:rsid w:val="00670D92"/>
    <w:rsid w:val="00676997"/>
    <w:rsid w:val="00676C94"/>
    <w:rsid w:val="00677F06"/>
    <w:rsid w:val="006828F6"/>
    <w:rsid w:val="00685003"/>
    <w:rsid w:val="00686538"/>
    <w:rsid w:val="00695AF0"/>
    <w:rsid w:val="006A3151"/>
    <w:rsid w:val="006B5CC1"/>
    <w:rsid w:val="006C63DA"/>
    <w:rsid w:val="006D11F2"/>
    <w:rsid w:val="006D1D04"/>
    <w:rsid w:val="006D2EFB"/>
    <w:rsid w:val="006D63C0"/>
    <w:rsid w:val="006E5EE3"/>
    <w:rsid w:val="006F04E2"/>
    <w:rsid w:val="006F2364"/>
    <w:rsid w:val="006F6900"/>
    <w:rsid w:val="006F7A7E"/>
    <w:rsid w:val="006F7E3F"/>
    <w:rsid w:val="00710AC7"/>
    <w:rsid w:val="0072045E"/>
    <w:rsid w:val="0073289C"/>
    <w:rsid w:val="00737CDE"/>
    <w:rsid w:val="007509A7"/>
    <w:rsid w:val="00756FC7"/>
    <w:rsid w:val="00772018"/>
    <w:rsid w:val="00775E36"/>
    <w:rsid w:val="00783D2E"/>
    <w:rsid w:val="00795433"/>
    <w:rsid w:val="00795FF9"/>
    <w:rsid w:val="00796307"/>
    <w:rsid w:val="007A03DC"/>
    <w:rsid w:val="007A4F18"/>
    <w:rsid w:val="007B0225"/>
    <w:rsid w:val="007B2829"/>
    <w:rsid w:val="007B7E79"/>
    <w:rsid w:val="007C0472"/>
    <w:rsid w:val="007C2AC7"/>
    <w:rsid w:val="007C2B38"/>
    <w:rsid w:val="007C4FE6"/>
    <w:rsid w:val="007C5ECB"/>
    <w:rsid w:val="007D0019"/>
    <w:rsid w:val="007D0172"/>
    <w:rsid w:val="007D037C"/>
    <w:rsid w:val="007D4F70"/>
    <w:rsid w:val="007D67C0"/>
    <w:rsid w:val="007D7F1D"/>
    <w:rsid w:val="007E37F9"/>
    <w:rsid w:val="007F508E"/>
    <w:rsid w:val="0081136F"/>
    <w:rsid w:val="00823F6E"/>
    <w:rsid w:val="00825F24"/>
    <w:rsid w:val="00830FA1"/>
    <w:rsid w:val="00831E1D"/>
    <w:rsid w:val="008513CC"/>
    <w:rsid w:val="00856D14"/>
    <w:rsid w:val="00857F32"/>
    <w:rsid w:val="00863ACC"/>
    <w:rsid w:val="00896F8B"/>
    <w:rsid w:val="008A6CE2"/>
    <w:rsid w:val="008B0932"/>
    <w:rsid w:val="008B7402"/>
    <w:rsid w:val="008B7BFC"/>
    <w:rsid w:val="008C0F21"/>
    <w:rsid w:val="008C4750"/>
    <w:rsid w:val="008C767D"/>
    <w:rsid w:val="008D6A95"/>
    <w:rsid w:val="008E067C"/>
    <w:rsid w:val="008F3742"/>
    <w:rsid w:val="008F4CF8"/>
    <w:rsid w:val="00905DD5"/>
    <w:rsid w:val="00913036"/>
    <w:rsid w:val="00930C25"/>
    <w:rsid w:val="00936913"/>
    <w:rsid w:val="0093693C"/>
    <w:rsid w:val="00936B13"/>
    <w:rsid w:val="00941DA2"/>
    <w:rsid w:val="00942D84"/>
    <w:rsid w:val="00943951"/>
    <w:rsid w:val="00943BEA"/>
    <w:rsid w:val="009625F2"/>
    <w:rsid w:val="00966191"/>
    <w:rsid w:val="00966675"/>
    <w:rsid w:val="009826BB"/>
    <w:rsid w:val="00986673"/>
    <w:rsid w:val="00987DEC"/>
    <w:rsid w:val="00994E42"/>
    <w:rsid w:val="00995A2B"/>
    <w:rsid w:val="009A5FD9"/>
    <w:rsid w:val="009B1863"/>
    <w:rsid w:val="009B1E02"/>
    <w:rsid w:val="009B4F94"/>
    <w:rsid w:val="009C7527"/>
    <w:rsid w:val="009D063F"/>
    <w:rsid w:val="009D4601"/>
    <w:rsid w:val="009F0E8D"/>
    <w:rsid w:val="00A0069D"/>
    <w:rsid w:val="00A01276"/>
    <w:rsid w:val="00A268A1"/>
    <w:rsid w:val="00A3265A"/>
    <w:rsid w:val="00A32A1F"/>
    <w:rsid w:val="00A35890"/>
    <w:rsid w:val="00A37284"/>
    <w:rsid w:val="00A37734"/>
    <w:rsid w:val="00A40036"/>
    <w:rsid w:val="00A40CCB"/>
    <w:rsid w:val="00A4134F"/>
    <w:rsid w:val="00A622B9"/>
    <w:rsid w:val="00A629CF"/>
    <w:rsid w:val="00A646BD"/>
    <w:rsid w:val="00A6507E"/>
    <w:rsid w:val="00A66C1F"/>
    <w:rsid w:val="00A76A34"/>
    <w:rsid w:val="00A823BD"/>
    <w:rsid w:val="00A92BE7"/>
    <w:rsid w:val="00AA1AE6"/>
    <w:rsid w:val="00AA28A4"/>
    <w:rsid w:val="00AB5A58"/>
    <w:rsid w:val="00AC0119"/>
    <w:rsid w:val="00AC47AF"/>
    <w:rsid w:val="00AD334C"/>
    <w:rsid w:val="00AE1A5E"/>
    <w:rsid w:val="00AE5068"/>
    <w:rsid w:val="00AF0EA2"/>
    <w:rsid w:val="00AF3BD3"/>
    <w:rsid w:val="00AF44DE"/>
    <w:rsid w:val="00AF6265"/>
    <w:rsid w:val="00B14CCB"/>
    <w:rsid w:val="00B163BB"/>
    <w:rsid w:val="00B262B3"/>
    <w:rsid w:val="00B31148"/>
    <w:rsid w:val="00B369C1"/>
    <w:rsid w:val="00B41704"/>
    <w:rsid w:val="00B44783"/>
    <w:rsid w:val="00B468AA"/>
    <w:rsid w:val="00B539B2"/>
    <w:rsid w:val="00B6006E"/>
    <w:rsid w:val="00B60678"/>
    <w:rsid w:val="00B65666"/>
    <w:rsid w:val="00B7013C"/>
    <w:rsid w:val="00B70E88"/>
    <w:rsid w:val="00B72FC9"/>
    <w:rsid w:val="00B7640F"/>
    <w:rsid w:val="00B917BE"/>
    <w:rsid w:val="00B91EE7"/>
    <w:rsid w:val="00B953D3"/>
    <w:rsid w:val="00BA40C0"/>
    <w:rsid w:val="00BB0EBD"/>
    <w:rsid w:val="00BB1117"/>
    <w:rsid w:val="00BC2DCB"/>
    <w:rsid w:val="00BC73A9"/>
    <w:rsid w:val="00BD09AD"/>
    <w:rsid w:val="00BD63E9"/>
    <w:rsid w:val="00BD64DC"/>
    <w:rsid w:val="00BF3EEF"/>
    <w:rsid w:val="00BF4ABB"/>
    <w:rsid w:val="00C01756"/>
    <w:rsid w:val="00C01C7A"/>
    <w:rsid w:val="00C042D7"/>
    <w:rsid w:val="00C235A4"/>
    <w:rsid w:val="00C241FB"/>
    <w:rsid w:val="00C26C69"/>
    <w:rsid w:val="00C31440"/>
    <w:rsid w:val="00C43BB8"/>
    <w:rsid w:val="00C51007"/>
    <w:rsid w:val="00C57297"/>
    <w:rsid w:val="00C603E4"/>
    <w:rsid w:val="00C748DD"/>
    <w:rsid w:val="00C974B4"/>
    <w:rsid w:val="00CA055B"/>
    <w:rsid w:val="00CA7DCC"/>
    <w:rsid w:val="00CB014B"/>
    <w:rsid w:val="00CB48FD"/>
    <w:rsid w:val="00CB6AA5"/>
    <w:rsid w:val="00CD17CF"/>
    <w:rsid w:val="00CD73DF"/>
    <w:rsid w:val="00CE3957"/>
    <w:rsid w:val="00CE5593"/>
    <w:rsid w:val="00D06343"/>
    <w:rsid w:val="00D1265A"/>
    <w:rsid w:val="00D12BF4"/>
    <w:rsid w:val="00D22733"/>
    <w:rsid w:val="00D26A8E"/>
    <w:rsid w:val="00D27795"/>
    <w:rsid w:val="00D31279"/>
    <w:rsid w:val="00D369DD"/>
    <w:rsid w:val="00D37555"/>
    <w:rsid w:val="00D40012"/>
    <w:rsid w:val="00D42016"/>
    <w:rsid w:val="00D46F4C"/>
    <w:rsid w:val="00D50473"/>
    <w:rsid w:val="00D55F8E"/>
    <w:rsid w:val="00D561B3"/>
    <w:rsid w:val="00D60C70"/>
    <w:rsid w:val="00D62156"/>
    <w:rsid w:val="00D654AB"/>
    <w:rsid w:val="00D661EE"/>
    <w:rsid w:val="00D66F06"/>
    <w:rsid w:val="00D7327E"/>
    <w:rsid w:val="00D802F3"/>
    <w:rsid w:val="00D85425"/>
    <w:rsid w:val="00D964D9"/>
    <w:rsid w:val="00DA3E4B"/>
    <w:rsid w:val="00DA62D9"/>
    <w:rsid w:val="00DA6984"/>
    <w:rsid w:val="00DB0C88"/>
    <w:rsid w:val="00DB3425"/>
    <w:rsid w:val="00DB4B72"/>
    <w:rsid w:val="00DC33AC"/>
    <w:rsid w:val="00DC573D"/>
    <w:rsid w:val="00DC638A"/>
    <w:rsid w:val="00DF3D2D"/>
    <w:rsid w:val="00DF5F49"/>
    <w:rsid w:val="00E07CAA"/>
    <w:rsid w:val="00E23F25"/>
    <w:rsid w:val="00E50702"/>
    <w:rsid w:val="00E533AC"/>
    <w:rsid w:val="00E533DF"/>
    <w:rsid w:val="00E53D32"/>
    <w:rsid w:val="00E60D85"/>
    <w:rsid w:val="00E64470"/>
    <w:rsid w:val="00E85662"/>
    <w:rsid w:val="00E90D1D"/>
    <w:rsid w:val="00E91954"/>
    <w:rsid w:val="00E941D0"/>
    <w:rsid w:val="00EB61AF"/>
    <w:rsid w:val="00EB7D53"/>
    <w:rsid w:val="00EC1247"/>
    <w:rsid w:val="00EC17AA"/>
    <w:rsid w:val="00EC6179"/>
    <w:rsid w:val="00ED2DC2"/>
    <w:rsid w:val="00EE26F2"/>
    <w:rsid w:val="00EF0E10"/>
    <w:rsid w:val="00EF2E83"/>
    <w:rsid w:val="00EF7518"/>
    <w:rsid w:val="00F01973"/>
    <w:rsid w:val="00F01C72"/>
    <w:rsid w:val="00F123AE"/>
    <w:rsid w:val="00F23C98"/>
    <w:rsid w:val="00F31829"/>
    <w:rsid w:val="00F352E1"/>
    <w:rsid w:val="00F47AE8"/>
    <w:rsid w:val="00F51008"/>
    <w:rsid w:val="00F62BD8"/>
    <w:rsid w:val="00F66A18"/>
    <w:rsid w:val="00F72081"/>
    <w:rsid w:val="00F73EEE"/>
    <w:rsid w:val="00F73EF8"/>
    <w:rsid w:val="00F84722"/>
    <w:rsid w:val="00F85A06"/>
    <w:rsid w:val="00F85D68"/>
    <w:rsid w:val="00F86A88"/>
    <w:rsid w:val="00F86C44"/>
    <w:rsid w:val="00F92033"/>
    <w:rsid w:val="00FA00DD"/>
    <w:rsid w:val="00FD0EAA"/>
    <w:rsid w:val="00FD3768"/>
    <w:rsid w:val="00FD6B67"/>
    <w:rsid w:val="00FD71E8"/>
    <w:rsid w:val="00FE0B0D"/>
    <w:rsid w:val="00FE0FCF"/>
    <w:rsid w:val="00FE1F74"/>
    <w:rsid w:val="00FF7449"/>
    <w:rsid w:val="108F1D96"/>
    <w:rsid w:val="139D0654"/>
    <w:rsid w:val="40F2752D"/>
    <w:rsid w:val="5393094E"/>
    <w:rsid w:val="6FB91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AC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1"/>
    <w:qFormat/>
    <w:rsid w:val="00ED2DC2"/>
    <w:pPr>
      <w:widowControl w:val="0"/>
      <w:autoSpaceDE w:val="0"/>
      <w:autoSpaceDN w:val="0"/>
      <w:spacing w:after="0" w:line="240" w:lineRule="auto"/>
      <w:ind w:left="522" w:right="896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ED2DC2"/>
    <w:pPr>
      <w:widowControl w:val="0"/>
      <w:autoSpaceDE w:val="0"/>
      <w:autoSpaceDN w:val="0"/>
      <w:spacing w:after="0" w:line="240" w:lineRule="auto"/>
      <w:ind w:left="54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qFormat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1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link w:val="af0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1">
    <w:name w:val="Subtitle"/>
    <w:basedOn w:val="a"/>
    <w:next w:val="a"/>
    <w:link w:val="af2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af3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Верхний колонтитул Знак"/>
    <w:basedOn w:val="a0"/>
    <w:link w:val="a9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paragraph" w:styleId="af4">
    <w:name w:val="List Paragraph"/>
    <w:basedOn w:val="a"/>
    <w:link w:val="af5"/>
    <w:uiPriority w:val="1"/>
    <w:qFormat/>
    <w:pPr>
      <w:ind w:left="720"/>
      <w:contextualSpacing/>
    </w:pPr>
  </w:style>
  <w:style w:type="paragraph" w:styleId="af6">
    <w:name w:val="No Spacing"/>
    <w:link w:val="af7"/>
    <w:uiPriority w:val="99"/>
    <w:qFormat/>
    <w:rPr>
      <w:rFonts w:eastAsiaTheme="minorHAnsi"/>
      <w:sz w:val="22"/>
      <w:szCs w:val="22"/>
      <w:lang w:eastAsia="en-US"/>
    </w:rPr>
  </w:style>
  <w:style w:type="character" w:customStyle="1" w:styleId="af0">
    <w:name w:val="Обычный (веб) Знак"/>
    <w:basedOn w:val="a0"/>
    <w:link w:val="af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qFormat/>
  </w:style>
  <w:style w:type="character" w:customStyle="1" w:styleId="af7">
    <w:name w:val="Без интервала Знак"/>
    <w:link w:val="af6"/>
    <w:uiPriority w:val="99"/>
    <w:qFormat/>
    <w:rPr>
      <w:rFonts w:eastAsiaTheme="minorHAnsi"/>
      <w:lang w:eastAsia="en-US"/>
    </w:rPr>
  </w:style>
  <w:style w:type="character" w:customStyle="1" w:styleId="CharAttribute0">
    <w:name w:val="CharAttribute0"/>
    <w:qFormat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qFormat/>
    <w:rPr>
      <w:rFonts w:ascii="Times New Roman" w:eastAsia="№Е" w:hAnsi="Times New Roman" w:cs="Times New Roman"/>
    </w:rPr>
  </w:style>
  <w:style w:type="character" w:customStyle="1" w:styleId="CharAttribute275">
    <w:name w:val="CharAttribute275"/>
    <w:qFormat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qFormat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qFormat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qFormat/>
    <w:rPr>
      <w:rFonts w:ascii="Times New Roman" w:eastAsia="Times New Roman"/>
      <w:sz w:val="28"/>
    </w:rPr>
  </w:style>
  <w:style w:type="character" w:customStyle="1" w:styleId="CharAttribute301">
    <w:name w:val="CharAttribute301"/>
    <w:qFormat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qFormat/>
    <w:rPr>
      <w:rFonts w:ascii="Times New Roman" w:eastAsia="Times New Roman"/>
      <w:b/>
      <w:sz w:val="28"/>
    </w:rPr>
  </w:style>
  <w:style w:type="character" w:customStyle="1" w:styleId="CharAttribute304">
    <w:name w:val="CharAttribute304"/>
    <w:qFormat/>
    <w:rPr>
      <w:rFonts w:ascii="Times New Roman" w:eastAsia="Times New Roman"/>
      <w:sz w:val="28"/>
    </w:rPr>
  </w:style>
  <w:style w:type="character" w:customStyle="1" w:styleId="CharAttribute305">
    <w:name w:val="CharAttribute305"/>
    <w:qFormat/>
    <w:rPr>
      <w:rFonts w:ascii="Times New Roman" w:eastAsia="Times New Roman"/>
      <w:sz w:val="28"/>
    </w:rPr>
  </w:style>
  <w:style w:type="character" w:customStyle="1" w:styleId="af5">
    <w:name w:val="Абзац списка Знак"/>
    <w:link w:val="af4"/>
    <w:uiPriority w:val="34"/>
    <w:qFormat/>
    <w:locked/>
  </w:style>
  <w:style w:type="character" w:customStyle="1" w:styleId="CharAttribute8">
    <w:name w:val="CharAttribute8"/>
    <w:qFormat/>
    <w:rPr>
      <w:rFonts w:ascii="Times New Roman" w:eastAsia="Times New Roman"/>
      <w:sz w:val="28"/>
    </w:rPr>
  </w:style>
  <w:style w:type="paragraph" w:customStyle="1" w:styleId="11">
    <w:name w:val="Обычный (веб)1"/>
    <w:basedOn w:val="a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qFormat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95">
    <w:name w:val="Основной текст (9)5"/>
    <w:basedOn w:val="a0"/>
    <w:qFormat/>
    <w:rPr>
      <w:rFonts w:ascii="Times New Roman" w:hAnsi="Times New Roman" w:cs="Times New Roman"/>
      <w:b/>
      <w:bCs/>
      <w:spacing w:val="0"/>
      <w:sz w:val="18"/>
      <w:szCs w:val="18"/>
      <w:lang w:bidi="ar-SA"/>
    </w:rPr>
  </w:style>
  <w:style w:type="paragraph" w:customStyle="1" w:styleId="af8">
    <w:name w:val="Буллит"/>
    <w:basedOn w:val="a"/>
    <w:link w:val="af9"/>
    <w:qFormat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9">
    <w:name w:val="Буллит Знак"/>
    <w:basedOn w:val="a0"/>
    <w:link w:val="af8"/>
    <w:qFormat/>
    <w:rPr>
      <w:rFonts w:ascii="NewtonCSanPin" w:eastAsia="Times New Roman" w:hAnsi="NewtonCSanPin" w:cs="NewtonCSanPin"/>
      <w:color w:val="000000"/>
      <w:sz w:val="21"/>
      <w:szCs w:val="21"/>
    </w:rPr>
  </w:style>
  <w:style w:type="character" w:customStyle="1" w:styleId="af2">
    <w:name w:val="Подзаголовок Знак"/>
    <w:basedOn w:val="a0"/>
    <w:link w:val="af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harAttribute3">
    <w:name w:val="CharAttribute3"/>
    <w:qFormat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qFormat/>
    <w:pPr>
      <w:jc w:val="both"/>
    </w:pPr>
    <w:rPr>
      <w:rFonts w:ascii="Times New Roman" w:eastAsia="№Е" w:hAnsi="Times New Roman" w:cs="Times New Roman"/>
    </w:rPr>
  </w:style>
  <w:style w:type="character" w:customStyle="1" w:styleId="CharAttribute485">
    <w:name w:val="CharAttribute485"/>
    <w:uiPriority w:val="99"/>
    <w:qFormat/>
    <w:rPr>
      <w:rFonts w:ascii="Times New Roman" w:eastAsia="Times New Roman"/>
      <w:i/>
      <w:sz w:val="22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Символ сноски"/>
    <w:qFormat/>
    <w:rPr>
      <w:vertAlign w:val="superscript"/>
    </w:rPr>
  </w:style>
  <w:style w:type="character" w:customStyle="1" w:styleId="31">
    <w:name w:val="Знак сноски3"/>
    <w:qFormat/>
    <w:rPr>
      <w:vertAlign w:val="superscript"/>
    </w:rPr>
  </w:style>
  <w:style w:type="character" w:customStyle="1" w:styleId="a8">
    <w:name w:val="Текст сноски Знак"/>
    <w:basedOn w:val="a0"/>
    <w:link w:val="a7"/>
    <w:qFormat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pple-converted-space">
    <w:name w:val="apple-converted-space"/>
    <w:qFormat/>
  </w:style>
  <w:style w:type="character" w:customStyle="1" w:styleId="s6">
    <w:name w:val="s6"/>
    <w:basedOn w:val="a0"/>
    <w:qFormat/>
  </w:style>
  <w:style w:type="character" w:customStyle="1" w:styleId="s16">
    <w:name w:val="s16"/>
    <w:basedOn w:val="a0"/>
    <w:qFormat/>
  </w:style>
  <w:style w:type="paragraph" w:customStyle="1" w:styleId="12">
    <w:name w:val="Абзац списка1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27">
    <w:name w:val="s27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3">
    <w:name w:val="s33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38">
    <w:name w:val="s38"/>
    <w:basedOn w:val="a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Абзац списка2"/>
    <w:basedOn w:val="a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0">
    <w:name w:val="Заголовок 11"/>
    <w:basedOn w:val="a"/>
    <w:next w:val="a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b">
    <w:name w:val="Цветовое выделение"/>
    <w:uiPriority w:val="99"/>
    <w:qFormat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qFormat/>
    <w:rPr>
      <w:rFonts w:cs="Times New Roman"/>
      <w:b w:val="0"/>
      <w:color w:val="106BBE"/>
    </w:rPr>
  </w:style>
  <w:style w:type="paragraph" w:customStyle="1" w:styleId="afd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0">
    <w:name w:val="Сно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1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111">
    <w:name w:val="Заголовок 1 Знак1"/>
    <w:basedOn w:val="a0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3">
    <w:name w:val="Сетка таблицы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">
    <w:name w:val="Сетка таблицы3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2">
    <w:name w:val="Сетка таблицы11"/>
    <w:basedOn w:val="a1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f2">
    <w:name w:val="Колонтитул_"/>
    <w:basedOn w:val="a0"/>
    <w:link w:val="aff3"/>
    <w:uiPriority w:val="99"/>
    <w:qFormat/>
    <w:locked/>
    <w:rPr>
      <w:rFonts w:ascii="Times New Roman" w:hAnsi="Times New Roman" w:cs="Times New Roman"/>
      <w:spacing w:val="-2"/>
      <w:sz w:val="14"/>
      <w:szCs w:val="14"/>
      <w:shd w:val="clear" w:color="auto" w:fill="FFFFFF"/>
    </w:rPr>
  </w:style>
  <w:style w:type="paragraph" w:customStyle="1" w:styleId="aff3">
    <w:name w:val="Колонтитул"/>
    <w:basedOn w:val="a"/>
    <w:link w:val="aff2"/>
    <w:uiPriority w:val="99"/>
    <w:qFormat/>
    <w:pPr>
      <w:widowControl w:val="0"/>
      <w:shd w:val="clear" w:color="auto" w:fill="FFFFFF"/>
      <w:spacing w:after="0" w:line="202" w:lineRule="exact"/>
      <w:jc w:val="right"/>
    </w:pPr>
    <w:rPr>
      <w:rFonts w:ascii="Times New Roman" w:hAnsi="Times New Roman" w:cs="Times New Roman"/>
      <w:spacing w:val="-2"/>
      <w:sz w:val="14"/>
      <w:szCs w:val="14"/>
    </w:rPr>
  </w:style>
  <w:style w:type="character" w:customStyle="1" w:styleId="20">
    <w:name w:val="Заголовок 2 Знак"/>
    <w:basedOn w:val="a0"/>
    <w:link w:val="2"/>
    <w:uiPriority w:val="1"/>
    <w:rsid w:val="00ED2DC2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ED2DC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6">
    <w:name w:val="Сетка таблицы6"/>
    <w:basedOn w:val="a1"/>
    <w:uiPriority w:val="59"/>
    <w:rsid w:val="00ED2DC2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ED2DC2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D2DC2"/>
    <w:rPr>
      <w:rFonts w:eastAsia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2D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4">
    <w:name w:val="Без интервала1"/>
    <w:basedOn w:val="a"/>
    <w:qFormat/>
    <w:rsid w:val="00ED2DC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7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0103000/0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outu.be/sWoXl-4HRaE" TargetMode="External"/><Relationship Id="rId17" Type="http://schemas.openxmlformats.org/officeDocument/2006/relationships/hyperlink" Target="http://internet.garant.ru/document/redirect/403566568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403566568/100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8XJm55CLo4s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70291362/0" TargetMode="External"/><Relationship Id="rId10" Type="http://schemas.openxmlformats.org/officeDocument/2006/relationships/hyperlink" Target="https://youtu.be/hLREC3fkhUw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F090C-A418-43B1-A1CA-439D59A73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40694</Words>
  <Characters>231962</Characters>
  <Application>Microsoft Office Word</Application>
  <DocSecurity>0</DocSecurity>
  <Lines>1933</Lines>
  <Paragraphs>544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ulybka2</cp:lastModifiedBy>
  <cp:revision>117</cp:revision>
  <cp:lastPrinted>2026-08-19T06:50:00Z</cp:lastPrinted>
  <dcterms:created xsi:type="dcterms:W3CDTF">2014-02-03T19:28:00Z</dcterms:created>
  <dcterms:modified xsi:type="dcterms:W3CDTF">2026-08-19T08:58:00Z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E80E69BAECB74B75B388AF20F880F177_12</vt:lpwstr>
  </property>
  <property fmtid="{D5CDD505-2E9C-101B-9397-08002B2CF9AE}" pid="4" name="KSOTemplateDocerSaveRecord">
    <vt:lpwstr>eyJoZGlkIjoiY2E0NGE1NmUyODA0MTUwMjQyMTkxZGM3NjJiNjA3ZDEiLCJ1c2VySWQiOiI4NDI1MjU4OTY5OTMifQ==</vt:lpwstr>
  </property>
</Properties>
</file>