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59E" w:rsidRDefault="00B4559E">
      <w:pPr>
        <w:rPr>
          <w:b/>
          <w:sz w:val="36"/>
          <w:szCs w:val="36"/>
        </w:rPr>
      </w:pPr>
      <w:r>
        <w:rPr>
          <w:b/>
          <w:sz w:val="36"/>
          <w:szCs w:val="36"/>
        </w:rPr>
        <w:t>Математическое развитие.</w:t>
      </w:r>
    </w:p>
    <w:p w:rsidR="00B4559E" w:rsidRDefault="00B4559E">
      <w:pPr>
        <w:rPr>
          <w:sz w:val="28"/>
          <w:szCs w:val="28"/>
        </w:rPr>
      </w:pPr>
      <w:r>
        <w:rPr>
          <w:sz w:val="28"/>
          <w:szCs w:val="28"/>
        </w:rPr>
        <w:t>Развивающая образовательная ситуация на игровой основе «Где много – где мало?».</w:t>
      </w:r>
    </w:p>
    <w:p w:rsidR="00B4559E" w:rsidRPr="00B4559E" w:rsidRDefault="00B4559E">
      <w:pPr>
        <w:rPr>
          <w:sz w:val="28"/>
          <w:szCs w:val="28"/>
        </w:rPr>
      </w:pPr>
      <w:r>
        <w:rPr>
          <w:sz w:val="28"/>
          <w:szCs w:val="28"/>
        </w:rPr>
        <w:t xml:space="preserve">Цель: учить различать группы предметов по количеству: меньше </w:t>
      </w:r>
      <w:proofErr w:type="gramStart"/>
      <w:r>
        <w:rPr>
          <w:sz w:val="28"/>
          <w:szCs w:val="28"/>
        </w:rPr>
        <w:t>–б</w:t>
      </w:r>
      <w:proofErr w:type="gramEnd"/>
      <w:r>
        <w:rPr>
          <w:sz w:val="28"/>
          <w:szCs w:val="28"/>
        </w:rPr>
        <w:t>ольше, мало –много, назвать предметы, их цвета, формы, размер, количественные отношения групп предметов.</w:t>
      </w:r>
    </w:p>
    <w:p w:rsidR="00000000" w:rsidRPr="00B4559E" w:rsidRDefault="00B4559E">
      <w:pPr>
        <w:rPr>
          <w:b/>
          <w:sz w:val="36"/>
          <w:szCs w:val="36"/>
        </w:rPr>
      </w:pPr>
      <w:r w:rsidRPr="00B4559E">
        <w:rPr>
          <w:b/>
          <w:sz w:val="36"/>
          <w:szCs w:val="36"/>
        </w:rPr>
        <w:t>Лепка: Тема: «Тарелка для каши»</w:t>
      </w:r>
    </w:p>
    <w:p w:rsidR="00B4559E" w:rsidRPr="00B4559E" w:rsidRDefault="00B4559E">
      <w:pPr>
        <w:rPr>
          <w:sz w:val="28"/>
          <w:szCs w:val="28"/>
        </w:rPr>
      </w:pPr>
      <w:r w:rsidRPr="00B4559E">
        <w:rPr>
          <w:sz w:val="28"/>
          <w:szCs w:val="28"/>
        </w:rPr>
        <w:t>Цель: знать названия разной посуды, различать предметы круглой формы; знать названия материала «</w:t>
      </w:r>
      <w:proofErr w:type="spellStart"/>
      <w:r w:rsidRPr="00B4559E">
        <w:rPr>
          <w:sz w:val="28"/>
          <w:szCs w:val="28"/>
        </w:rPr>
        <w:t>Пластелин</w:t>
      </w:r>
      <w:proofErr w:type="spellEnd"/>
      <w:r w:rsidRPr="00B4559E">
        <w:rPr>
          <w:sz w:val="28"/>
          <w:szCs w:val="28"/>
        </w:rPr>
        <w:t xml:space="preserve">», приёмы работы с ним. </w:t>
      </w:r>
    </w:p>
    <w:p w:rsidR="00B4559E" w:rsidRPr="00B4559E" w:rsidRDefault="00B4559E">
      <w:pPr>
        <w:rPr>
          <w:sz w:val="28"/>
          <w:szCs w:val="28"/>
        </w:rPr>
      </w:pPr>
      <w:r w:rsidRPr="00B4559E">
        <w:rPr>
          <w:sz w:val="28"/>
          <w:szCs w:val="28"/>
        </w:rPr>
        <w:t xml:space="preserve">Согреть пластилин в ладошках, чтобы был мягким и эластичным, продолжать учить формировать шар, а затем расплющивать его. </w:t>
      </w:r>
    </w:p>
    <w:p w:rsidR="00C678FF" w:rsidRDefault="00C678FF"/>
    <w:p w:rsidR="00B4559E" w:rsidRDefault="00C678FF">
      <w:r>
        <w:rPr>
          <w:noProof/>
        </w:rPr>
        <w:drawing>
          <wp:inline distT="0" distB="0" distL="0" distR="0">
            <wp:extent cx="6441271" cy="5135525"/>
            <wp:effectExtent l="19050" t="0" r="0" b="0"/>
            <wp:docPr id="2" name="Рисунок 2" descr="C:\Documents and Settings\Admin\Рабочий стол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unnamed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270" cy="5135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5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4559E"/>
    <w:rsid w:val="0062679A"/>
    <w:rsid w:val="00B4559E"/>
    <w:rsid w:val="00C67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8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2020-04-08T05:16:00Z</dcterms:created>
  <dcterms:modified xsi:type="dcterms:W3CDTF">2020-04-08T05:34:00Z</dcterms:modified>
</cp:coreProperties>
</file>