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931" w:rsidRDefault="00C40931" w:rsidP="00C40931">
      <w:pPr>
        <w:jc w:val="both"/>
        <w:rPr>
          <w:b/>
          <w:i/>
          <w:color w:val="C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C00000"/>
          <w:sz w:val="28"/>
          <w:szCs w:val="28"/>
        </w:rPr>
        <w:t xml:space="preserve">                       </w:t>
      </w:r>
      <w:r>
        <w:rPr>
          <w:b/>
          <w:i/>
          <w:color w:val="C00000"/>
          <w:sz w:val="28"/>
          <w:szCs w:val="28"/>
        </w:rPr>
        <w:t>Здравствуйте, уважаемые родители!</w:t>
      </w:r>
    </w:p>
    <w:p w:rsidR="00C40931" w:rsidRDefault="00C40931" w:rsidP="00C40931">
      <w:pPr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Хочется верить, что вы заглядывали на страничку музыкальных руководителей во время карантина, и наши задания были для вас и ваших детей интересны и познавательны.</w:t>
      </w:r>
    </w:p>
    <w:p w:rsidR="00C40931" w:rsidRDefault="00C40931" w:rsidP="00C40931">
      <w:pPr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Если у вас найдется время заняться музыкальным воспитанием ребенка, то на этой неделе предлагаю:</w:t>
      </w:r>
    </w:p>
    <w:p w:rsidR="00C40931" w:rsidRDefault="00C40931" w:rsidP="00E250B4">
      <w:pPr>
        <w:pStyle w:val="a4"/>
        <w:numPr>
          <w:ilvl w:val="0"/>
          <w:numId w:val="1"/>
        </w:numPr>
        <w:jc w:val="both"/>
        <w:rPr>
          <w:b/>
          <w:i/>
          <w:color w:val="4F6228" w:themeColor="accent3" w:themeShade="80"/>
          <w:sz w:val="28"/>
          <w:szCs w:val="28"/>
        </w:rPr>
      </w:pPr>
      <w:proofErr w:type="gramStart"/>
      <w:r w:rsidRPr="00E250B4">
        <w:rPr>
          <w:b/>
          <w:i/>
          <w:color w:val="4F6228" w:themeColor="accent3" w:themeShade="80"/>
          <w:sz w:val="28"/>
          <w:szCs w:val="28"/>
        </w:rPr>
        <w:t>Посмотреть вместе с детьми музыкальный мультфильм «Репка».</w:t>
      </w:r>
      <w:r w:rsidR="00E250B4" w:rsidRPr="00E250B4">
        <w:rPr>
          <w:b/>
          <w:i/>
          <w:color w:val="4F6228" w:themeColor="accent3" w:themeShade="80"/>
          <w:sz w:val="28"/>
          <w:szCs w:val="28"/>
        </w:rPr>
        <w:t xml:space="preserve"> </w:t>
      </w:r>
      <w:hyperlink r:id="rId5" w:history="1">
        <w:r w:rsidR="00E250B4" w:rsidRPr="0077572A">
          <w:rPr>
            <w:rStyle w:val="a3"/>
            <w:b/>
            <w:i/>
            <w:sz w:val="28"/>
            <w:szCs w:val="28"/>
          </w:rPr>
          <w:t>https://yandex.ru/video/preview/?filmId=2381512274564690923&amp;text=сказки%20о%20музыке%20для%20детей%20дошкольного%20возраста&amp;path=wizard&amp;parent-reqid=1588057398052348-517405248828356150300291-prestable-app-host-sas-web-yp-112&amp;redircnt=1588057724.1</w:t>
        </w:r>
      </w:hyperlink>
      <w:r w:rsidR="00E250B4">
        <w:rPr>
          <w:b/>
          <w:i/>
          <w:color w:val="FF0000"/>
          <w:sz w:val="28"/>
          <w:szCs w:val="28"/>
        </w:rPr>
        <w:t xml:space="preserve"> </w:t>
      </w:r>
      <w:r w:rsidRPr="00E250B4">
        <w:rPr>
          <w:b/>
          <w:i/>
          <w:color w:val="4F6228" w:themeColor="accent3" w:themeShade="80"/>
          <w:sz w:val="28"/>
          <w:szCs w:val="28"/>
        </w:rPr>
        <w:t>Поделиться впечатлениями после просмотра: обратить внимание детей, что персонажи не говорили, а всегда пели, что музыка сделала эту сказку более красочной и интересной, предложите детям попробовать сочинять разные песенки вместо разговорной речи</w:t>
      </w:r>
      <w:proofErr w:type="gramEnd"/>
      <w:r w:rsidRPr="00E250B4">
        <w:rPr>
          <w:b/>
          <w:i/>
          <w:color w:val="4F6228" w:themeColor="accent3" w:themeShade="80"/>
          <w:sz w:val="28"/>
          <w:szCs w:val="28"/>
        </w:rPr>
        <w:t>, поддержите их  в этом начинании. Совместное творчество – это интересно и увлекательно!</w:t>
      </w:r>
    </w:p>
    <w:p w:rsidR="00E250B4" w:rsidRPr="00E250B4" w:rsidRDefault="00E250B4" w:rsidP="00E250B4">
      <w:pPr>
        <w:pStyle w:val="a4"/>
        <w:numPr>
          <w:ilvl w:val="0"/>
          <w:numId w:val="1"/>
        </w:numPr>
        <w:jc w:val="both"/>
        <w:rPr>
          <w:b/>
          <w:i/>
          <w:color w:val="4F6228" w:themeColor="accent3" w:themeShade="8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Послушать с детьми песню «Паровоз» </w:t>
      </w:r>
      <w:hyperlink r:id="rId6" w:history="1">
        <w:r w:rsidRPr="0077572A">
          <w:rPr>
            <w:rStyle w:val="a3"/>
            <w:b/>
            <w:i/>
            <w:sz w:val="28"/>
            <w:szCs w:val="28"/>
          </w:rPr>
          <w:t>https://www.youtube.com/watch?v=FHlaLVR3qs4</w:t>
        </w:r>
      </w:hyperlink>
      <w:r>
        <w:rPr>
          <w:b/>
          <w:i/>
          <w:color w:val="FF0000"/>
          <w:sz w:val="28"/>
          <w:szCs w:val="28"/>
        </w:rPr>
        <w:t xml:space="preserve"> </w:t>
      </w:r>
    </w:p>
    <w:p w:rsidR="00E250B4" w:rsidRPr="00E250B4" w:rsidRDefault="00E250B4" w:rsidP="00E250B4">
      <w:pPr>
        <w:pStyle w:val="a4"/>
        <w:jc w:val="both"/>
        <w:rPr>
          <w:b/>
          <w:i/>
          <w:color w:val="4F6228" w:themeColor="accent3" w:themeShade="8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Если песня понравится – поучите слова с ребенком и попробуйте вместе спеть.</w:t>
      </w:r>
    </w:p>
    <w:p w:rsidR="00C40931" w:rsidRDefault="00E250B4" w:rsidP="00C40931">
      <w:pPr>
        <w:pStyle w:val="a4"/>
        <w:numPr>
          <w:ilvl w:val="0"/>
          <w:numId w:val="1"/>
        </w:numPr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Если вы начали </w:t>
      </w:r>
      <w:r w:rsidR="00C40931">
        <w:rPr>
          <w:b/>
          <w:color w:val="00B050"/>
          <w:sz w:val="28"/>
          <w:szCs w:val="28"/>
        </w:rPr>
        <w:t xml:space="preserve">мастерить вместе с детьми музыкальные </w:t>
      </w:r>
      <w:r>
        <w:rPr>
          <w:b/>
          <w:color w:val="00B050"/>
          <w:sz w:val="28"/>
          <w:szCs w:val="28"/>
        </w:rPr>
        <w:t>инструменты маракас или барабан, то поздравляю вас – вы большие молодцы! Мы обязательно организуем после карантина выставку шумовых инструментов. А сейчас у вас дома появилась возможность устроить настоящий шумовой оркестр!</w:t>
      </w:r>
    </w:p>
    <w:p w:rsidR="00C40931" w:rsidRDefault="00C40931" w:rsidP="00C40931">
      <w:pPr>
        <w:jc w:val="both"/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Инструкция по изготовлению инструментов:</w:t>
      </w:r>
    </w:p>
    <w:p w:rsidR="00C40931" w:rsidRPr="00E83C4A" w:rsidRDefault="00C40931" w:rsidP="00C40931">
      <w:pPr>
        <w:jc w:val="both"/>
        <w:rPr>
          <w:b/>
          <w:sz w:val="28"/>
          <w:szCs w:val="28"/>
        </w:rPr>
      </w:pPr>
      <w:r>
        <w:rPr>
          <w:b/>
          <w:color w:val="0070C0"/>
          <w:sz w:val="28"/>
          <w:szCs w:val="28"/>
        </w:rPr>
        <w:t>Барабан</w:t>
      </w:r>
      <w:r>
        <w:rPr>
          <w:color w:val="0070C0"/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</w:t>
      </w:r>
      <w:hyperlink r:id="rId7" w:history="1">
        <w:r w:rsidRPr="00E83C4A">
          <w:rPr>
            <w:rStyle w:val="a3"/>
            <w:b/>
            <w:sz w:val="28"/>
            <w:szCs w:val="28"/>
          </w:rPr>
          <w:t>https://www.youtube.com/watch?v=IySQzsPWF6Q</w:t>
        </w:r>
      </w:hyperlink>
      <w:r w:rsidRPr="00E83C4A">
        <w:rPr>
          <w:b/>
        </w:rPr>
        <w:t xml:space="preserve">    </w:t>
      </w:r>
    </w:p>
    <w:p w:rsidR="00C40931" w:rsidRDefault="00C40931" w:rsidP="00C40931">
      <w:pPr>
        <w:jc w:val="both"/>
      </w:pPr>
      <w:r>
        <w:rPr>
          <w:b/>
          <w:color w:val="E36C0A" w:themeColor="accent6" w:themeShade="BF"/>
          <w:sz w:val="28"/>
          <w:szCs w:val="28"/>
        </w:rPr>
        <w:t>Маракас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</w:t>
      </w:r>
      <w:hyperlink r:id="rId8" w:history="1">
        <w:r w:rsidRPr="00E83C4A">
          <w:rPr>
            <w:rStyle w:val="a3"/>
            <w:b/>
            <w:sz w:val="28"/>
            <w:szCs w:val="28"/>
          </w:rPr>
          <w:t>https://www.youtube.com/watch?v=Jt8bduhZ5yk</w:t>
        </w:r>
      </w:hyperlink>
      <w:r>
        <w:t xml:space="preserve">  </w:t>
      </w:r>
    </w:p>
    <w:p w:rsidR="00C40931" w:rsidRDefault="00C40931" w:rsidP="00C40931">
      <w:pPr>
        <w:jc w:val="both"/>
        <w:rPr>
          <w:b/>
          <w:color w:val="00B050"/>
          <w:sz w:val="28"/>
          <w:szCs w:val="28"/>
        </w:rPr>
      </w:pPr>
    </w:p>
    <w:p w:rsidR="00C40931" w:rsidRPr="008972E9" w:rsidRDefault="001D2E37" w:rsidP="00C40931">
      <w:pPr>
        <w:pStyle w:val="a4"/>
        <w:numPr>
          <w:ilvl w:val="0"/>
          <w:numId w:val="1"/>
        </w:numPr>
        <w:rPr>
          <w:sz w:val="28"/>
          <w:szCs w:val="28"/>
        </w:rPr>
      </w:pPr>
      <w:r>
        <w:rPr>
          <w:b/>
          <w:color w:val="FF0000"/>
          <w:sz w:val="28"/>
          <w:szCs w:val="28"/>
        </w:rPr>
        <w:lastRenderedPageBreak/>
        <w:t>Поднимать</w:t>
      </w:r>
      <w:r w:rsidR="00E250B4">
        <w:rPr>
          <w:b/>
          <w:color w:val="FF0000"/>
          <w:sz w:val="28"/>
          <w:szCs w:val="28"/>
        </w:rPr>
        <w:t xml:space="preserve"> настроение  тан</w:t>
      </w:r>
      <w:r w:rsidR="00C40931" w:rsidRPr="00B92C2E">
        <w:rPr>
          <w:b/>
          <w:color w:val="FF0000"/>
          <w:sz w:val="28"/>
          <w:szCs w:val="28"/>
        </w:rPr>
        <w:t>ц</w:t>
      </w:r>
      <w:r w:rsidR="00E250B4">
        <w:rPr>
          <w:b/>
          <w:color w:val="FF0000"/>
          <w:sz w:val="28"/>
          <w:szCs w:val="28"/>
        </w:rPr>
        <w:t>ем</w:t>
      </w:r>
      <w:r w:rsidR="00C40931" w:rsidRPr="00B92C2E">
        <w:rPr>
          <w:b/>
          <w:color w:val="FF0000"/>
          <w:sz w:val="28"/>
          <w:szCs w:val="28"/>
        </w:rPr>
        <w:t xml:space="preserve"> «Буги-вуги». Дети с удовольств</w:t>
      </w:r>
      <w:r w:rsidR="00D4141E">
        <w:rPr>
          <w:b/>
          <w:color w:val="FF0000"/>
          <w:sz w:val="28"/>
          <w:szCs w:val="28"/>
        </w:rPr>
        <w:t xml:space="preserve">ием его танцуют. Этот танец можно танцевать и на улице. Мы ни в коем случае не склоняем вас к нарушению карантина, но на дачу поехать можно и веселым танцем встретить праздник труда – 1 мая. </w:t>
      </w:r>
      <w:r w:rsidR="00C40931" w:rsidRPr="00B92C2E">
        <w:rPr>
          <w:b/>
          <w:color w:val="FF0000"/>
          <w:sz w:val="28"/>
          <w:szCs w:val="28"/>
        </w:rPr>
        <w:t>Дв</w:t>
      </w:r>
      <w:r w:rsidR="00C40931" w:rsidRPr="00E83C4A">
        <w:rPr>
          <w:b/>
          <w:color w:val="FF0000"/>
          <w:sz w:val="28"/>
          <w:szCs w:val="28"/>
        </w:rPr>
        <w:t>ижения выполняйте  соответственно тексту</w:t>
      </w:r>
      <w:r w:rsidR="00C40931" w:rsidRPr="00E83C4A">
        <w:rPr>
          <w:b/>
          <w:sz w:val="28"/>
          <w:szCs w:val="28"/>
        </w:rPr>
        <w:t>.</w:t>
      </w:r>
      <w:r w:rsidR="00C40931" w:rsidRPr="00E83C4A">
        <w:rPr>
          <w:b/>
        </w:rPr>
        <w:t xml:space="preserve"> </w:t>
      </w:r>
      <w:hyperlink r:id="rId9" w:history="1">
        <w:r w:rsidR="00C40931" w:rsidRPr="00E83C4A">
          <w:rPr>
            <w:rStyle w:val="a3"/>
            <w:b/>
            <w:sz w:val="28"/>
            <w:szCs w:val="28"/>
          </w:rPr>
          <w:t>https://www.youtube.com/watch?v=WNMDG4PeZRM</w:t>
        </w:r>
      </w:hyperlink>
    </w:p>
    <w:p w:rsidR="00C40931" w:rsidRPr="00B92C2E" w:rsidRDefault="00C40931" w:rsidP="00C40931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9388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Поговорить с вашим ребен</w:t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ком  о детском садике, вспомнить</w:t>
      </w:r>
      <w:r w:rsidRPr="0079388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>друзей, любимые игрушки, спеть</w:t>
      </w:r>
      <w:r w:rsidRPr="00793888">
        <w:rPr>
          <w:rFonts w:ascii="Times New Roman" w:hAnsi="Times New Roman" w:cs="Times New Roman"/>
          <w:b/>
          <w:color w:val="984806" w:themeColor="accent6" w:themeShade="80"/>
          <w:sz w:val="28"/>
          <w:szCs w:val="28"/>
        </w:rPr>
        <w:t xml:space="preserve"> песню «Детский сад» </w:t>
      </w:r>
      <w:hyperlink r:id="rId10" w:history="1">
        <w:r w:rsidRPr="00E83C4A">
          <w:rPr>
            <w:rStyle w:val="a3"/>
            <w:rFonts w:ascii="Times New Roman" w:hAnsi="Times New Roman" w:cs="Times New Roman"/>
            <w:b/>
            <w:sz w:val="28"/>
            <w:szCs w:val="28"/>
          </w:rPr>
          <w:t>https://www.youtube.com/watch?v=GQQgkEc1Xk0</w:t>
        </w:r>
      </w:hyperlink>
    </w:p>
    <w:p w:rsidR="00C40931" w:rsidRDefault="00C40931" w:rsidP="00C40931">
      <w:pPr>
        <w:pStyle w:val="a4"/>
        <w:tabs>
          <w:tab w:val="center" w:pos="4677"/>
          <w:tab w:val="left" w:pos="8295"/>
        </w:tabs>
        <w:rPr>
          <w:sz w:val="28"/>
          <w:szCs w:val="28"/>
        </w:rPr>
      </w:pPr>
    </w:p>
    <w:p w:rsidR="00C40931" w:rsidRDefault="00C40931" w:rsidP="00C40931">
      <w:pPr>
        <w:tabs>
          <w:tab w:val="center" w:pos="4677"/>
          <w:tab w:val="left" w:pos="8295"/>
        </w:tabs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Сидим дома, бережем себя, но не скучаем! Всем моим ребятам огромный привет и пожелание крепкого здоровья! </w:t>
      </w:r>
    </w:p>
    <w:p w:rsidR="00EB365F" w:rsidRPr="00D4141E" w:rsidRDefault="00D4141E">
      <w:pPr>
        <w:rPr>
          <w:b/>
          <w:i/>
          <w:color w:val="FF0000"/>
          <w:sz w:val="28"/>
          <w:szCs w:val="28"/>
        </w:rPr>
      </w:pPr>
      <w:r w:rsidRPr="00D4141E">
        <w:rPr>
          <w:b/>
          <w:i/>
          <w:color w:val="FF0000"/>
          <w:sz w:val="28"/>
          <w:szCs w:val="28"/>
        </w:rPr>
        <w:t xml:space="preserve"> </w:t>
      </w:r>
      <w:r>
        <w:rPr>
          <w:b/>
          <w:i/>
          <w:color w:val="FF0000"/>
          <w:sz w:val="28"/>
          <w:szCs w:val="28"/>
        </w:rPr>
        <w:t xml:space="preserve">                                                </w:t>
      </w:r>
      <w:r w:rsidRPr="00D4141E">
        <w:rPr>
          <w:b/>
          <w:i/>
          <w:color w:val="FF0000"/>
          <w:sz w:val="28"/>
          <w:szCs w:val="28"/>
        </w:rPr>
        <w:t>С уважением Светлана Геннадьевна.</w:t>
      </w:r>
    </w:p>
    <w:sectPr w:rsidR="00EB365F" w:rsidRPr="00D4141E" w:rsidSect="00693F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FE54D2"/>
    <w:multiLevelType w:val="hybridMultilevel"/>
    <w:tmpl w:val="74488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40931"/>
    <w:rsid w:val="001D2E37"/>
    <w:rsid w:val="00693FB1"/>
    <w:rsid w:val="00B431CA"/>
    <w:rsid w:val="00C40931"/>
    <w:rsid w:val="00D4141E"/>
    <w:rsid w:val="00E250B4"/>
    <w:rsid w:val="00E83C4A"/>
    <w:rsid w:val="00F41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9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093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409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t8bduhZ5y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IySQzsPWF6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HlaLVR3qs4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?filmId=2381512274564690923&amp;text=&#1089;&#1082;&#1072;&#1079;&#1082;&#1080;%20&#1086;%20&#1084;&#1091;&#1079;&#1099;&#1082;&#1077;%20&#1076;&#1083;&#1103;%20&#1076;&#1077;&#1090;&#1077;&#1081;%20&#1076;&#1086;&#1096;&#1082;&#1086;&#1083;&#1100;&#1085;&#1086;&#1075;&#1086;%20&#1074;&#1086;&#1079;&#1088;&#1072;&#1089;&#1090;&#1072;&amp;path=wizard&amp;parent-reqid=1588057398052348-517405248828356150300291-prestable-app-host-sas-web-yp-112&amp;redircnt=1588057724.1" TargetMode="External"/><Relationship Id="rId10" Type="http://schemas.openxmlformats.org/officeDocument/2006/relationships/hyperlink" Target="https://www.youtube.com/watch?v=GQQgkEc1Xk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WNMDG4PeZR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</dc:creator>
  <cp:keywords/>
  <dc:description/>
  <cp:lastModifiedBy>Blino</cp:lastModifiedBy>
  <cp:revision>4</cp:revision>
  <dcterms:created xsi:type="dcterms:W3CDTF">2020-04-28T11:55:00Z</dcterms:created>
  <dcterms:modified xsi:type="dcterms:W3CDTF">2020-04-28T12:22:00Z</dcterms:modified>
</cp:coreProperties>
</file>