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F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-506095</wp:posOffset>
            </wp:positionV>
            <wp:extent cx="7506335" cy="10615930"/>
            <wp:effectExtent l="0" t="0" r="18415" b="13970"/>
            <wp:wrapNone/>
            <wp:docPr id="1" name="Изображение 1" descr="РП 4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П 4 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061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80967B7">
      <w:pPr>
        <w:pStyle w:val="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общеразвивающего вида городского округа  город Волгореченск  Костромской области</w:t>
      </w:r>
    </w:p>
    <w:p w14:paraId="7BDCC4DF">
      <w:pPr>
        <w:pStyle w:val="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5 Улыбка».</w:t>
      </w:r>
    </w:p>
    <w:p w14:paraId="5F79A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46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99636"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01549633"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МБДОУ</w:t>
      </w:r>
    </w:p>
    <w:p w14:paraId="2512CA51"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«Детский сад № 5 «Улыбка» </w:t>
      </w:r>
    </w:p>
    <w:p w14:paraId="5CE84A36">
      <w:pPr>
        <w:pStyle w:val="1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___________О.Л.Малафеева</w:t>
      </w:r>
    </w:p>
    <w:p w14:paraId="5673D537">
      <w:pPr>
        <w:pStyle w:val="17"/>
        <w:jc w:val="right"/>
        <w:rPr>
          <w:rFonts w:ascii="Times New Roman" w:hAnsi="Times New Roman"/>
          <w:sz w:val="24"/>
          <w:szCs w:val="24"/>
        </w:rPr>
      </w:pPr>
    </w:p>
    <w:p w14:paraId="34C78E2D"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</w:t>
      </w:r>
    </w:p>
    <w:p w14:paraId="66A61D1A">
      <w:pPr>
        <w:pStyle w:val="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августа  2024 г.</w:t>
      </w:r>
    </w:p>
    <w:p w14:paraId="7BB11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98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DB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0F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FC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5A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0B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E0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8173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86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63B8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D0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14:paraId="43B3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(обучающиеся 4-5 лет)</w:t>
      </w:r>
    </w:p>
    <w:p w14:paraId="54470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31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 годы</w:t>
      </w:r>
    </w:p>
    <w:p w14:paraId="1B56D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10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BB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06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01F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C30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577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98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CFF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Воспитатели:</w:t>
      </w:r>
    </w:p>
    <w:p w14:paraId="095A7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Варнавина М.В.</w:t>
      </w:r>
    </w:p>
    <w:p w14:paraId="6DF95F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Смирнова Л.В.</w:t>
      </w:r>
    </w:p>
    <w:p w14:paraId="12D07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107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1D6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9C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CF6C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F35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4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668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Волгореченск</w:t>
      </w:r>
    </w:p>
    <w:p w14:paraId="2FA81E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13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449"/>
        <w:gridCol w:w="1022"/>
      </w:tblGrid>
      <w:tr w14:paraId="200E6F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FA7EE24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14:paraId="4867D7C2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14:paraId="52CD10E8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14:paraId="53BAA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64DA0A79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14:paraId="1BD0C224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</w:tcPr>
          <w:p w14:paraId="32B48E0F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14:paraId="1CB43C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3B3FA2ED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14:paraId="135A3C36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14:paraId="07C49C7E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14:paraId="146447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4971AED8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449" w:type="dxa"/>
          </w:tcPr>
          <w:p w14:paraId="294D7DAB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14:paraId="1CDAE3DD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14:paraId="70ABDD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661754B5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449" w:type="dxa"/>
          </w:tcPr>
          <w:p w14:paraId="28199CD7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14:paraId="79A2ABF5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14:paraId="1DFFD6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0C621447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449" w:type="dxa"/>
          </w:tcPr>
          <w:p w14:paraId="29B0907B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для разработки и реализации Программы характеристики, в т.ч. характеристики особенностей развития детей 4-5 лет</w:t>
            </w:r>
          </w:p>
        </w:tc>
        <w:tc>
          <w:tcPr>
            <w:tcW w:w="1022" w:type="dxa"/>
          </w:tcPr>
          <w:p w14:paraId="75A38A5C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14:paraId="2AB37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7AE00ED2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14:paraId="00A58FC5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1022" w:type="dxa"/>
          </w:tcPr>
          <w:p w14:paraId="6A89273F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14:paraId="543704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42A6D2F9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14:paraId="14F86F0E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14:paraId="19C92256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14:paraId="6A639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DA8F2E4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14:paraId="357AF0EA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</w:tcPr>
          <w:p w14:paraId="487923EA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14:paraId="3102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09EBE307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14:paraId="39713260">
            <w:pPr>
              <w:pStyle w:val="11"/>
              <w:spacing w:before="0" w:beforeAutospacing="0" w:after="0" w:afterAutospacing="0"/>
              <w:jc w:val="both"/>
              <w:rPr>
                <w:rFonts w:ascii="Times New Roman CYR" w:hAnsi="Times New Roman CYR" w:eastAsia="Times New Roman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14:paraId="46A65482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14:paraId="7604CB93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14:paraId="2880FA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311140D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14:paraId="513B1C2D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14:paraId="63B4C1F0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14:paraId="7872BD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77299DD7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14:paraId="12992A75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14:paraId="18FE8CF8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14:paraId="3F3F99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64EF8014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14:paraId="53117221">
            <w:pPr>
              <w:pStyle w:val="11"/>
              <w:spacing w:before="0" w:beforeAutospacing="0" w:after="0" w:afterAutospacing="0"/>
              <w:jc w:val="both"/>
              <w:rPr>
                <w:rFonts w:ascii="Times New Roman CYR" w:hAnsi="Times New Roman CYR" w:eastAsia="Times New Roman" w:cs="Times New Roman CYR"/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14:paraId="5F544749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14:paraId="45045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56" w:type="dxa"/>
          </w:tcPr>
          <w:p w14:paraId="05F2B4DB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14:paraId="4B10E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14:paraId="62A091C0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14:paraId="405B97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3CF6DF0">
            <w:pPr>
              <w:pStyle w:val="1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14:paraId="57B9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eastAsia="Times New Roman" w:cs="Times New Roman CYR"/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14:paraId="7EACA5A5">
            <w:pPr>
              <w:pStyle w:val="1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14:paraId="5E9BDC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14E19D4C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14:paraId="2E5C39C9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eastAsia="Times New Roman" w:cs="Times New Roman CYR"/>
                <w:b/>
                <w:sz w:val="28"/>
                <w:szCs w:val="28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022" w:type="dxa"/>
          </w:tcPr>
          <w:p w14:paraId="2321B14F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  <w:tr w14:paraId="291F7F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1C6C8195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14:paraId="09B3EA3A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1022" w:type="dxa"/>
          </w:tcPr>
          <w:p w14:paraId="562D7648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</w:tr>
      <w:tr w14:paraId="1FBD96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386649D6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14:paraId="472B66EA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022" w:type="dxa"/>
          </w:tcPr>
          <w:p w14:paraId="6718067B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</w:tr>
      <w:tr w14:paraId="1E7E42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47556C5A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14:paraId="332AA4BE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14:paraId="05FEE405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14:paraId="63EFCC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6CD8418C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14:paraId="3F577E36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14:paraId="1A91BC41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14:paraId="79137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019471BE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14:paraId="36DC45DD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1022" w:type="dxa"/>
          </w:tcPr>
          <w:p w14:paraId="3B70FFD6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</w:tr>
      <w:tr w14:paraId="7C9CEA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7BCDD8C4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14:paraId="2301D981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14:paraId="1901FEE9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14:paraId="0BFF4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2AD6E033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14:paraId="1063E138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14:paraId="62C3C8E7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14:paraId="1E2AA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AA7EB24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14:paraId="76F4A375">
            <w:pPr>
              <w:pStyle w:val="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14:paraId="222FC87A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14:paraId="6D1BE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65141831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14:paraId="4EF109DC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14:paraId="101412A5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14:paraId="4ACAAF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63C4A2FE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14:paraId="09ADCA69">
            <w:pPr>
              <w:pStyle w:val="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14:paraId="6B3AD357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14:paraId="324F1C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5CBA0946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14:paraId="6802A0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14:paraId="47CA2DE2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14:paraId="1A3123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 w14:paraId="1FFBCBB2">
            <w:pPr>
              <w:pStyle w:val="1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14:paraId="19C23C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14:paraId="4B9B26ED">
            <w:pPr>
              <w:pStyle w:val="11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</w:tbl>
    <w:p w14:paraId="6A1F16FD">
      <w:pPr>
        <w:pStyle w:val="11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45C1D71B">
      <w:pPr>
        <w:pStyle w:val="11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3865EF91">
      <w:pPr>
        <w:pStyle w:val="11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39A44F77">
      <w:pPr>
        <w:pStyle w:val="11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07697074">
      <w:pPr>
        <w:pStyle w:val="11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>
          <w:footerReference r:id="rId5" w:type="default"/>
          <w:pgSz w:w="11906" w:h="16838"/>
          <w:pgMar w:top="568" w:right="1134" w:bottom="1134" w:left="1134" w:header="708" w:footer="708" w:gutter="0"/>
          <w:cols w:space="708" w:num="1"/>
          <w:titlePg/>
          <w:docGrid w:linePitch="360" w:charSpace="0"/>
        </w:sectPr>
      </w:pPr>
    </w:p>
    <w:p w14:paraId="05433EC6">
      <w:pPr>
        <w:pStyle w:val="11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ЦЕЛЕВОЙ РАЗДЕЛ</w:t>
      </w:r>
    </w:p>
    <w:p w14:paraId="7FCBDC30">
      <w:pPr>
        <w:pStyle w:val="11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4ACB085C">
      <w:pPr>
        <w:pStyle w:val="11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14:paraId="6A0C930D">
      <w:pPr>
        <w:pStyle w:val="11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7F724D8F">
      <w:pPr>
        <w:pStyle w:val="11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Цели и задачи реализации рабочей программы</w:t>
      </w:r>
    </w:p>
    <w:p w14:paraId="5F16601B">
      <w:pPr>
        <w:pStyle w:val="11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14:paraId="7871E1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14:paraId="43D453A5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14:paraId="4399AE31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(утв. приказом Министерства образования и науки Российской Федерации от 17 октября 2013 г. № 1155);</w:t>
      </w:r>
    </w:p>
    <w:p w14:paraId="79BC72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14:paraId="4D705E46">
      <w:pPr>
        <w:spacing w:after="0" w:line="240" w:lineRule="auto"/>
        <w:ind w:firstLine="567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>приказом Минпросвещения РФ от 25.11.2022 г. № 1028);</w:t>
      </w:r>
    </w:p>
    <w:p w14:paraId="47EEAB3E">
      <w:pPr>
        <w:pStyle w:val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(утв. Руководитель МБДОУ «Детский сад № 5 «Улыбка» О. Л. Малафеева</w:t>
      </w:r>
    </w:p>
    <w:p w14:paraId="2A2C44B6">
      <w:pPr>
        <w:pStyle w:val="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«26» августа  2024 г)</w:t>
      </w:r>
    </w:p>
    <w:p w14:paraId="4E71C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14:paraId="7EF341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14:paraId="552EFC08">
      <w:pPr>
        <w:pStyle w:val="1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14:paraId="06879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A4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10AC66">
      <w:pPr>
        <w:pStyle w:val="1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rFonts w:eastAsia="Times New Roman"/>
          <w:b/>
          <w:sz w:val="28"/>
          <w:szCs w:val="28"/>
        </w:rPr>
        <w:t>рабочей программы</w:t>
      </w:r>
      <w:r>
        <w:rPr>
          <w:b/>
          <w:sz w:val="28"/>
          <w:szCs w:val="28"/>
        </w:rPr>
        <w:t>:</w:t>
      </w:r>
    </w:p>
    <w:p w14:paraId="79B2A3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52A61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приобщение детей 4-5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55EAF3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 детей 4-5 лет;</w:t>
      </w:r>
    </w:p>
    <w:p w14:paraId="318CF9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создание условий для равного доступа к образованию для детей 4-5 летнего возраста с учётом разнообразия образовательных потребностей и индивидуальных возможностей;</w:t>
      </w:r>
    </w:p>
    <w:p w14:paraId="084C88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14:paraId="7B2070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2697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1303A4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DD5B4F3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8B80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Принципы и подходы к рабочей программы</w:t>
      </w:r>
    </w:p>
    <w:p w14:paraId="34C9DD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14:paraId="3F347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14:paraId="5AFAE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6BEB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возраста,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14:paraId="3ECA1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6AAF0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56D23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14:paraId="59D30E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10DDE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2C017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EC79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5B401CF7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</w:p>
    <w:p w14:paraId="45A41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рабочей программы являются:</w:t>
      </w:r>
    </w:p>
    <w:p w14:paraId="428E4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14:paraId="6733DDF6">
      <w:pPr>
        <w:pStyle w:val="11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i/>
          <w:sz w:val="28"/>
          <w:szCs w:val="28"/>
        </w:rPr>
        <w:t>интегративный подход</w:t>
      </w:r>
      <w:r>
        <w:rPr>
          <w:sz w:val="28"/>
          <w:szCs w:val="28"/>
        </w:rPr>
        <w:t xml:space="preserve">, ориентирующий на </w:t>
      </w:r>
      <w:r>
        <w:rPr>
          <w:rFonts w:eastAsia="Times New Roman"/>
          <w:sz w:val="28"/>
          <w:szCs w:val="28"/>
        </w:rPr>
        <w:t>интеграцию процессов обучения, воспитания и развития в целостный образовательный процесс в интересах развития ребенка;</w:t>
      </w:r>
    </w:p>
    <w:p w14:paraId="4BD72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14:paraId="17E9C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7D9CC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/>
          <w:sz w:val="28"/>
          <w:szCs w:val="28"/>
        </w:rPr>
        <w:t>редовый подход,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3406C0D">
      <w:pPr>
        <w:pStyle w:val="11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97DDB4E">
      <w:pPr>
        <w:pStyle w:val="11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Значимые для разработки и реализации рабочей программы характеристики, в т.ч. характеристики особенностей развития детей 4-5 лет</w:t>
      </w:r>
    </w:p>
    <w:p w14:paraId="4C531C19">
      <w:pPr>
        <w:pStyle w:val="1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характеристики особенностей развития детей.</w:t>
      </w:r>
    </w:p>
    <w:p w14:paraId="2B69D6FB">
      <w:pPr>
        <w:pStyle w:val="1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1669243E">
      <w:pPr>
        <w:pStyle w:val="11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контингента обучающихся 4-5 лет</w:t>
      </w:r>
    </w:p>
    <w:p w14:paraId="5AA015D2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14:paraId="4A71F513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14:paraId="10D3C74D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14:paraId="27918FF1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14:paraId="164BE885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14:paraId="7923F33B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14:paraId="7337121F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14:paraId="22BF1A7C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14:paraId="1867DE31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14:paraId="63C3BACA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14:paraId="66E1D20A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14:paraId="0043B0BD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14:paraId="3FDFF3BD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14:paraId="0D967288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14:paraId="5FB4773D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со взрослыми и сверстниками. </w:t>
      </w:r>
    </w:p>
    <w:p w14:paraId="294F42F7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14:paraId="60C8D578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общения со взрослыми дети используют правила речевого этикета. Речь становится более связной и последовательной. </w:t>
      </w:r>
    </w:p>
    <w:p w14:paraId="13B25156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14:paraId="3AE70392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14:paraId="4B80BBC6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14:paraId="24B07C90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14:paraId="21A76DCA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14:paraId="2F2BB12E">
      <w:pPr>
        <w:pStyle w:val="1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14:paraId="3A390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66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14:paraId="36E9E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520"/>
        <w:gridCol w:w="1476"/>
        <w:gridCol w:w="1341"/>
        <w:gridCol w:w="1439"/>
      </w:tblGrid>
      <w:tr w14:paraId="083BC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shd w:val="clear" w:color="auto" w:fill="DAEEF3" w:themeFill="accent5" w:themeFillTint="33"/>
          </w:tcPr>
          <w:p w14:paraId="46B58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0" w:type="dxa"/>
            <w:shd w:val="clear" w:color="auto" w:fill="DAEEF3" w:themeFill="accent5" w:themeFillTint="33"/>
          </w:tcPr>
          <w:p w14:paraId="3E50C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76" w:type="dxa"/>
            <w:shd w:val="clear" w:color="auto" w:fill="DAEEF3" w:themeFill="accent5" w:themeFillTint="33"/>
          </w:tcPr>
          <w:p w14:paraId="3CC4C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41" w:type="dxa"/>
            <w:shd w:val="clear" w:color="auto" w:fill="DAEEF3" w:themeFill="accent5" w:themeFillTint="33"/>
          </w:tcPr>
          <w:p w14:paraId="641E6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14:paraId="7CAE5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DAEEF3" w:themeFill="accent5" w:themeFillTint="33"/>
          </w:tcPr>
          <w:p w14:paraId="47570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14:paraId="64552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7ABB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0" w:type="dxa"/>
          </w:tcPr>
          <w:p w14:paraId="112E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Ануфриева Александра</w:t>
            </w:r>
          </w:p>
        </w:tc>
        <w:tc>
          <w:tcPr>
            <w:tcW w:w="1476" w:type="dxa"/>
          </w:tcPr>
          <w:p w14:paraId="3F6ED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01.06.2020</w:t>
            </w:r>
          </w:p>
        </w:tc>
        <w:tc>
          <w:tcPr>
            <w:tcW w:w="1341" w:type="dxa"/>
          </w:tcPr>
          <w:p w14:paraId="1B441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1E053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493D1E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18D9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0" w:type="dxa"/>
          </w:tcPr>
          <w:p w14:paraId="1FE28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Балакирев Матвей</w:t>
            </w:r>
          </w:p>
        </w:tc>
        <w:tc>
          <w:tcPr>
            <w:tcW w:w="1476" w:type="dxa"/>
          </w:tcPr>
          <w:p w14:paraId="4FD86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09.12.2019</w:t>
            </w:r>
          </w:p>
        </w:tc>
        <w:tc>
          <w:tcPr>
            <w:tcW w:w="1341" w:type="dxa"/>
          </w:tcPr>
          <w:p w14:paraId="3C7A8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39B8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140B51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8C3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14:paraId="04F4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Балдин Владимир</w:t>
            </w:r>
          </w:p>
        </w:tc>
        <w:tc>
          <w:tcPr>
            <w:tcW w:w="1476" w:type="dxa"/>
          </w:tcPr>
          <w:p w14:paraId="2FD33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26.10.2019</w:t>
            </w:r>
          </w:p>
        </w:tc>
        <w:tc>
          <w:tcPr>
            <w:tcW w:w="1341" w:type="dxa"/>
          </w:tcPr>
          <w:p w14:paraId="547CA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D1CA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0E8F2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138D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14:paraId="4D81C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Милана</w:t>
            </w:r>
          </w:p>
        </w:tc>
        <w:tc>
          <w:tcPr>
            <w:tcW w:w="1476" w:type="dxa"/>
          </w:tcPr>
          <w:p w14:paraId="077AB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10.01.2020</w:t>
            </w:r>
          </w:p>
        </w:tc>
        <w:tc>
          <w:tcPr>
            <w:tcW w:w="1341" w:type="dxa"/>
          </w:tcPr>
          <w:p w14:paraId="0947D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24104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753C2F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4B8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0" w:type="dxa"/>
          </w:tcPr>
          <w:p w14:paraId="4FBF6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Галкина Марина</w:t>
            </w:r>
          </w:p>
        </w:tc>
        <w:tc>
          <w:tcPr>
            <w:tcW w:w="1476" w:type="dxa"/>
          </w:tcPr>
          <w:p w14:paraId="7C1C7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10.12.2019</w:t>
            </w:r>
          </w:p>
        </w:tc>
        <w:tc>
          <w:tcPr>
            <w:tcW w:w="1341" w:type="dxa"/>
          </w:tcPr>
          <w:p w14:paraId="6A6C0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27D59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507C8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1008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0" w:type="dxa"/>
          </w:tcPr>
          <w:p w14:paraId="2C136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Емелина Татьяна</w:t>
            </w:r>
          </w:p>
        </w:tc>
        <w:tc>
          <w:tcPr>
            <w:tcW w:w="1476" w:type="dxa"/>
          </w:tcPr>
          <w:p w14:paraId="7FDDF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21.10.2020</w:t>
            </w:r>
          </w:p>
        </w:tc>
        <w:tc>
          <w:tcPr>
            <w:tcW w:w="1341" w:type="dxa"/>
          </w:tcPr>
          <w:p w14:paraId="00962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1A74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890D9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3F8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14:paraId="7CDC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Зубакова Валерия</w:t>
            </w:r>
          </w:p>
        </w:tc>
        <w:tc>
          <w:tcPr>
            <w:tcW w:w="1476" w:type="dxa"/>
          </w:tcPr>
          <w:p w14:paraId="2783D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27.04.2020</w:t>
            </w:r>
          </w:p>
        </w:tc>
        <w:tc>
          <w:tcPr>
            <w:tcW w:w="1341" w:type="dxa"/>
          </w:tcPr>
          <w:p w14:paraId="07156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5BE61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11E93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026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14:paraId="7C29E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Жигалов Артём</w:t>
            </w:r>
          </w:p>
        </w:tc>
        <w:tc>
          <w:tcPr>
            <w:tcW w:w="1476" w:type="dxa"/>
          </w:tcPr>
          <w:p w14:paraId="6F521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29.04.2020</w:t>
            </w:r>
          </w:p>
        </w:tc>
        <w:tc>
          <w:tcPr>
            <w:tcW w:w="1341" w:type="dxa"/>
          </w:tcPr>
          <w:p w14:paraId="3A970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DF38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309DD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7ED9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0" w:type="dxa"/>
          </w:tcPr>
          <w:p w14:paraId="104AF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Кривов Артём</w:t>
            </w:r>
          </w:p>
        </w:tc>
        <w:tc>
          <w:tcPr>
            <w:tcW w:w="1476" w:type="dxa"/>
          </w:tcPr>
          <w:p w14:paraId="2721D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19.11.2019</w:t>
            </w:r>
          </w:p>
        </w:tc>
        <w:tc>
          <w:tcPr>
            <w:tcW w:w="1341" w:type="dxa"/>
          </w:tcPr>
          <w:p w14:paraId="5986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0B98B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3EA982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144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14:paraId="1B079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Кротикова Дарья</w:t>
            </w:r>
          </w:p>
        </w:tc>
        <w:tc>
          <w:tcPr>
            <w:tcW w:w="1476" w:type="dxa"/>
          </w:tcPr>
          <w:p w14:paraId="0E38A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12.09.2020</w:t>
            </w:r>
          </w:p>
        </w:tc>
        <w:tc>
          <w:tcPr>
            <w:tcW w:w="1341" w:type="dxa"/>
          </w:tcPr>
          <w:p w14:paraId="2E296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0666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EA09E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8018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0" w:type="dxa"/>
          </w:tcPr>
          <w:p w14:paraId="3EAD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Крылов Фёдор</w:t>
            </w:r>
          </w:p>
        </w:tc>
        <w:tc>
          <w:tcPr>
            <w:tcW w:w="1476" w:type="dxa"/>
          </w:tcPr>
          <w:p w14:paraId="20083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22.11.2020</w:t>
            </w:r>
          </w:p>
        </w:tc>
        <w:tc>
          <w:tcPr>
            <w:tcW w:w="1341" w:type="dxa"/>
          </w:tcPr>
          <w:p w14:paraId="75CDD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73C62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18229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2E5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0" w:type="dxa"/>
          </w:tcPr>
          <w:p w14:paraId="5373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Кузьмичёва Наталья</w:t>
            </w:r>
          </w:p>
        </w:tc>
        <w:tc>
          <w:tcPr>
            <w:tcW w:w="1476" w:type="dxa"/>
          </w:tcPr>
          <w:p w14:paraId="0D32D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24.01.2020</w:t>
            </w:r>
          </w:p>
        </w:tc>
        <w:tc>
          <w:tcPr>
            <w:tcW w:w="1341" w:type="dxa"/>
          </w:tcPr>
          <w:p w14:paraId="721A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739D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14:paraId="3AE45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2599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20" w:type="dxa"/>
          </w:tcPr>
          <w:p w14:paraId="421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Келорев Давид</w:t>
            </w:r>
          </w:p>
        </w:tc>
        <w:tc>
          <w:tcPr>
            <w:tcW w:w="1476" w:type="dxa"/>
          </w:tcPr>
          <w:p w14:paraId="24E73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</w:t>
            </w:r>
          </w:p>
        </w:tc>
        <w:tc>
          <w:tcPr>
            <w:tcW w:w="1341" w:type="dxa"/>
          </w:tcPr>
          <w:p w14:paraId="5551EA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2989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57284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59C9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20" w:type="dxa"/>
          </w:tcPr>
          <w:p w14:paraId="42774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Семёнов Иван</w:t>
            </w:r>
          </w:p>
        </w:tc>
        <w:tc>
          <w:tcPr>
            <w:tcW w:w="1476" w:type="dxa"/>
          </w:tcPr>
          <w:p w14:paraId="744C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21.09.2020</w:t>
            </w:r>
          </w:p>
        </w:tc>
        <w:tc>
          <w:tcPr>
            <w:tcW w:w="1341" w:type="dxa"/>
          </w:tcPr>
          <w:p w14:paraId="31E6B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7B6D2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17DDC7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F979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20" w:type="dxa"/>
          </w:tcPr>
          <w:p w14:paraId="3556D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Середнёва Полина</w:t>
            </w:r>
          </w:p>
        </w:tc>
        <w:tc>
          <w:tcPr>
            <w:tcW w:w="1476" w:type="dxa"/>
          </w:tcPr>
          <w:p w14:paraId="60D0B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23.12.2019</w:t>
            </w:r>
          </w:p>
        </w:tc>
        <w:tc>
          <w:tcPr>
            <w:tcW w:w="1341" w:type="dxa"/>
          </w:tcPr>
          <w:p w14:paraId="41118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58A1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FD9F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2322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520" w:type="dxa"/>
          </w:tcPr>
          <w:p w14:paraId="49295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Теплова Дарья</w:t>
            </w:r>
          </w:p>
        </w:tc>
        <w:tc>
          <w:tcPr>
            <w:tcW w:w="1476" w:type="dxa"/>
          </w:tcPr>
          <w:p w14:paraId="51E13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341" w:type="dxa"/>
          </w:tcPr>
          <w:p w14:paraId="471EC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0234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18DA8C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77DC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20" w:type="dxa"/>
          </w:tcPr>
          <w:p w14:paraId="4F8FF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Трофимов Кирилл</w:t>
            </w:r>
          </w:p>
        </w:tc>
        <w:tc>
          <w:tcPr>
            <w:tcW w:w="1476" w:type="dxa"/>
          </w:tcPr>
          <w:p w14:paraId="60B4A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13.11.2019</w:t>
            </w:r>
          </w:p>
        </w:tc>
        <w:tc>
          <w:tcPr>
            <w:tcW w:w="1341" w:type="dxa"/>
          </w:tcPr>
          <w:p w14:paraId="0E0D2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28E70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6EA7A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16" w:type="dxa"/>
          </w:tcPr>
          <w:p w14:paraId="135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20" w:type="dxa"/>
          </w:tcPr>
          <w:p w14:paraId="4C72D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Малафеева Варвара</w:t>
            </w:r>
          </w:p>
        </w:tc>
        <w:tc>
          <w:tcPr>
            <w:tcW w:w="1476" w:type="dxa"/>
          </w:tcPr>
          <w:p w14:paraId="6C619B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12.10.2019</w:t>
            </w:r>
          </w:p>
        </w:tc>
        <w:tc>
          <w:tcPr>
            <w:tcW w:w="1341" w:type="dxa"/>
          </w:tcPr>
          <w:p w14:paraId="779EA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1D97E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0E04F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1103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20" w:type="dxa"/>
          </w:tcPr>
          <w:p w14:paraId="5750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Манукян Вануш</w:t>
            </w:r>
          </w:p>
        </w:tc>
        <w:tc>
          <w:tcPr>
            <w:tcW w:w="1476" w:type="dxa"/>
          </w:tcPr>
          <w:p w14:paraId="3A08D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28.08.2020</w:t>
            </w:r>
          </w:p>
        </w:tc>
        <w:tc>
          <w:tcPr>
            <w:tcW w:w="1341" w:type="dxa"/>
          </w:tcPr>
          <w:p w14:paraId="0149C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055DA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12BCF8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6FC5C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0" w:type="dxa"/>
          </w:tcPr>
          <w:p w14:paraId="10779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 Артём</w:t>
            </w:r>
          </w:p>
        </w:tc>
        <w:tc>
          <w:tcPr>
            <w:tcW w:w="1476" w:type="dxa"/>
          </w:tcPr>
          <w:p w14:paraId="5622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29.10.2.20</w:t>
            </w:r>
          </w:p>
        </w:tc>
        <w:tc>
          <w:tcPr>
            <w:tcW w:w="1341" w:type="dxa"/>
          </w:tcPr>
          <w:p w14:paraId="72875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4D4E8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29E51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6A3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0" w:type="dxa"/>
          </w:tcPr>
          <w:p w14:paraId="68F5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Прохорова Алёна</w:t>
            </w:r>
          </w:p>
        </w:tc>
        <w:tc>
          <w:tcPr>
            <w:tcW w:w="1476" w:type="dxa"/>
          </w:tcPr>
          <w:p w14:paraId="1F71C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29.10.2020</w:t>
            </w:r>
          </w:p>
        </w:tc>
        <w:tc>
          <w:tcPr>
            <w:tcW w:w="1341" w:type="dxa"/>
          </w:tcPr>
          <w:p w14:paraId="6B399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1C298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33A45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55BF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0" w:type="dxa"/>
          </w:tcPr>
          <w:p w14:paraId="1E84F2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Разумова Ксения</w:t>
            </w:r>
          </w:p>
        </w:tc>
        <w:tc>
          <w:tcPr>
            <w:tcW w:w="1476" w:type="dxa"/>
          </w:tcPr>
          <w:p w14:paraId="6D51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06.02.2020</w:t>
            </w:r>
          </w:p>
        </w:tc>
        <w:tc>
          <w:tcPr>
            <w:tcW w:w="1341" w:type="dxa"/>
          </w:tcPr>
          <w:p w14:paraId="64380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55C74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37FA72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3D1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0" w:type="dxa"/>
          </w:tcPr>
          <w:p w14:paraId="4B555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Раззорёнова Дарья</w:t>
            </w:r>
          </w:p>
        </w:tc>
        <w:tc>
          <w:tcPr>
            <w:tcW w:w="1476" w:type="dxa"/>
          </w:tcPr>
          <w:p w14:paraId="240BF9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21.03.2020</w:t>
            </w:r>
          </w:p>
        </w:tc>
        <w:tc>
          <w:tcPr>
            <w:tcW w:w="1341" w:type="dxa"/>
          </w:tcPr>
          <w:p w14:paraId="7A656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</w:t>
            </w:r>
          </w:p>
        </w:tc>
        <w:tc>
          <w:tcPr>
            <w:tcW w:w="1439" w:type="dxa"/>
          </w:tcPr>
          <w:p w14:paraId="1EC07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52B19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E059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0" w:type="dxa"/>
          </w:tcPr>
          <w:p w14:paraId="58A3A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Частухин Дима </w:t>
            </w:r>
          </w:p>
        </w:tc>
        <w:tc>
          <w:tcPr>
            <w:tcW w:w="1476" w:type="dxa"/>
          </w:tcPr>
          <w:p w14:paraId="1A1EA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24.06.2020</w:t>
            </w:r>
          </w:p>
        </w:tc>
        <w:tc>
          <w:tcPr>
            <w:tcW w:w="1341" w:type="dxa"/>
          </w:tcPr>
          <w:p w14:paraId="249FD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24065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14:paraId="1C3ECA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368C0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0" w:type="dxa"/>
          </w:tcPr>
          <w:p w14:paraId="35DC9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Яблоков Валера</w:t>
            </w:r>
          </w:p>
        </w:tc>
        <w:tc>
          <w:tcPr>
            <w:tcW w:w="1476" w:type="dxa"/>
          </w:tcPr>
          <w:p w14:paraId="69E1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05.12.2019</w:t>
            </w:r>
          </w:p>
        </w:tc>
        <w:tc>
          <w:tcPr>
            <w:tcW w:w="1341" w:type="dxa"/>
          </w:tcPr>
          <w:p w14:paraId="056E3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1439" w:type="dxa"/>
          </w:tcPr>
          <w:p w14:paraId="714FC4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14:paraId="031F0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56F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на 01.09.2024 г.:</w:t>
      </w:r>
    </w:p>
    <w:p w14:paraId="7852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</w:p>
    <w:p w14:paraId="01E1A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-   25     чел.</w:t>
      </w:r>
    </w:p>
    <w:p w14:paraId="48649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-  25      чел.</w:t>
      </w:r>
    </w:p>
    <w:p w14:paraId="564DC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полу:</w:t>
      </w:r>
    </w:p>
    <w:p w14:paraId="004B5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-  12    чел.</w:t>
      </w:r>
    </w:p>
    <w:p w14:paraId="6680F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   13       чел.</w:t>
      </w:r>
    </w:p>
    <w:p w14:paraId="7C9A3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здоровья:</w:t>
      </w:r>
    </w:p>
    <w:p w14:paraId="43B3D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  6      чел. (      %)</w:t>
      </w:r>
    </w:p>
    <w:p w14:paraId="652E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 19        чел. (      %)</w:t>
      </w:r>
    </w:p>
    <w:p w14:paraId="4027F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 0       чел. (      %)</w:t>
      </w:r>
    </w:p>
    <w:p w14:paraId="574F7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BA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14:paraId="12226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316"/>
        <w:gridCol w:w="1134"/>
        <w:gridCol w:w="992"/>
      </w:tblGrid>
      <w:tr w14:paraId="1700BD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DAEEF3" w:themeFill="accent5" w:themeFillTint="33"/>
          </w:tcPr>
          <w:p w14:paraId="4D1A9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14:paraId="0FE53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671AE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0E19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14:paraId="1F55E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2800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14:paraId="5431D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14:paraId="186A6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4576A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14:paraId="394C24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CE7F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14:paraId="2AEFE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514CB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0658D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E267E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92D5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AFC3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1 ребенка</w:t>
            </w:r>
          </w:p>
        </w:tc>
        <w:tc>
          <w:tcPr>
            <w:tcW w:w="1134" w:type="dxa"/>
          </w:tcPr>
          <w:p w14:paraId="57EF0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6E93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DE94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5C4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71DC4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134" w:type="dxa"/>
          </w:tcPr>
          <w:p w14:paraId="2A6E7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6B96E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4AF68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9218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262F3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3 детей</w:t>
            </w:r>
          </w:p>
        </w:tc>
        <w:tc>
          <w:tcPr>
            <w:tcW w:w="1134" w:type="dxa"/>
          </w:tcPr>
          <w:p w14:paraId="7BB9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AED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8252D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859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6B0C28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D7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A6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B32CD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1552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14:paraId="12AA5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14:paraId="2D0B0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312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61029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36F91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0C01A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134" w:type="dxa"/>
          </w:tcPr>
          <w:p w14:paraId="35E75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07661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45286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55062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67A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14:paraId="2241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65BF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DA86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D10E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D0F9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60D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123D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CC477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41335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14:paraId="693A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14:paraId="02D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B839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EC6AD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08178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09D6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</w:tcPr>
          <w:p w14:paraId="73AD7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11E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C4CEF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270B1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6EDDE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cреднее профессиональное образование</w:t>
            </w:r>
          </w:p>
        </w:tc>
        <w:tc>
          <w:tcPr>
            <w:tcW w:w="1134" w:type="dxa"/>
          </w:tcPr>
          <w:p w14:paraId="51B15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14:paraId="1CB83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9F2A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</w:tcPr>
          <w:p w14:paraId="6E92D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14:paraId="1360E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134" w:type="dxa"/>
          </w:tcPr>
          <w:p w14:paraId="0809D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7C0F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252D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6D6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1.2. ПЛАНИРУЕМЫЕ РЕЗУЛЬТАТЫ РЕАЛИЗАЦИИ РАБОЧЕЙ ПРОГРАММЫ </w:t>
      </w:r>
    </w:p>
    <w:p w14:paraId="72FCC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C83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 для детей к 5 годам.</w:t>
      </w:r>
    </w:p>
    <w:p w14:paraId="29797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14:paraId="351BF9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5 годам. </w:t>
      </w:r>
    </w:p>
    <w:p w14:paraId="0D41AA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2B25C3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14:paraId="62C580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14:paraId="4DEB68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5B226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Планируемые результаты (целевые ориентиры) освоения ООП ДО (к 5 годам):</w:t>
      </w:r>
    </w:p>
    <w:p w14:paraId="514ABD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3B50F1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2B4821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092E86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стремится к самостоятельному осуществлению процессов личной гигиены, их правильной организации;</w:t>
      </w:r>
    </w:p>
    <w:p w14:paraId="58D7C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68988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без напоминания взрослого здоровается и прощается, говорит «спасибо» и «пожалуйста»;</w:t>
      </w:r>
    </w:p>
    <w:p w14:paraId="3F459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6AE14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познает правила безопасного поведения и стремится их выполнять в повседневной жизни;</w:t>
      </w:r>
    </w:p>
    <w:p w14:paraId="609A4F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самостоятелен в самообслуживании;</w:t>
      </w:r>
    </w:p>
    <w:p w14:paraId="1AF20A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проявляет познавательный интерес к труду взрослых, профессиям, технике; отражает эти представления в играх;</w:t>
      </w:r>
    </w:p>
    <w:p w14:paraId="52843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стремится к выполнению трудовых обязанностей, охотно включается в совместный труд со взрослыми или сверстниками;</w:t>
      </w:r>
    </w:p>
    <w:p w14:paraId="359321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885CD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большинство звуков произносит правильно, пользуется средствами эмоциональной и речевой выразительности;</w:t>
      </w:r>
    </w:p>
    <w:p w14:paraId="7019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1CE75C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проявляет словотворчество, интерес к языку, с интересом слушает литературные тексты, воспроизводит текст;</w:t>
      </w:r>
    </w:p>
    <w:p w14:paraId="72E734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способен рассказать о предмете, его назначении и особенностях, о том, как он был создан;</w:t>
      </w:r>
    </w:p>
    <w:p w14:paraId="2ACC22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745A9C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327B6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587D8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378A38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4C9E3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6DB505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54AAD7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390A71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60B82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13FF65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7F22B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308D74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14:paraId="3DAECD32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2D1C0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по рабочей программе осуществляется в форме педагогической диагностики.</w:t>
      </w:r>
    </w:p>
    <w:p w14:paraId="6535A3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55D78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14:paraId="48523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15A0C1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5320CB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2C3EC2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7EC762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22308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освоение рабочей программы не сопровождается проведением промежуточных аттестаций и итоговой аттестации обучающихся.</w:t>
      </w:r>
    </w:p>
    <w:p w14:paraId="54F7F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47CB51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5DF622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14:paraId="4698A1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2) оптимизации работы с группой детей.</w:t>
      </w:r>
    </w:p>
    <w:p w14:paraId="68753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 xml:space="preserve">5. Педагогическая диагностика проводится на начальном этапе освоения ребёнком ООП ДО в зависимости от времени его поступления в дошкольную группу (стартовая диагностика) и на завершающем этапе освоения ООП ДО его возрастной группой (заключительная, финальная диагностика). </w:t>
      </w:r>
    </w:p>
    <w:p w14:paraId="7373A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14:paraId="368EA3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color w:val="FF0000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14:paraId="192475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6. Педагогическая диагностика индивидуального развития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детей проводится педагогом в произвольной форме на основе малоформализованных диагностических методов: </w:t>
      </w:r>
    </w:p>
    <w:p w14:paraId="26C9A6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наблюдения, </w:t>
      </w:r>
    </w:p>
    <w:p w14:paraId="20FF9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свободных бесед с детьми, </w:t>
      </w:r>
    </w:p>
    <w:p w14:paraId="0960B8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14:paraId="5E954E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специальных диагностических ситуаций,</w:t>
      </w:r>
    </w:p>
    <w:p w14:paraId="20FE88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5FD467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729F6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</w:t>
      </w:r>
    </w:p>
    <w:p w14:paraId="68ADDC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70EADC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7D138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70B5B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14:paraId="0715F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карта развития ребёнка.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</w:t>
      </w:r>
    </w:p>
    <w:p w14:paraId="715EE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62289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4A4D6D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8. Анализ продуктов детской деятельности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177EFB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>
        <w:rPr>
          <w:rFonts w:ascii="Times New Roman CYR" w:hAnsi="Times New Roman CYR" w:eastAsia="Times New Roman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7D893E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14:paraId="1537AE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142B4B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BEB78E1">
      <w:pPr>
        <w:pStyle w:val="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 СОДЕРЖАТЕЛЬНЫЙ РАЗДЕЛ</w:t>
      </w:r>
    </w:p>
    <w:p w14:paraId="73894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74A76F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14:paraId="566A0D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3D8B1E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 для обучающихся 4-5 лет. </w:t>
      </w:r>
    </w:p>
    <w:p w14:paraId="1D259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4685B48D">
      <w:pPr>
        <w:spacing w:after="0" w:line="240" w:lineRule="auto"/>
        <w:ind w:firstLine="567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2.1.1. Социально-коммуникативное развитие</w:t>
      </w:r>
    </w:p>
    <w:p w14:paraId="126C673B">
      <w:pPr>
        <w:spacing w:after="0" w:line="240" w:lineRule="auto"/>
        <w:ind w:firstLine="567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63C10C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 в сфере социальных отношений:</w:t>
      </w:r>
    </w:p>
    <w:p w14:paraId="000516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положительную самооценку, уверенность в своих силах, стремление к самостоятельности;</w:t>
      </w:r>
    </w:p>
    <w:p w14:paraId="5E3DBD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01890D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01EA41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воспитывать доброжелательное отношение ко взрослым и детям;</w:t>
      </w:r>
    </w:p>
    <w:p w14:paraId="12DEE9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0CB91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346500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14:paraId="21C1F8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воспитывать уважительное отношение к Родине, символам страны, памятным датам;</w:t>
      </w:r>
    </w:p>
    <w:p w14:paraId="2966D2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воспитывать гордость за достижения страны в области спорта, науки, искусства и других областях;</w:t>
      </w:r>
    </w:p>
    <w:p w14:paraId="68A47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интерес детей к основным достопримечательностями населенного пункта, в котором они живут.</w:t>
      </w:r>
    </w:p>
    <w:p w14:paraId="07AB3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 в сфере трудового воспитания:</w:t>
      </w:r>
    </w:p>
    <w:p w14:paraId="4DCA2A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представления об отдельных профессиях взрослых на основе ознакомления с конкретными видами труда;</w:t>
      </w:r>
    </w:p>
    <w:p w14:paraId="5FCCC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14:paraId="4D56E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вовлекать в простейшие процессы хозяйственно-бытового труда;</w:t>
      </w:r>
    </w:p>
    <w:p w14:paraId="19F678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1F6998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 в области формирования основ безопасного поведения:</w:t>
      </w:r>
    </w:p>
    <w:p w14:paraId="310446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0C1E9E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14:paraId="0DC263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756380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представления о правилах безопасного использования электронных гаджетов, в т.ч. мобильных устройств, планшетов и прочее, исключая практическое использование электронных средств обучения.</w:t>
      </w:r>
    </w:p>
    <w:p w14:paraId="054E2F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Содержание образовательной деятельности</w:t>
      </w:r>
    </w:p>
    <w:p w14:paraId="237094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В сфере социальных отношений</w:t>
      </w:r>
    </w:p>
    <w:p w14:paraId="3106F0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14:paraId="723C90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1882A3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66CEFD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2DE5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53C0A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20C2E4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6FCC0F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В области формирования основ гражданственности и патриотизма</w:t>
      </w:r>
    </w:p>
    <w:p w14:paraId="0289D9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7D63DE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7B507D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59FB18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10E22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В сфере трудового воспитания</w:t>
      </w:r>
    </w:p>
    <w:p w14:paraId="4E960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6D080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695067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4C8F44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2F4B90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00F144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42D229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В области формирования основ безопасности поведения</w:t>
      </w:r>
    </w:p>
    <w:p w14:paraId="139880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5C8DF8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4D8B6C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78C7C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23817E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«Социально-коммуникативное развитие» </w:t>
      </w:r>
    </w:p>
    <w:p w14:paraId="39EAB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7CCC9F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14:paraId="51155E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уважения к своей семье, своему населенному пункту, родному краю, своей стране;</w:t>
      </w:r>
    </w:p>
    <w:p w14:paraId="3BD43B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57F06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CEA8C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14:paraId="0D0CBF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3D27A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35FDD4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65CBA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14:paraId="514A5482">
      <w:pPr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br w:type="page"/>
      </w:r>
    </w:p>
    <w:p w14:paraId="2B98D2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2.1.2. Познавательное развитие</w:t>
      </w:r>
    </w:p>
    <w:p w14:paraId="20D4F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14:paraId="261FF5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331ECF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способы решения поисковых задач в самостоятельной и совместной со сверстниками и взрослыми деятельности;</w:t>
      </w:r>
    </w:p>
    <w:p w14:paraId="400B0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0178EB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14:paraId="16FA7D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2B223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270579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17FFF5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Содержание образовательной деятельности</w:t>
      </w:r>
    </w:p>
    <w:p w14:paraId="51700D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Сенсорные эталоны и познавательные действия:</w:t>
      </w:r>
    </w:p>
    <w:p w14:paraId="52C2A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14:paraId="113FCD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Математические представления:</w:t>
      </w:r>
    </w:p>
    <w:p w14:paraId="57C26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57CC12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Окружающий мир:</w:t>
      </w:r>
    </w:p>
    <w:p w14:paraId="4AF47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1ED1C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6FF7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784F75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14:paraId="1B510F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Природа:</w:t>
      </w:r>
    </w:p>
    <w:p w14:paraId="0FC13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0235F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14:paraId="6C7FB1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«Познавательное развитие» </w:t>
      </w:r>
    </w:p>
    <w:p w14:paraId="79DB1B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eastAsia="Times New Roman" w:cs="Times New Roman CYR"/>
          <w:sz w:val="28"/>
          <w:szCs w:val="28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14:paraId="65B586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7FE42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6E43CD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3A2EE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14:paraId="357FB5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7F6F7B5A">
      <w:pPr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br w:type="page"/>
      </w:r>
    </w:p>
    <w:p w14:paraId="72DC16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2.1.3. Речевое развитие</w:t>
      </w:r>
    </w:p>
    <w:p w14:paraId="00624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14:paraId="56280D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Развитие словаря:</w:t>
      </w:r>
    </w:p>
    <w:p w14:paraId="5990B7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1FE33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6B30D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Звуковая культура речи:</w:t>
      </w:r>
    </w:p>
    <w:p w14:paraId="4C770B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0DFE6F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Грамматический строй речи:</w:t>
      </w:r>
    </w:p>
    <w:p w14:paraId="74F6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215840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Связная речь:</w:t>
      </w:r>
    </w:p>
    <w:p w14:paraId="51B1B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291F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5) Подготовка детей к обучению грамоте:</w:t>
      </w:r>
    </w:p>
    <w:p w14:paraId="3282E5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62BBE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6) Интерес к художественной литературе:</w:t>
      </w:r>
    </w:p>
    <w:p w14:paraId="5D87A7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383881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6ACCC3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4C6E0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14:paraId="340F0E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Содержание образовательной деятельности</w:t>
      </w:r>
    </w:p>
    <w:p w14:paraId="40B87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Развитие словаря:</w:t>
      </w:r>
    </w:p>
    <w:p w14:paraId="7F039A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483F8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Звуковая культура речи:</w:t>
      </w:r>
    </w:p>
    <w:p w14:paraId="47925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54382B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Грамматический строй речи:</w:t>
      </w:r>
    </w:p>
    <w:p w14:paraId="09E7DF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1F8658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Связная речь:</w:t>
      </w:r>
    </w:p>
    <w:p w14:paraId="7FF717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45564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1A109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09CF02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65B0B8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5) Подготовка детей к обучению грамоте:</w:t>
      </w:r>
    </w:p>
    <w:p w14:paraId="47ABC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25173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«Речевое развитие» </w:t>
      </w:r>
    </w:p>
    <w:p w14:paraId="05D986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eastAsia="Times New Roman" w:cs="Times New Roman CYR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14:paraId="0506CF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71533B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211B2A26">
      <w:pPr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br w:type="page"/>
      </w:r>
    </w:p>
    <w:p w14:paraId="2A2CC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2.1.4. Художественно-эстетическое развитие</w:t>
      </w:r>
    </w:p>
    <w:p w14:paraId="132D8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556F02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приобщение к искусству:</w:t>
      </w:r>
    </w:p>
    <w:p w14:paraId="1ED25B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07131B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у детей умение сравнивать произведения различных видов искусства;</w:t>
      </w:r>
    </w:p>
    <w:p w14:paraId="0309D4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отзывчивость и эстетическое сопереживание на красоту окружающей действительности;</w:t>
      </w:r>
    </w:p>
    <w:p w14:paraId="2B252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у детей интерес к искусству как виду творческой деятельности человека;</w:t>
      </w:r>
    </w:p>
    <w:p w14:paraId="4AE66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05528C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понимание красоты произведений искусства, потребность общения с искусством;</w:t>
      </w:r>
    </w:p>
    <w:p w14:paraId="4ADE42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14:paraId="4B97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приобщать детей к лучшим образцам отечественного и мирового искусства;</w:t>
      </w:r>
    </w:p>
    <w:p w14:paraId="09AD9A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64099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изобразительная деятельность:</w:t>
      </w:r>
    </w:p>
    <w:p w14:paraId="5EB529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14:paraId="66F568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6FA9D7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61C94E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14:paraId="02D4B1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34B22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у детей умение выделять и использовать средства выразительности в рисовании, лепке, аппликации;</w:t>
      </w:r>
    </w:p>
    <w:p w14:paraId="3231D6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продолжать формировать у детей умение создавать коллективные произведения в рисовании, лепке, аппликации;</w:t>
      </w:r>
    </w:p>
    <w:p w14:paraId="3CEF4F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43BB7A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14:paraId="0A6503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6045B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художественно-творческие способности у детей в различных видах изобразительной деятельности;</w:t>
      </w:r>
    </w:p>
    <w:p w14:paraId="6DDBB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создавать условия для самостоятельного художественного творчества детей;</w:t>
      </w:r>
    </w:p>
    <w:p w14:paraId="21A18F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14:paraId="4E0035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конструктивная деятельность:</w:t>
      </w:r>
    </w:p>
    <w:p w14:paraId="790CA2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14:paraId="74C307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14:paraId="79097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обучать конструированию из бумаги;</w:t>
      </w:r>
    </w:p>
    <w:p w14:paraId="7AD85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14:paraId="5941EE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музыкальная деятельность:</w:t>
      </w:r>
    </w:p>
    <w:p w14:paraId="5158A8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14:paraId="5145FC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14:paraId="04EC74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воспитывать слушательскую культуру детей;</w:t>
      </w:r>
    </w:p>
    <w:p w14:paraId="7E2C25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развивать музыкальность детей;</w:t>
      </w:r>
    </w:p>
    <w:p w14:paraId="7EB613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воспитывать интерес и любовь к высокохудожественной музыке;</w:t>
      </w:r>
    </w:p>
    <w:p w14:paraId="2A22DB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14:paraId="1655D9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поддерживать у детей интерес к пению;</w:t>
      </w:r>
    </w:p>
    <w:p w14:paraId="769440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308A2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способствовать освоению детьми приемов игры на детских музыкальных инструментах;</w:t>
      </w:r>
    </w:p>
    <w:p w14:paraId="40264C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поощрять желание детей самостоятельно заниматься музыкальной деятельностью;</w:t>
      </w:r>
    </w:p>
    <w:p w14:paraId="18442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5) театрализованная деятельность:</w:t>
      </w:r>
    </w:p>
    <w:p w14:paraId="0980D8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продолжать развивать интерес детей к театрализованной деятельности;</w:t>
      </w:r>
    </w:p>
    <w:p w14:paraId="2F0A76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опыт социальных навыков поведения, создавать условия для развития творческой активности детей;</w:t>
      </w:r>
    </w:p>
    <w:p w14:paraId="3F6896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14:paraId="2A5DC2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активизировать словарь детей, совершенствовать звуковую культуру речи, интонационный строй, диалогическую речь;</w:t>
      </w:r>
    </w:p>
    <w:p w14:paraId="69ED6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познакомить детей с различными видами театра (кукольный, музыкальный, детский, театр зверей и другое);</w:t>
      </w:r>
    </w:p>
    <w:p w14:paraId="530934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338DD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578CA8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побуждать интерес творческим проявлениям в игре и игровому общению со сверстниками.</w:t>
      </w:r>
    </w:p>
    <w:p w14:paraId="4A2E14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6)</w:t>
      </w:r>
      <w:r>
        <w:rPr>
          <w:rFonts w:ascii="Times New Roman CYR" w:hAnsi="Times New Roman CYR" w:eastAsia="Times New Roman" w:cs="Times New Roman CYR"/>
          <w:i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культурно-досуговая деятельность:</w:t>
      </w:r>
    </w:p>
    <w:p w14:paraId="64C843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умение организовывать свободное время с пользой;</w:t>
      </w:r>
    </w:p>
    <w:p w14:paraId="71CED6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271377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развивать интерес к развлечениям, знакомящим с культурой и традициями народов страны;</w:t>
      </w:r>
    </w:p>
    <w:p w14:paraId="30DC3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0BD9C0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3BB0FA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14:paraId="0F99AE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14:paraId="15C46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2BB7F6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Содержание образовательной деятельности</w:t>
      </w:r>
    </w:p>
    <w:p w14:paraId="4B7E3B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1. Приобщение к искусству</w:t>
      </w:r>
    </w:p>
    <w:p w14:paraId="44AC98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2C7093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2) 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75E99A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1DE4F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14:paraId="731F45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5) 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11C31B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6) 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050AC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7) 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08FAC9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8) 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14:paraId="181823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711C98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2. Изобразительная деятельность</w:t>
      </w:r>
    </w:p>
    <w:p w14:paraId="711E05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Рисование:</w:t>
      </w:r>
    </w:p>
    <w:p w14:paraId="27CD84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листе, в соответствии с содержанием действия,  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1253F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Народное декоративно-прикладное искусство</w:t>
      </w:r>
      <w:r>
        <w:rPr>
          <w:rFonts w:ascii="Times New Roman CYR" w:hAnsi="Times New Roman CYR" w:eastAsia="Times New Roman" w:cs="Times New Roman CYR"/>
          <w:sz w:val="28"/>
          <w:szCs w:val="28"/>
        </w:rPr>
        <w:t>:</w:t>
      </w:r>
    </w:p>
    <w:p w14:paraId="39D8E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50D0DB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Лепка:</w:t>
      </w:r>
    </w:p>
    <w:p w14:paraId="778F5E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521B4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Аппликация:</w:t>
      </w:r>
    </w:p>
    <w:p w14:paraId="7CB402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20DF6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3. Конструктивная деятельность</w:t>
      </w:r>
    </w:p>
    <w:p w14:paraId="3479BB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1) 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14:paraId="3D08A7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кузов и так далее).</w:t>
      </w:r>
    </w:p>
    <w:p w14:paraId="1018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3) 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0FE989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4) 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0D49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4B049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4. Музыкальная деятельность</w:t>
      </w:r>
    </w:p>
    <w:p w14:paraId="0A944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1) 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769C6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2) 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68388E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3) 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14:paraId="5CB6FC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4) 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72F82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5) 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351E8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6) Игра на детских музыкальных инструментах:</w:t>
      </w:r>
    </w:p>
    <w:p w14:paraId="6E9B6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5BEDE8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14:paraId="5104F9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5. Театрализованная деятельность</w:t>
      </w:r>
    </w:p>
    <w:p w14:paraId="46D3B3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4289DF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6. Культурно-досуговая деятельность</w:t>
      </w:r>
    </w:p>
    <w:p w14:paraId="3E3EF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11D4A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 xml:space="preserve">эстетическое развитие» </w:t>
      </w:r>
    </w:p>
    <w:p w14:paraId="26085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eastAsia="Times New Roman" w:cs="Times New Roman CYR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14:paraId="28235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6F569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68445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210C6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7528C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392B0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426F491A">
      <w:pPr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br w:type="page"/>
      </w:r>
    </w:p>
    <w:p w14:paraId="42544D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2.1.5. Физическое развитие</w:t>
      </w:r>
    </w:p>
    <w:p w14:paraId="371CC7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14:paraId="660D74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т.ч. музыкально-ритмические упражнения), создавать условия для освоения спортивных упражнений, подвижных игр;</w:t>
      </w:r>
    </w:p>
    <w:p w14:paraId="2D374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3BBBD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30DF5C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03F1D5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14:paraId="6F9656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757D54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Содержание образовательной деятельности</w:t>
      </w:r>
    </w:p>
    <w:p w14:paraId="642677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2D44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147DD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1) Основная гимнастика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14:paraId="3AA9D5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Основные движения:</w:t>
      </w:r>
    </w:p>
    <w:p w14:paraId="206C8B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14:paraId="7F2F0C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4B0AF3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7E315B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14:paraId="4697D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4A397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195D29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260865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Общеразвивающие упражнения:</w:t>
      </w:r>
    </w:p>
    <w:p w14:paraId="2B3BB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2E248E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4B7DC0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323D33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70E99B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Ритмическая гимнастика:</w:t>
      </w:r>
    </w:p>
    <w:p w14:paraId="4D0E00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2D24A9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Строевые упражнения:</w:t>
      </w:r>
    </w:p>
    <w:p w14:paraId="727BBF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105C3D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2) Подвижные игры: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3DB1D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3) Спортивные упражнения: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6B2309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14:paraId="3A4224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14:paraId="167A0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Ходьба на лыжах: скользящим шагом, повороты на месте, подъем на гору «ступающим шагом» и «полуёлочкой».</w:t>
      </w:r>
    </w:p>
    <w:p w14:paraId="62D24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383DE7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4) Формирование основ здорового образа жизни: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39DBC6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5) Активный отдых</w:t>
      </w:r>
    </w:p>
    <w:p w14:paraId="3F6C4B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14:paraId="3891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14:paraId="399507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2554EA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45ADF7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«Физическое развитие» </w:t>
      </w:r>
    </w:p>
    <w:p w14:paraId="3DF033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eastAsia="Times New Roman" w:cs="Times New Roman CYR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14:paraId="42EE8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52DA82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14:paraId="23BB35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5FFAFD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14:paraId="3ACB25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14:paraId="1E5F26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формирование у ребёнка основных гигиенических навыков, представлений о здоровом образе жизни.</w:t>
      </w:r>
    </w:p>
    <w:p w14:paraId="434CBC06">
      <w:pPr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br w:type="page"/>
      </w:r>
    </w:p>
    <w:p w14:paraId="71D615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sz w:val="28"/>
          <w:szCs w:val="28"/>
        </w:rPr>
        <w:t>2.2. ВАРИАТИВНЫЕ ФОРМЫ, СПОСОБЫ, МЕТОДЫ И СРЕДСТВА РЕАЛИЗАЦИИ РАБОЧЕЙ ПРОГРАММЫ</w:t>
      </w:r>
    </w:p>
    <w:p w14:paraId="3D04F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036D35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14:paraId="0FBD0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реализации рабочей программы</w:t>
      </w:r>
    </w:p>
    <w:p w14:paraId="621B6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14:paraId="4FC642F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 задачами воспитания и обучения;</w:t>
      </w:r>
    </w:p>
    <w:p w14:paraId="04036FB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возрастными и индивидуальными особенностями детей; </w:t>
      </w:r>
    </w:p>
    <w:p w14:paraId="12E1C0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спецификой их образовательных потребностей и интересов;</w:t>
      </w:r>
    </w:p>
    <w:p w14:paraId="79B44C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 с учетом сформировавшейся практики воспитания и обучения детей; </w:t>
      </w:r>
    </w:p>
    <w:p w14:paraId="14D64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с учетом результативности форм, методов, средств образовательной деятельности применительно к возрастной группе детей 4-5 лет.</w:t>
      </w:r>
    </w:p>
    <w:p w14:paraId="7BA5059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 CYR" w:hAnsi="Times New Roman CYR" w:eastAsia="Times New Roman" w:cs="Times New Roman CYR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4D5429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</w:t>
      </w:r>
    </w:p>
    <w:p w14:paraId="046833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интерес к миру и культуре; </w:t>
      </w:r>
    </w:p>
    <w:p w14:paraId="2C87131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14:paraId="54F4E5F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инициативность и желание заниматься той или иной деятельностью; </w:t>
      </w:r>
    </w:p>
    <w:p w14:paraId="522762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 самостоятельность в выборе и осуществлении деятельности; </w:t>
      </w:r>
    </w:p>
    <w:p w14:paraId="4BF1984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творчество в интерпретации объектов культуры и создании продуктов деятельности.</w:t>
      </w:r>
    </w:p>
    <w:p w14:paraId="0E6AC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Формы реализации рабочей программы</w:t>
      </w:r>
    </w:p>
    <w:p w14:paraId="32A28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4-5 лет:</w:t>
      </w:r>
    </w:p>
    <w:p w14:paraId="201FA9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79A59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60DE81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5308F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14:paraId="19048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5E352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37D0D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14:paraId="61D46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2BD6A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Методы обучения и воспитания</w:t>
      </w:r>
    </w:p>
    <w:p w14:paraId="654D1A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14:paraId="59EF7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51A882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48B45A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4A0773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При организации обучения следующие методы:</w:t>
      </w:r>
    </w:p>
    <w:p w14:paraId="1AF01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традиционные методы (словесные, наглядные, практические);</w:t>
      </w:r>
    </w:p>
    <w:p w14:paraId="06F4F2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14:paraId="7DFF69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1) 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4A8520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2)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репродуктивный метод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702AB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3)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метод проблемного изложения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(постановка проблемы и раскрытие пути её решения в процессе организации опытов, наблюдений);</w:t>
      </w:r>
    </w:p>
    <w:p w14:paraId="30B62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4)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14:paraId="570738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5)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14:paraId="4B1B3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метод проектов</w:t>
      </w:r>
      <w:r>
        <w:rPr>
          <w:rFonts w:ascii="Times New Roman CYR" w:hAnsi="Times New Roman CYR" w:eastAsia="Times New Roman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6EF2E2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При выборе методов воспитания и обучения учитываются:</w:t>
      </w:r>
    </w:p>
    <w:p w14:paraId="76EC2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- возрастные и личностные особенности детей, </w:t>
      </w:r>
    </w:p>
    <w:p w14:paraId="5D4E9E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педагогический потенциал каждого метода, </w:t>
      </w:r>
    </w:p>
    <w:p w14:paraId="2C105C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условия его применения, </w:t>
      </w:r>
    </w:p>
    <w:p w14:paraId="0ABDB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реализуемые цели и задачи, </w:t>
      </w:r>
    </w:p>
    <w:p w14:paraId="2BC03D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планируемые результаты. </w:t>
      </w:r>
    </w:p>
    <w:p w14:paraId="090BC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Для решения задач воспитания и обучения используется комплекс методов.</w:t>
      </w:r>
    </w:p>
    <w:p w14:paraId="22EAF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Средства реализации рабочей программы</w:t>
      </w:r>
    </w:p>
    <w:p w14:paraId="2BCF4F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14:paraId="4B1B2F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демонстрационные и раздаточные;</w:t>
      </w:r>
    </w:p>
    <w:p w14:paraId="6CFC25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визуальные, аудийные, аудиовизуальные;</w:t>
      </w:r>
    </w:p>
    <w:p w14:paraId="203805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естественные и искусственные;</w:t>
      </w:r>
    </w:p>
    <w:p w14:paraId="2024DF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реальные и виртуальные.</w:t>
      </w:r>
    </w:p>
    <w:p w14:paraId="4196F1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>Средства используются для развития следующих видов деятельности детей:</w:t>
      </w:r>
    </w:p>
    <w:p w14:paraId="56B1F6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двигательной (оборудование для ходьбы, бега, ползания, лазанья, прыгания, занятий с мячом и другое);</w:t>
      </w:r>
    </w:p>
    <w:p w14:paraId="043CD7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предметной (образные и дидактические игрушки, реальные предметы и другое);</w:t>
      </w:r>
    </w:p>
    <w:p w14:paraId="2D2D2F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игровой (игры, игрушки, игровое оборудование и другое);</w:t>
      </w:r>
    </w:p>
    <w:p w14:paraId="3984F4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14:paraId="3CA6D3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67076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14:paraId="2102F8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трудовой (оборудование и инвентарь для всех видов труда);</w:t>
      </w:r>
    </w:p>
    <w:p w14:paraId="09F584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</w:t>
      </w:r>
      <w:r>
        <w:rPr>
          <w:rFonts w:ascii="Times New Roman CYR" w:hAnsi="Times New Roman CYR" w:eastAsia="Times New Roman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eastAsia="Times New Roman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14:paraId="2AE6D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- музыкальной (детские музыкальные инструменты, дидактический материал и другое).</w:t>
      </w:r>
    </w:p>
    <w:p w14:paraId="741F6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i/>
          <w:sz w:val="28"/>
          <w:szCs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14:paraId="73397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14:paraId="7F6EA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14:paraId="52E7B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eastAsia="Times New Roman" w:cs="Times New Roman CYR"/>
          <w:b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b/>
          <w:i/>
          <w:sz w:val="28"/>
          <w:szCs w:val="28"/>
        </w:rPr>
        <w:t>рабочей программы</w:t>
      </w:r>
    </w:p>
    <w:p w14:paraId="1F304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i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 xml:space="preserve"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>
        <w:rPr>
          <w:rFonts w:ascii="Times New Roman CYR" w:hAnsi="Times New Roman CYR" w:eastAsia="Times New Roman" w:cs="Times New Roman CYR"/>
          <w:i/>
          <w:sz w:val="28"/>
          <w:szCs w:val="28"/>
        </w:rPr>
        <w:t>вариативность.</w:t>
      </w:r>
    </w:p>
    <w:p w14:paraId="1B0D00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 ОСОБЕННОСТИ ОБРАЗОВАТЕЛЬНОЙ ДЕЯТЕЛЬНОСТИ РАЗНЫХ ВИДОВ И КУЛЬТУРНЫХ ПРАКТИК В ПРОЦЕССЕ РЕАЛИЗАЦИИ РАБОЧЕЙ ПРОГРАММЫ</w:t>
      </w:r>
    </w:p>
    <w:p w14:paraId="5CDEC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81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14:paraId="07663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программы включает:</w:t>
      </w:r>
    </w:p>
    <w:p w14:paraId="77DB50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14:paraId="339C7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процессов;</w:t>
      </w:r>
    </w:p>
    <w:p w14:paraId="14B14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14:paraId="70BFC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семьями детей.</w:t>
      </w:r>
    </w:p>
    <w:p w14:paraId="080A6D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74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7F3E7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19A50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14:paraId="6C402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74847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18922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96C1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14:paraId="020F8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14:paraId="27D9E9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6DD0E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3899C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14:paraId="51466E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14:paraId="15FCF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25BE3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0C6BB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1E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DF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14:paraId="1C60D3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14:paraId="49AA02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утренний отрезок дня</w:t>
      </w:r>
    </w:p>
    <w:p w14:paraId="1A3BC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0184E6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14:paraId="627F1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4098A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14:paraId="3C01C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2C5DBC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трудом взрослых;</w:t>
      </w:r>
    </w:p>
    <w:p w14:paraId="2327C7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трудовые поручения и дежурства (сервировка стола к приему пищи, уход за комнатными растениями и другое);</w:t>
      </w:r>
    </w:p>
    <w:p w14:paraId="480FA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образовательных областей;</w:t>
      </w:r>
    </w:p>
    <w:p w14:paraId="1BA2D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продуктивную деятельность детей по интересам детей (рисование, конструирование, лепка и другое);</w:t>
      </w:r>
    </w:p>
    <w:p w14:paraId="51A7F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339035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14:paraId="3E70496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14:paraId="74BD3C5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14:paraId="1AC02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14:paraId="59A4D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14:paraId="2451E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14:paraId="75EF8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00959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>
        <w:rPr>
          <w:rFonts w:ascii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14:paraId="06D64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656D01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14:paraId="21E99C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14:paraId="1A29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44491B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43BF6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1FE5F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14:paraId="558A3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сюжетно-ролевые и конструктивные игры (с песком, со снегом, с природным материалом);</w:t>
      </w:r>
    </w:p>
    <w:p w14:paraId="330D6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на участке ДОО;</w:t>
      </w:r>
    </w:p>
    <w:p w14:paraId="254CD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14:paraId="10A6C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спортивных праздников (при необходимости).</w:t>
      </w:r>
    </w:p>
    <w:p w14:paraId="69CAF6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14:paraId="2A6118A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14:paraId="69FA7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49689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4B7B0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4A4FF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коллекционирование и другое;</w:t>
      </w:r>
    </w:p>
    <w:p w14:paraId="783A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734C3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14:paraId="4DBF8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46E82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14:paraId="541EB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14:paraId="38AEBB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2250DD6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14:paraId="1349D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140F34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26532D9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14:paraId="60082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14:paraId="3336F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продуктивной - созидающий и волевой субъект (инициатива целеполагания);</w:t>
      </w:r>
    </w:p>
    <w:p w14:paraId="5E8E3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14:paraId="11D40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собеседник (коммуникативная инициатива);</w:t>
      </w:r>
    </w:p>
    <w:p w14:paraId="0D16D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14:paraId="4074A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561D2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14:paraId="37AA5D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1DC85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2993C60D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252199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 СПОСОБЫ И НАПРАВЛЕНИЯ ПОДДЕРЖКИ ДЕТСКОЙ ИНИЦИАТИВЫ</w:t>
      </w:r>
    </w:p>
    <w:p w14:paraId="150591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31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39379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98D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самостоятельной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14:paraId="1781A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экспериментирование;</w:t>
      </w:r>
    </w:p>
    <w:p w14:paraId="639AB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14:paraId="4226A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14:paraId="60F8F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14:paraId="49311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14:paraId="7B347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14:paraId="27400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14:paraId="5DB11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14:paraId="6E6694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условия:</w:t>
      </w:r>
    </w:p>
    <w:p w14:paraId="7066D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деятельностные пробы в соответствии со своими интересами, задает познавательные вопросы;</w:t>
      </w:r>
    </w:p>
    <w:p w14:paraId="34DA6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38FFE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14:paraId="4D642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1610E2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20CF0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40BA91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14:paraId="50601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14:paraId="10550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 лет</w:t>
      </w:r>
      <w:r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</w:r>
    </w:p>
    <w:p w14:paraId="2A4C0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обращает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</w:t>
      </w:r>
    </w:p>
    <w:p w14:paraId="4251F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14:paraId="5D4EA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14:paraId="2CB3F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0EE89C6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14:paraId="0CC5B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195E5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53875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0916B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47F0E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00CE2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00CC3D5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365A29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ОРГАНИЗАЦИЯ ВОСПИТАТЕЛЬНОГО ПРОЦЕССА</w:t>
      </w:r>
    </w:p>
    <w:p w14:paraId="3C05F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983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 «МБДОУ Детский сад 5 « Улыбка»»</w:t>
      </w:r>
    </w:p>
    <w:p w14:paraId="058D1F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1F9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14:paraId="22E90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08F1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6DBCF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04F9A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9BC4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14:paraId="45FB1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4CF4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484F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2A88C6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5C352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08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14:paraId="7632A9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14:paraId="108BC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14:paraId="5DB4E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14:paraId="0011D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14:paraId="48A5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14:paraId="7D72F3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14:paraId="3E00A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14:paraId="3B35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14:paraId="0CA65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D0520">
      <w:pPr>
        <w:rPr>
          <w:rFonts w:ascii="Times New Roman" w:hAnsi="Times New Roman" w:cs="Times New Roman"/>
          <w:b/>
          <w:sz w:val="28"/>
          <w:szCs w:val="28"/>
        </w:rPr>
      </w:pPr>
    </w:p>
    <w:p w14:paraId="340A8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AB8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14:paraId="5A06B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14:paraId="4F55D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2BF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6B0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4E0DA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D0A09D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5294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1CC9C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03F8C6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82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14:paraId="5958C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14:paraId="3DE73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694FE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9FB0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719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 дошкольного образования.</w:t>
      </w:r>
    </w:p>
    <w:p w14:paraId="72D9DE84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2268"/>
        <w:gridCol w:w="4961"/>
      </w:tblGrid>
      <w:tr w14:paraId="5750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B3A6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BAC4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14:paraId="1AFD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AD04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242FC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14:paraId="757F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7E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B8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FD2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14:paraId="33FF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42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EC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EE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14:paraId="5EF5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14:paraId="02C0E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BB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7DB71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14:paraId="74EFF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14:paraId="28D6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1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5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5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14:paraId="35617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14:paraId="781C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392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14:paraId="1790B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14:paraId="2615A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14:paraId="65E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6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9E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5E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81B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т.ч. творческом. </w:t>
            </w:r>
          </w:p>
          <w:p w14:paraId="0A93A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14:paraId="5D24B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14:paraId="6829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6D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B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1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2DD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14:paraId="5776E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14:paraId="06F48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Демонстрирующий потребность в двигательной деятельности. </w:t>
            </w:r>
          </w:p>
          <w:p w14:paraId="6D26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видах спорта и активного отдыха</w:t>
            </w:r>
          </w:p>
        </w:tc>
      </w:tr>
      <w:tr w14:paraId="69F9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CE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2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B3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722B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14:paraId="2825F970">
      <w:pPr>
        <w:spacing w:after="0" w:line="240" w:lineRule="auto"/>
        <w:rPr>
          <w:sz w:val="28"/>
          <w:szCs w:val="28"/>
        </w:rPr>
      </w:pPr>
    </w:p>
    <w:p w14:paraId="53DF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14:paraId="2F4EB6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9BA89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5"/>
        <w:gridCol w:w="4784"/>
      </w:tblGrid>
      <w:tr w14:paraId="7A2C4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DAEEF3" w:themeFill="accent5" w:themeFillTint="33"/>
          </w:tcPr>
          <w:p w14:paraId="04337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14:paraId="44ADE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14:paraId="5F69D5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14:paraId="1D5272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F9D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404D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67FD7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00ECF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14:paraId="62A844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F00F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3B42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14:paraId="11D2E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14:paraId="39F1B9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C62A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FCC8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14:paraId="04909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14:paraId="54F513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5AB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78FE9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5B283E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14:paraId="31EC65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14:paraId="79C6A8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75" w:type="dxa"/>
          </w:tcPr>
          <w:p w14:paraId="58F35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A70C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14:paraId="24D4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5545E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712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 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6F03E0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14:paraId="02C130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14:paraId="48729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6F5254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4478F5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6F812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4A13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616B7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7312F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3AF38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 Решение задач воспитания в рамках образовательной области «Познавательное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14:paraId="2BF52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773B9A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44A4A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7B76C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17709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14:paraId="55468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0D8C71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14:paraId="5FE809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63AF7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5EAAE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5EBEF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14:paraId="603D9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35D6D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0F310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66A25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7C177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C386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B29E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14:paraId="60E57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5E354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14:paraId="3DFA7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4D7C6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14:paraId="37899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AAEE6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14:paraId="1C8922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14:paraId="53FECD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14:paraId="711682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A5A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78A6B59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2E90A80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14:paraId="7E8A4C3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1A9B8F2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5CCEF6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0AD63C7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57DAA3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14:paraId="79D1A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14:paraId="7BD750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0E30C1B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7F853D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35A1195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00563B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07388B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1F4166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2B02E9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29D35796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2BD3D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14:paraId="788AD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02BCE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14:paraId="24FBFF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14:paraId="728C9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174DF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4F950E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0BA260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6F6398B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5AE7D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0B496D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1AF6B75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05E3B9C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14:paraId="0C59E95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59B2B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14:paraId="3C29862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200C22D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0CA267E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14:paraId="4D79E1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57D3062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55A1013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14:paraId="1CB90B3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01EF8A6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5D9D7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7D6A5AA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7424B8B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14:paraId="3FCF55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14:paraId="0FFD63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14:paraId="06D0B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14:paraId="106201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продуктивных видах деятельности;</w:t>
      </w:r>
    </w:p>
    <w:p w14:paraId="1AD181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14:paraId="7256DF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14:paraId="09DBD1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14:paraId="5110D2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14:paraId="0D5AFB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68CB8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14:paraId="2D562B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CCE5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14:paraId="1899480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4B6C60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14:paraId="17C6830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14:paraId="359E634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14:paraId="1852DD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одержание деятельности.</w:t>
      </w:r>
    </w:p>
    <w:p w14:paraId="3E086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28C6C9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402F29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6C62D5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26ACC0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4C6914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482A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14:paraId="4999A9F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14:paraId="271ABD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14:paraId="47D759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14:paraId="2B835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67B92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14:paraId="44ADB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14:paraId="584E6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14:paraId="51F0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14:paraId="04CFC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14:paraId="32285F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14:paraId="51E43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14:paraId="3C6DFCC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14:paraId="6286D3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14:paraId="696CCF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6936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14:paraId="755923F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14:paraId="77C4F7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14:paraId="5A66E5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14:paraId="387114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14:paraId="6520F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3D30A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0DA58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22D27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005B40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14:paraId="47B629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14:paraId="325516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14:paraId="0558C5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398CC3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14:paraId="683C1EB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65731B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0C0293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59EC4D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14:paraId="595A8C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01D83DD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5FC8F868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14:paraId="3BEE9A6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14:paraId="4BA746F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14:paraId="6B5AB691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121AB90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14:paraId="26395886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14:paraId="0105E6BF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14:paraId="5A71ED99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14:paraId="5FB4F9F9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14:paraId="3CE6A045">
      <w:pPr>
        <w:spacing w:after="0" w:line="240" w:lineRule="auto"/>
        <w:ind w:firstLine="567"/>
        <w:contextualSpacing/>
        <w:jc w:val="both"/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14:paraId="769F569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14:paraId="59CA1C2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14:paraId="39A5CA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649F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14:paraId="373F77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18E8B9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14:paraId="331129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346D446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5EE61F4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14:paraId="3D4AA3E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14:paraId="737FEA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14:paraId="0D42F9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5D7B91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68804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1CB1FD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735A9D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14:paraId="7651F1E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40B953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20CA09F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>
        <w:rPr>
          <w:rFonts w:ascii="Times New Roman" w:hAnsi="Times New Roman" w:cs="Times New Roman"/>
          <w:sz w:val="28"/>
          <w:szCs w:val="28"/>
        </w:rPr>
        <w:t>ДОО;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EC8D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AFEAD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14:paraId="4763C2FB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593BEC3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6AE24D20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14:paraId="06B5BF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14:paraId="058393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CA86D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14:paraId="2BA42F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BCB826">
      <w:pPr>
        <w:spacing w:after="0" w:line="240" w:lineRule="auto"/>
        <w:rPr>
          <w:sz w:val="28"/>
          <w:szCs w:val="28"/>
        </w:rPr>
      </w:pPr>
    </w:p>
    <w:p w14:paraId="66F16930">
      <w:pPr>
        <w:spacing w:after="0" w:line="240" w:lineRule="auto"/>
        <w:rPr>
          <w:sz w:val="28"/>
          <w:szCs w:val="28"/>
        </w:rPr>
      </w:pPr>
    </w:p>
    <w:p w14:paraId="565D39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1623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3FCB4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работы (МБДОУ « Детский сад № 5 « Улыбка»»).</w:t>
      </w:r>
    </w:p>
    <w:p w14:paraId="741C4CB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72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2977"/>
        <w:gridCol w:w="1134"/>
        <w:gridCol w:w="3260"/>
      </w:tblGrid>
      <w:tr w14:paraId="19F0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DAEEF3" w:themeFill="accent5" w:themeFillTint="33"/>
          </w:tcPr>
          <w:p w14:paraId="7CB7B7D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2F145EC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3B85415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Событие </w:t>
            </w:r>
          </w:p>
          <w:p w14:paraId="0227F41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(название и форма)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51CC795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2C56D32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14:paraId="434E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2AFDC7F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64EC0F3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4F10805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4717FE1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7E7AAD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8CF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7FA5A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A6E1A8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1 сентября.</w:t>
            </w:r>
          </w:p>
          <w:p w14:paraId="7CFC21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2977" w:type="dxa"/>
          </w:tcPr>
          <w:p w14:paraId="6F8FCD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Праздник «День знаний»</w:t>
            </w:r>
          </w:p>
        </w:tc>
        <w:tc>
          <w:tcPr>
            <w:tcW w:w="1134" w:type="dxa"/>
          </w:tcPr>
          <w:p w14:paraId="7AC796C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2.09</w:t>
            </w:r>
          </w:p>
        </w:tc>
        <w:tc>
          <w:tcPr>
            <w:tcW w:w="3260" w:type="dxa"/>
          </w:tcPr>
          <w:p w14:paraId="55F0FA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256A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5A12B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2FD3CA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27 сентября.</w:t>
            </w:r>
          </w:p>
          <w:p w14:paraId="080CD6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День воспитателя и всех дошкольных работников</w:t>
            </w:r>
            <w:r>
              <w:rPr>
                <w:rFonts w:ascii="Times New Roman" w:hAnsi="Times New Roman" w:cs="Times New Roman"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F7B414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14:paraId="668320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20-30.09</w:t>
            </w:r>
          </w:p>
        </w:tc>
        <w:tc>
          <w:tcPr>
            <w:tcW w:w="3260" w:type="dxa"/>
          </w:tcPr>
          <w:p w14:paraId="4F7DBA8C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8"/>
                <w:szCs w:val="24"/>
                <w:lang w:eastAsia="en-US"/>
              </w:rPr>
              <w:t>Воспитатели</w:t>
            </w:r>
          </w:p>
        </w:tc>
      </w:tr>
      <w:tr w14:paraId="2CF9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7DB655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56F7A6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75C380D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6832811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748EFFD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6FFD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A1F7B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4D6E9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Международный день пожилых людей</w:t>
            </w:r>
          </w:p>
        </w:tc>
        <w:tc>
          <w:tcPr>
            <w:tcW w:w="2977" w:type="dxa"/>
          </w:tcPr>
          <w:p w14:paraId="63C47EC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Изготовление открыток</w:t>
            </w:r>
          </w:p>
        </w:tc>
        <w:tc>
          <w:tcPr>
            <w:tcW w:w="1134" w:type="dxa"/>
          </w:tcPr>
          <w:p w14:paraId="043FEC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260" w:type="dxa"/>
          </w:tcPr>
          <w:p w14:paraId="2350DB6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49B2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2538B8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1C1B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 w14:paraId="6353E6B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977" w:type="dxa"/>
          </w:tcPr>
          <w:p w14:paraId="24C763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Конкурс рисунков « Мой любимый питомец».</w:t>
            </w:r>
          </w:p>
        </w:tc>
        <w:tc>
          <w:tcPr>
            <w:tcW w:w="1134" w:type="dxa"/>
          </w:tcPr>
          <w:p w14:paraId="1032E8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260" w:type="dxa"/>
          </w:tcPr>
          <w:p w14:paraId="0C202E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4AC31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2D820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874E09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977" w:type="dxa"/>
          </w:tcPr>
          <w:p w14:paraId="56D90A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Спортивные соревнования для пап</w:t>
            </w:r>
          </w:p>
        </w:tc>
        <w:tc>
          <w:tcPr>
            <w:tcW w:w="1134" w:type="dxa"/>
          </w:tcPr>
          <w:p w14:paraId="5F7A5D9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3260" w:type="dxa"/>
          </w:tcPr>
          <w:p w14:paraId="746466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0A80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38B6E4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5B5C67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030B66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67675AC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0312FCF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1E1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EACF0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B82E38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4 ноябряДень народного единства</w:t>
            </w:r>
          </w:p>
        </w:tc>
        <w:tc>
          <w:tcPr>
            <w:tcW w:w="2977" w:type="dxa"/>
          </w:tcPr>
          <w:p w14:paraId="6760A7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Посещение музея в ДК</w:t>
            </w:r>
          </w:p>
        </w:tc>
        <w:tc>
          <w:tcPr>
            <w:tcW w:w="1134" w:type="dxa"/>
          </w:tcPr>
          <w:p w14:paraId="0203457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3260" w:type="dxa"/>
          </w:tcPr>
          <w:p w14:paraId="528D4D7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Воспитатели, работник музея.</w:t>
            </w:r>
          </w:p>
        </w:tc>
      </w:tr>
      <w:tr w14:paraId="14EF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9943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2C6B2D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977" w:type="dxa"/>
          </w:tcPr>
          <w:p w14:paraId="7BC8D91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Развлечение ко Дню матери</w:t>
            </w:r>
          </w:p>
        </w:tc>
        <w:tc>
          <w:tcPr>
            <w:tcW w:w="1134" w:type="dxa"/>
          </w:tcPr>
          <w:p w14:paraId="633E58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3260" w:type="dxa"/>
          </w:tcPr>
          <w:p w14:paraId="69D113B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Воспитатель, муз .руководитель</w:t>
            </w:r>
          </w:p>
        </w:tc>
      </w:tr>
      <w:tr w14:paraId="3EEC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D850BA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41D61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государственного герба</w:t>
            </w:r>
          </w:p>
        </w:tc>
        <w:tc>
          <w:tcPr>
            <w:tcW w:w="2977" w:type="dxa"/>
          </w:tcPr>
          <w:p w14:paraId="6643CEB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25F279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3260" w:type="dxa"/>
          </w:tcPr>
          <w:p w14:paraId="277E9A2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4E4E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1C0B5C7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7AE748D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15E2A43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32C1D3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50D31E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3CB9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4CB3C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3E4C2B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Международный день художника</w:t>
            </w:r>
          </w:p>
        </w:tc>
        <w:tc>
          <w:tcPr>
            <w:tcW w:w="2977" w:type="dxa"/>
          </w:tcPr>
          <w:p w14:paraId="1A0FEE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134" w:type="dxa"/>
          </w:tcPr>
          <w:p w14:paraId="704931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9.12</w:t>
            </w:r>
          </w:p>
        </w:tc>
        <w:tc>
          <w:tcPr>
            <w:tcW w:w="3260" w:type="dxa"/>
          </w:tcPr>
          <w:p w14:paraId="42F7EF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5BD4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F6A54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D26220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2977" w:type="dxa"/>
          </w:tcPr>
          <w:p w14:paraId="6AF3403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Праздник Новый год</w:t>
            </w:r>
          </w:p>
        </w:tc>
        <w:tc>
          <w:tcPr>
            <w:tcW w:w="1134" w:type="dxa"/>
          </w:tcPr>
          <w:p w14:paraId="10F2DB7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3260" w:type="dxa"/>
          </w:tcPr>
          <w:p w14:paraId="4FD93BB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Воспитатели, муз. руководитель</w:t>
            </w:r>
          </w:p>
        </w:tc>
      </w:tr>
      <w:tr w14:paraId="1E24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D0E5C0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EC46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565791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0E37E5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272834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4FC3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6D02370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0906239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4B914C0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201E64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48F08F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0657E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AD756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07D764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82EC89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5D3654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09E08B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52D5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569B1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2DDFB8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907EC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FF664A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A7FC5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4C4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5FED0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B8F16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B64E6D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8F804B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DD8E48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3299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5ACA473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1D1A1CB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0DCC39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6ED606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23D161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3E54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A6324C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887365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63D9DF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4E1390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F55EC3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8FB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A936D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4A9DF4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2977" w:type="dxa"/>
          </w:tcPr>
          <w:p w14:paraId="63E856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Спортивное развлечение ко Дню защитника Отечества</w:t>
            </w:r>
          </w:p>
        </w:tc>
        <w:tc>
          <w:tcPr>
            <w:tcW w:w="1134" w:type="dxa"/>
          </w:tcPr>
          <w:p w14:paraId="6358C6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3260" w:type="dxa"/>
          </w:tcPr>
          <w:p w14:paraId="5FCEBB7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6645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09ABCE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B4E38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2DA31B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7B2CBC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141040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586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1BB31BD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41402C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55E893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567DB53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2F9DEBB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6639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DD5103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1DB7AC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2977" w:type="dxa"/>
          </w:tcPr>
          <w:p w14:paraId="3C02D12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Развлечение для мам</w:t>
            </w:r>
          </w:p>
        </w:tc>
        <w:tc>
          <w:tcPr>
            <w:tcW w:w="1134" w:type="dxa"/>
          </w:tcPr>
          <w:p w14:paraId="531DC3D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6.03</w:t>
            </w:r>
          </w:p>
        </w:tc>
        <w:tc>
          <w:tcPr>
            <w:tcW w:w="3260" w:type="dxa"/>
          </w:tcPr>
          <w:p w14:paraId="37EEFBA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Воспитатели, муз. руководитель</w:t>
            </w:r>
          </w:p>
        </w:tc>
      </w:tr>
      <w:tr w14:paraId="44B1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9B5858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3D12B0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Всемирный день театра</w:t>
            </w:r>
          </w:p>
        </w:tc>
        <w:tc>
          <w:tcPr>
            <w:tcW w:w="2977" w:type="dxa"/>
          </w:tcPr>
          <w:p w14:paraId="2A6C2C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Посещение библиотеки.</w:t>
            </w:r>
          </w:p>
          <w:p w14:paraId="12F4ABA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Викторина ко дню театра</w:t>
            </w:r>
          </w:p>
        </w:tc>
        <w:tc>
          <w:tcPr>
            <w:tcW w:w="1134" w:type="dxa"/>
          </w:tcPr>
          <w:p w14:paraId="4F6A0E7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27.03</w:t>
            </w:r>
          </w:p>
        </w:tc>
        <w:tc>
          <w:tcPr>
            <w:tcW w:w="3260" w:type="dxa"/>
          </w:tcPr>
          <w:p w14:paraId="32BAD60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Воспитатели, работник библиотеки.</w:t>
            </w:r>
          </w:p>
        </w:tc>
      </w:tr>
      <w:tr w14:paraId="6D61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A171B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A9377A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6613DB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B899AB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900C3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7DC4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5990B16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1EF1E9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41A21D5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034D106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3E7A88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17C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597FC7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2BDE98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977" w:type="dxa"/>
          </w:tcPr>
          <w:p w14:paraId="3AB3C62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Просмотр видеофильма на тему космос</w:t>
            </w:r>
          </w:p>
        </w:tc>
        <w:tc>
          <w:tcPr>
            <w:tcW w:w="1134" w:type="dxa"/>
          </w:tcPr>
          <w:p w14:paraId="1DC5297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3260" w:type="dxa"/>
          </w:tcPr>
          <w:p w14:paraId="2FD4CAF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36F4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8194AD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D59D49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A3D18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4EFD4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FA84F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4EB2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9EB0D8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973C9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A16F5B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DDD858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6657BB1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7114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2D39B88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1A67CAE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1AE0204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23429F7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4DEBFB4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647B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829CA4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642F49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Праздник весны и труда</w:t>
            </w:r>
          </w:p>
        </w:tc>
        <w:tc>
          <w:tcPr>
            <w:tcW w:w="2977" w:type="dxa"/>
          </w:tcPr>
          <w:p w14:paraId="51AD3D89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Детский субботник по уборке своего участка.</w:t>
            </w:r>
          </w:p>
        </w:tc>
        <w:tc>
          <w:tcPr>
            <w:tcW w:w="1134" w:type="dxa"/>
          </w:tcPr>
          <w:p w14:paraId="7E1E88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27.04-1.05</w:t>
            </w:r>
          </w:p>
        </w:tc>
        <w:tc>
          <w:tcPr>
            <w:tcW w:w="3260" w:type="dxa"/>
          </w:tcPr>
          <w:p w14:paraId="7479173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4F72B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F14EC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0B899D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2977" w:type="dxa"/>
          </w:tcPr>
          <w:p w14:paraId="14F1818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Возложение цветов у памятника героев войны</w:t>
            </w:r>
          </w:p>
        </w:tc>
        <w:tc>
          <w:tcPr>
            <w:tcW w:w="1134" w:type="dxa"/>
          </w:tcPr>
          <w:p w14:paraId="1002DE0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8.05</w:t>
            </w:r>
          </w:p>
        </w:tc>
        <w:tc>
          <w:tcPr>
            <w:tcW w:w="3260" w:type="dxa"/>
          </w:tcPr>
          <w:p w14:paraId="590C7F0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3FFC5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E7B7F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2CEC56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17899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A991E1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5F25961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2657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4E2084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508DD39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6BFBD27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36C56A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4E8A2FC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75E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490705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433B74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977" w:type="dxa"/>
          </w:tcPr>
          <w:p w14:paraId="4F0B765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Развлечение</w:t>
            </w:r>
          </w:p>
        </w:tc>
        <w:tc>
          <w:tcPr>
            <w:tcW w:w="1134" w:type="dxa"/>
          </w:tcPr>
          <w:p w14:paraId="05C897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2.06</w:t>
            </w:r>
          </w:p>
        </w:tc>
        <w:tc>
          <w:tcPr>
            <w:tcW w:w="3260" w:type="dxa"/>
          </w:tcPr>
          <w:p w14:paraId="7B69729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2012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9D6264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78767B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977" w:type="dxa"/>
          </w:tcPr>
          <w:p w14:paraId="30A3470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Посещение городского праздника ко Дню России</w:t>
            </w:r>
          </w:p>
        </w:tc>
        <w:tc>
          <w:tcPr>
            <w:tcW w:w="1134" w:type="dxa"/>
          </w:tcPr>
          <w:p w14:paraId="02E8A6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11.06</w:t>
            </w:r>
          </w:p>
        </w:tc>
        <w:tc>
          <w:tcPr>
            <w:tcW w:w="3260" w:type="dxa"/>
          </w:tcPr>
          <w:p w14:paraId="3237C1C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14F89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9100A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77EFD4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DC7AA4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FDCD1B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5673F6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693F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1F485F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367341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7EAC50E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33A8CF2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6E2053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10A5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8403C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191B07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семьи, любви и верности</w:t>
            </w:r>
          </w:p>
        </w:tc>
        <w:tc>
          <w:tcPr>
            <w:tcW w:w="2977" w:type="dxa"/>
          </w:tcPr>
          <w:p w14:paraId="5D2C013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Игровая программа «Моя семья»</w:t>
            </w:r>
          </w:p>
        </w:tc>
        <w:tc>
          <w:tcPr>
            <w:tcW w:w="1134" w:type="dxa"/>
          </w:tcPr>
          <w:p w14:paraId="7C37DDCA">
            <w:pPr>
              <w:spacing w:after="0" w:line="240" w:lineRule="auto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8.07</w:t>
            </w:r>
          </w:p>
        </w:tc>
        <w:tc>
          <w:tcPr>
            <w:tcW w:w="3260" w:type="dxa"/>
          </w:tcPr>
          <w:p w14:paraId="064498C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</w:t>
            </w:r>
          </w:p>
        </w:tc>
      </w:tr>
      <w:tr w14:paraId="31F8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4425FA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15C39F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A29CB8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072808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3B92CC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512B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06CDA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00C569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46286F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2DFAC3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9DE533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4507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shd w:val="clear" w:color="auto" w:fill="F1F1F1" w:themeFill="background1" w:themeFillShade="F2"/>
          </w:tcPr>
          <w:p w14:paraId="1B4E19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 w14:paraId="1E221FE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 w14:paraId="1E2F4B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1F1F1" w:themeFill="background1" w:themeFillShade="F2"/>
          </w:tcPr>
          <w:p w14:paraId="175FBD1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F1F1F1" w:themeFill="background1" w:themeFillShade="F2"/>
          </w:tcPr>
          <w:p w14:paraId="4EE5129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3EBF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8F325C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2FCB06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День физкультурника</w:t>
            </w:r>
          </w:p>
        </w:tc>
        <w:tc>
          <w:tcPr>
            <w:tcW w:w="2977" w:type="dxa"/>
          </w:tcPr>
          <w:p w14:paraId="33088EA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1134" w:type="dxa"/>
          </w:tcPr>
          <w:p w14:paraId="6A56573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10.08</w:t>
            </w:r>
          </w:p>
        </w:tc>
        <w:tc>
          <w:tcPr>
            <w:tcW w:w="3260" w:type="dxa"/>
          </w:tcPr>
          <w:p w14:paraId="0D5CDE0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Воспитатели, работник по физ. культуре</w:t>
            </w:r>
          </w:p>
        </w:tc>
      </w:tr>
      <w:tr w14:paraId="470E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504A8AB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EC78EB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8BA360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AB886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40A37D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41637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E9C5BE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F7F136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917FF6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8ADF9F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55B79F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2019BD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AB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>ПО ПЯТИ ОБРАЗОВАТЕЛЬНЫМ ОБЛАСТЯМ</w:t>
      </w:r>
    </w:p>
    <w:p w14:paraId="47D5F9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</w:p>
    <w:p w14:paraId="76E41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14:paraId="27518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14:paraId="7E1E4F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14:paraId="6BC9EB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14:paraId="3C66E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14:paraId="51FBA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14:paraId="3F9A9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14:paraId="28D3BE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14:paraId="7D4338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 CYR" w:hAnsi="Times New Roman CYR" w:eastAsia="Times New Roman" w:cs="Times New Roman CYR"/>
          <w:sz w:val="28"/>
          <w:szCs w:val="28"/>
        </w:rPr>
        <w:t>При разработке КТП использованы следующие учебно-методические материалы.</w:t>
      </w:r>
    </w:p>
    <w:p w14:paraId="2E197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22D68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Обеспеченность методическими материалами и средствами обучения. </w:t>
      </w:r>
    </w:p>
    <w:p w14:paraId="19FEEEF3">
      <w:pPr>
        <w:pStyle w:val="1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200"/>
      </w:tblGrid>
      <w:tr w14:paraId="4BB9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09" w:type="dxa"/>
          </w:tcPr>
          <w:p w14:paraId="64219C25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</w:tcPr>
          <w:p w14:paraId="7870164C">
            <w:pPr>
              <w:pStyle w:val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перечень учебных изданий и пособий, используемых при реализации образовательной программы муниципального бюджетного дошкольного образовательного учреждения общеразвивающего вида городского округа  город Волгореченск Костромской области «Детский сад № 5 «Улыбка»</w:t>
            </w:r>
          </w:p>
          <w:p w14:paraId="7F146029">
            <w:pPr>
              <w:pStyle w:val="43"/>
              <w:jc w:val="center"/>
              <w:rPr>
                <w:b/>
                <w:sz w:val="20"/>
                <w:szCs w:val="20"/>
              </w:rPr>
            </w:pPr>
          </w:p>
        </w:tc>
      </w:tr>
      <w:tr w14:paraId="1513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931AF8A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0" w:type="dxa"/>
          </w:tcPr>
          <w:p w14:paraId="422809F7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советы к программе «Детство». // Отв. ред. Т.И. Бабаева, З.А. Михайлова. – СПб.: Детство-Пресс, 2010.</w:t>
            </w:r>
          </w:p>
        </w:tc>
      </w:tr>
      <w:tr w14:paraId="18ED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792AA3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0" w:type="dxa"/>
          </w:tcPr>
          <w:p w14:paraId="70982C6F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Мониторинг в детском саду Научно-методическое пособие. / Научн. ред. А.Г. Гогоберидзе. – СПб.: Детство-Пресс, 2011. 234                                                        </w:t>
            </w:r>
          </w:p>
        </w:tc>
      </w:tr>
      <w:tr w14:paraId="7626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BDC75C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0" w:type="dxa"/>
          </w:tcPr>
          <w:p w14:paraId="039E9781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и организация образовательного процесса дошкольного учреждения по примерной основной общеобразовательной программе «Детство». </w:t>
            </w:r>
            <w:r>
              <w:rPr>
                <w:iCs/>
                <w:sz w:val="20"/>
                <w:szCs w:val="20"/>
              </w:rPr>
              <w:t>Вербенец А.М., Солнцева О.В., Сомкова О.Н.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Учебно-методическое пособие. / Научн. ред. А.Г. Гогоберидзе. – СПб.: Детство-Пресс, 2013.</w:t>
            </w:r>
          </w:p>
        </w:tc>
      </w:tr>
      <w:tr w14:paraId="579F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4D3CCEA8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0" w:type="dxa"/>
          </w:tcPr>
          <w:p w14:paraId="30D0DC46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Младший дошкольник в детском саду. Как работать по программе «Детство». Учебно-методическое пособие. / Сост. и ред. Т.И. Бабаева, М.В. Крулехт, З.А. Михайлова. – СПб.: Детство-Пресс, 2010.</w:t>
            </w:r>
          </w:p>
        </w:tc>
      </w:tr>
      <w:tr w14:paraId="420F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0104BD7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0" w:type="dxa"/>
          </w:tcPr>
          <w:p w14:paraId="5C3A4255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 4-5 лет. Как работать по программе «Детство». // Сост. и ред. Т.И. Бабаева, М.В. Крулехт, З.А. Михайлова. – СПб.: Детство-Пресс, 2010.</w:t>
            </w:r>
          </w:p>
        </w:tc>
      </w:tr>
      <w:tr w14:paraId="1D3D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C4C1C3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0" w:type="dxa"/>
          </w:tcPr>
          <w:p w14:paraId="3EE2C8CA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 5-7 лет в детском саду. Как работать по программе «Детство». / Сост. и ред. А.Г.Гогоберидзе, Т.И.Бабаева, З.А.Михайлова. – СПб.: Детство-Пресс, 2010.</w:t>
            </w:r>
          </w:p>
        </w:tc>
      </w:tr>
      <w:tr w14:paraId="7B0F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3648628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0" w:type="dxa"/>
          </w:tcPr>
          <w:p w14:paraId="227B9BA7">
            <w:pPr>
              <w:pStyle w:val="43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1-я и 2-я младшие группы. Методическое пособие. /Под ред А.Г.Гогоберидзе. – М.: Центр Педагогического образования, 2008.</w:t>
            </w:r>
          </w:p>
        </w:tc>
      </w:tr>
      <w:tr w14:paraId="380F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D03A96A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0" w:type="dxa"/>
          </w:tcPr>
          <w:p w14:paraId="60870D1D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Средняя группа. Методическое пособие. / Под ред А.Г. Гогоберидзе. – М.: Центр Педагогического образования, 2008. – М.: Центр Педагогического образования, 2008.</w:t>
            </w:r>
          </w:p>
        </w:tc>
      </w:tr>
      <w:tr w14:paraId="7F0E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3AFC246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0" w:type="dxa"/>
          </w:tcPr>
          <w:p w14:paraId="78BCD397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Старшая группа. Методическое пособие. / Под ред А.Г. Гогоберидзе. – М.: Центр Педагогического образования, 2008.</w:t>
            </w:r>
          </w:p>
        </w:tc>
      </w:tr>
      <w:tr w14:paraId="2991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E969FB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0" w:type="dxa"/>
          </w:tcPr>
          <w:p w14:paraId="537AD02E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Перечень оборудования, учебно-методических и игровых материалов для ДОУ. Подготовительная группа. Методическое пособие. / Под ред А.Г. Гогоберидзе. – М.: Центр Педагогического образования, 2008.</w:t>
            </w:r>
          </w:p>
        </w:tc>
      </w:tr>
      <w:tr w14:paraId="1B6E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45B3321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00" w:type="dxa"/>
          </w:tcPr>
          <w:p w14:paraId="0694F459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Оборудованиепрогулочных площадок и организация совместной деятельности с детьми на прогулке. /сост. Н.В. Нищева – СПб.: ООО «Издательство «Детство - Пресс», 2013 г.</w:t>
            </w:r>
          </w:p>
        </w:tc>
      </w:tr>
      <w:tr w14:paraId="5355F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0146F9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0" w:type="dxa"/>
          </w:tcPr>
          <w:p w14:paraId="2B0AAB2F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«Здоровье». В.А.Деркунская, Т.Г. Гусарова, В.А. Новицкая, Л.С. Римашевская. - </w:t>
            </w:r>
            <w:r>
              <w:rPr>
                <w:sz w:val="20"/>
                <w:szCs w:val="20"/>
              </w:rPr>
              <w:t>– СПб.: Детство-Пресс, 2012</w:t>
            </w:r>
          </w:p>
        </w:tc>
      </w:tr>
      <w:tr w14:paraId="639D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4403A12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00" w:type="dxa"/>
          </w:tcPr>
          <w:p w14:paraId="4F008FEB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«Познание». З.А. Михайлова, М.Н. Полякова, Т.А. Ивченко, Л.С. Римашевская, Н.О. Никонова - </w:t>
            </w:r>
            <w:r>
              <w:rPr>
                <w:sz w:val="20"/>
                <w:szCs w:val="20"/>
              </w:rPr>
              <w:t>– СПб.: Детство-Пресс, 2013.</w:t>
            </w:r>
          </w:p>
        </w:tc>
      </w:tr>
      <w:tr w14:paraId="74EC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E87AF2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00" w:type="dxa"/>
          </w:tcPr>
          <w:p w14:paraId="7656A45C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«Художественное творчество». А.М. Вербенец  </w:t>
            </w:r>
            <w:r>
              <w:rPr>
                <w:sz w:val="20"/>
                <w:szCs w:val="20"/>
              </w:rPr>
              <w:t xml:space="preserve"> – СПб.: Детство-Пресс, 2012 г.</w:t>
            </w:r>
          </w:p>
        </w:tc>
      </w:tr>
      <w:tr w14:paraId="051B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713600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00" w:type="dxa"/>
          </w:tcPr>
          <w:p w14:paraId="2D5731BA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«Труд». М.В. Крулехт, А.А. Крулехт.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14:paraId="4489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89F02BF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00" w:type="dxa"/>
          </w:tcPr>
          <w:p w14:paraId="57391939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 «Социализация. Игра.» О.В. Акулова, О.В. Солнецева.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14:paraId="51DF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D640F5A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00" w:type="dxa"/>
          </w:tcPr>
          <w:p w14:paraId="32ADD560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«Коммуникация». О.Н. Сомкова.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14:paraId="547D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7C1290A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00" w:type="dxa"/>
          </w:tcPr>
          <w:p w14:paraId="18501D35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«Чтение художественной литературы». О.В. Акулова, Л.М. Гурович. </w:t>
            </w:r>
            <w:r>
              <w:rPr>
                <w:sz w:val="20"/>
                <w:szCs w:val="20"/>
              </w:rPr>
              <w:t>– СПб.: Детство-Пресс, 2012 г.</w:t>
            </w:r>
          </w:p>
        </w:tc>
      </w:tr>
      <w:tr w14:paraId="6B68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21C476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00" w:type="dxa"/>
          </w:tcPr>
          <w:p w14:paraId="71ECE1EF">
            <w:pPr>
              <w:pStyle w:val="43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программа «Физическая культура». Т.С. Грядкина. -  </w:t>
            </w:r>
            <w:r>
              <w:rPr>
                <w:sz w:val="20"/>
                <w:szCs w:val="20"/>
              </w:rPr>
              <w:t xml:space="preserve">СПб.: Детство-Пресс, </w:t>
            </w:r>
          </w:p>
          <w:p w14:paraId="27A476A7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</w:tr>
      <w:tr w14:paraId="0E7C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74E0D5B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00" w:type="dxa"/>
          </w:tcPr>
          <w:p w14:paraId="78632483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Образовательная область «Социализация». Т.И. Бабаева, Т.А. Березина, Л.С. Римашевская. - </w:t>
            </w:r>
            <w:r>
              <w:rPr>
                <w:sz w:val="20"/>
                <w:szCs w:val="20"/>
              </w:rPr>
              <w:t>СПб.: Детство-Пресс, 2012 г.</w:t>
            </w:r>
          </w:p>
        </w:tc>
      </w:tr>
      <w:tr w14:paraId="6E8C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F4EB5F9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00" w:type="dxa"/>
          </w:tcPr>
          <w:p w14:paraId="69A809CA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познавательно-исследовательских умений у старших дошкольников.</w:t>
            </w:r>
            <w:r>
              <w:rPr>
                <w:iCs/>
                <w:sz w:val="20"/>
                <w:szCs w:val="20"/>
              </w:rPr>
              <w:t xml:space="preserve"> Михайлова З.А., Бабаева Т.И., Кларина Л.М., Серова 3.А.  </w:t>
            </w:r>
            <w:r>
              <w:rPr>
                <w:sz w:val="20"/>
                <w:szCs w:val="20"/>
              </w:rPr>
              <w:t>– СПб.: Детство-Пресс, 2012.</w:t>
            </w:r>
          </w:p>
        </w:tc>
      </w:tr>
      <w:tr w14:paraId="2B4D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F09C10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00" w:type="dxa"/>
          </w:tcPr>
          <w:p w14:paraId="543FB69C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Игровые задачи для дошкольников. Учебно-методическое пособие. </w:t>
            </w:r>
            <w:r>
              <w:rPr>
                <w:iCs/>
                <w:sz w:val="20"/>
                <w:szCs w:val="20"/>
              </w:rPr>
              <w:t xml:space="preserve">Михайлова З.А. </w:t>
            </w:r>
            <w:r>
              <w:rPr>
                <w:sz w:val="20"/>
                <w:szCs w:val="20"/>
              </w:rPr>
              <w:t xml:space="preserve"> – СПб.: Детство-Пресс, 2009. </w:t>
            </w:r>
          </w:p>
        </w:tc>
      </w:tr>
      <w:tr w14:paraId="7E3E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2D8F949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00" w:type="dxa"/>
          </w:tcPr>
          <w:p w14:paraId="68E04188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от трех до семи. Учебно-методическое пособие.  </w:t>
            </w:r>
            <w:r>
              <w:rPr>
                <w:iCs/>
                <w:sz w:val="20"/>
                <w:szCs w:val="20"/>
              </w:rPr>
              <w:t xml:space="preserve">Михайлова З.А., Иоффе Э.Н, </w:t>
            </w:r>
            <w:r>
              <w:rPr>
                <w:sz w:val="20"/>
                <w:szCs w:val="20"/>
              </w:rPr>
              <w:t xml:space="preserve">– СПб.: Детство-Пресс, 2009. </w:t>
            </w:r>
          </w:p>
        </w:tc>
      </w:tr>
      <w:tr w14:paraId="72A4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4C4B36F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00" w:type="dxa"/>
          </w:tcPr>
          <w:p w14:paraId="7C876E6C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шаги в математику. Проблемно-игровые ситуации для детей 4-5 лет.</w:t>
            </w:r>
            <w:r>
              <w:rPr>
                <w:iCs/>
                <w:sz w:val="20"/>
                <w:szCs w:val="20"/>
              </w:rPr>
              <w:t xml:space="preserve"> Михайлова З.А., Сумина И.В., Челпашкина И.Н. </w:t>
            </w:r>
            <w:r>
              <w:rPr>
                <w:sz w:val="20"/>
                <w:szCs w:val="20"/>
              </w:rPr>
              <w:t xml:space="preserve"> СПб. – Детство-Пресс, 2009. </w:t>
            </w:r>
          </w:p>
        </w:tc>
      </w:tr>
      <w:tr w14:paraId="7C7A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0289566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00" w:type="dxa"/>
          </w:tcPr>
          <w:p w14:paraId="4FF81CEE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Первые шаги в математику. Проблемно-игровые ситуации для детей 5-6 лет. </w:t>
            </w:r>
            <w:r>
              <w:rPr>
                <w:iCs/>
                <w:sz w:val="20"/>
                <w:szCs w:val="20"/>
              </w:rPr>
              <w:t xml:space="preserve">Михайлова З.А., Сумина И.В., Челпашкина И.Н. </w:t>
            </w:r>
            <w:r>
              <w:rPr>
                <w:sz w:val="20"/>
                <w:szCs w:val="20"/>
              </w:rPr>
              <w:t xml:space="preserve">– СПб.: Детство-Пресс, 2009. </w:t>
            </w:r>
          </w:p>
        </w:tc>
      </w:tr>
      <w:tr w14:paraId="3DC2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BB5D589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00" w:type="dxa"/>
          </w:tcPr>
          <w:p w14:paraId="59CD8DB5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в проблемных ситуациях для маленьких детей. А.А. Смоленцева, О.В. Суворова. - СПб.: Детство-Пресс, 2003</w:t>
            </w:r>
          </w:p>
        </w:tc>
      </w:tr>
      <w:tr w14:paraId="348B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1437E8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00" w:type="dxa"/>
          </w:tcPr>
          <w:p w14:paraId="755AB97E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Игра и дошкольник. Развитие детей старшего дошкольного возраста в игровой деятельности. Сборник. / Науч. ред. Т.И.Бабаева, З.А.Михайлова.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СПб.: Детство-Пресс, 2007.</w:t>
            </w:r>
          </w:p>
        </w:tc>
      </w:tr>
      <w:tr w14:paraId="63FC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3C72B8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200" w:type="dxa"/>
          </w:tcPr>
          <w:p w14:paraId="1ADEBC4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образовательная деятельность дошкольников. В.А. Деркунская, А.А. Ошкина. </w:t>
            </w:r>
          </w:p>
          <w:p w14:paraId="6DEACE61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пособие. – М.: центр педагогического образования. 2014 г.</w:t>
            </w:r>
          </w:p>
        </w:tc>
      </w:tr>
      <w:tr w14:paraId="188E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34DEABA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00" w:type="dxa"/>
          </w:tcPr>
          <w:p w14:paraId="3F32BD22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Игровые приёмы и коммуникационные игры для детей старшего дошкольного возраста. В.А Деркунская, А.Г. Рындина. – М. Центр педагогического образования, 2012 г.</w:t>
            </w:r>
          </w:p>
        </w:tc>
      </w:tr>
      <w:tr w14:paraId="3439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1B0BACD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00" w:type="dxa"/>
          </w:tcPr>
          <w:p w14:paraId="63FB215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сопровождение сюжетно-ролевых игр детей 4 – 5 лет. В.А Деркунская, А.Н. Харчевникова – М. Центр педагогического образования, 2012 г.</w:t>
            </w:r>
          </w:p>
        </w:tc>
      </w:tr>
      <w:tr w14:paraId="74D7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C82941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200" w:type="dxa"/>
          </w:tcPr>
          <w:p w14:paraId="2876E90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сопровождение сюжетно-ролевых игр детей 5 – 7 лет. В.А. Деркунская,   А.Н. Харчевникова – М. Центр педагогического образования, 2012 г.</w:t>
            </w:r>
          </w:p>
        </w:tc>
      </w:tr>
      <w:tr w14:paraId="4B519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9ECDED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200" w:type="dxa"/>
          </w:tcPr>
          <w:p w14:paraId="5F2C8E07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 дошкольников. В.А. Деркунская .   Учебно-методическое. – М.: центр педагогического образования. 2013 г.</w:t>
            </w:r>
          </w:p>
        </w:tc>
      </w:tr>
      <w:tr w14:paraId="1201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379069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200" w:type="dxa"/>
          </w:tcPr>
          <w:p w14:paraId="24FF3D21">
            <w:pPr>
              <w:pStyle w:val="43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Игры – эксперименты с дошкольниками. </w:t>
            </w:r>
            <w:r>
              <w:rPr>
                <w:sz w:val="20"/>
                <w:szCs w:val="20"/>
              </w:rPr>
              <w:t xml:space="preserve">В.А. Деркунская, А.А. Ошкина. </w:t>
            </w:r>
          </w:p>
          <w:p w14:paraId="6ED8E624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пособие. – М.: Центр педагогического образования. 2013 г.</w:t>
            </w:r>
          </w:p>
        </w:tc>
      </w:tr>
      <w:tr w14:paraId="17DD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6B3038E8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200" w:type="dxa"/>
          </w:tcPr>
          <w:p w14:paraId="3403FBBE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Интегративная познавательная деятельность младших дошкольников. Под ред. </w:t>
            </w:r>
            <w:r>
              <w:rPr>
                <w:sz w:val="20"/>
                <w:szCs w:val="20"/>
              </w:rPr>
              <w:t>В.А. Деркунской. – М.: Центр педагогического образования. 2013 г.</w:t>
            </w:r>
          </w:p>
        </w:tc>
      </w:tr>
      <w:tr w14:paraId="62AE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46D73C2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200" w:type="dxa"/>
          </w:tcPr>
          <w:p w14:paraId="15FE9533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Технолгия организации интегративной деятельности старших дошкольников. С.Е.Вершинина, В.А. Деркунская. </w:t>
            </w:r>
            <w:r>
              <w:rPr>
                <w:sz w:val="20"/>
                <w:szCs w:val="20"/>
              </w:rPr>
              <w:t>– М.: Центр педагогического образования. 2013 г.</w:t>
            </w:r>
          </w:p>
        </w:tc>
      </w:tr>
      <w:tr w14:paraId="5178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590EDC6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200" w:type="dxa"/>
          </w:tcPr>
          <w:p w14:paraId="2A2B12AC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Занятия с дошкольниками имеющими проблемы познавательного и речевого развития. Младший дошкольный возраст. Н.В. Ершова, И.В. Аскерова, О.А. Чистова. </w:t>
            </w:r>
            <w:r>
              <w:rPr>
                <w:sz w:val="20"/>
                <w:szCs w:val="20"/>
              </w:rPr>
              <w:t>– СПб.: Детство-Пресс, 2011 г..</w:t>
            </w:r>
          </w:p>
        </w:tc>
      </w:tr>
      <w:tr w14:paraId="040D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750629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200" w:type="dxa"/>
          </w:tcPr>
          <w:p w14:paraId="31E39D11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Детство с музыкой. Современные педагогические технологии музыкального воспитания и развития детей раннего и дошкольного возраста. </w:t>
            </w:r>
            <w:r>
              <w:rPr>
                <w:iCs/>
                <w:sz w:val="20"/>
                <w:szCs w:val="20"/>
              </w:rPr>
              <w:t>Гогоберидзе А.Г., Деркунская В.А.</w:t>
            </w:r>
            <w:r>
              <w:rPr>
                <w:sz w:val="20"/>
                <w:szCs w:val="20"/>
              </w:rPr>
              <w:t xml:space="preserve"> – СПб.: Детство-Пресс, 2010. </w:t>
            </w:r>
          </w:p>
        </w:tc>
      </w:tr>
      <w:tr w14:paraId="76C6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ECE07A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00" w:type="dxa"/>
          </w:tcPr>
          <w:p w14:paraId="1107E41D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пейзажная живопись. Методическое пособие для педагогов ДОУ.</w:t>
            </w:r>
            <w:r>
              <w:rPr>
                <w:iCs/>
                <w:sz w:val="20"/>
                <w:szCs w:val="20"/>
              </w:rPr>
              <w:t xml:space="preserve"> Курочкина Н.А.</w:t>
            </w:r>
            <w:r>
              <w:rPr>
                <w:sz w:val="20"/>
                <w:szCs w:val="20"/>
              </w:rPr>
              <w:t xml:space="preserve">  – СПб.: Детство-Пресс, 2006. </w:t>
            </w:r>
          </w:p>
        </w:tc>
      </w:tr>
      <w:tr w14:paraId="036A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49C87F8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200" w:type="dxa"/>
          </w:tcPr>
          <w:p w14:paraId="2BD0C6E4">
            <w:pPr>
              <w:pStyle w:val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натюрмортом. Методическое пособие для педагогов ДОУ. </w:t>
            </w:r>
            <w:r>
              <w:rPr>
                <w:iCs/>
                <w:sz w:val="20"/>
                <w:szCs w:val="20"/>
              </w:rPr>
              <w:t>Курочкина Н.А.</w:t>
            </w:r>
            <w:r>
              <w:rPr>
                <w:sz w:val="20"/>
                <w:szCs w:val="20"/>
              </w:rPr>
              <w:t xml:space="preserve">  – СПб.: Детство-Пресс, 2009. </w:t>
            </w:r>
          </w:p>
        </w:tc>
      </w:tr>
      <w:tr w14:paraId="256A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831843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00" w:type="dxa"/>
          </w:tcPr>
          <w:p w14:paraId="5EA9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Детям о книжной графике.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Курочкина Н.А.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— СПб.: ДЕТСТВО-ПРЕСС, 2006.</w:t>
            </w:r>
          </w:p>
        </w:tc>
      </w:tr>
      <w:tr w14:paraId="4C20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6508A51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200" w:type="dxa"/>
          </w:tcPr>
          <w:p w14:paraId="0AD734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танцы-игры для детей. Учеб. Пособие. Буренина А.И.</w:t>
            </w:r>
          </w:p>
          <w:p w14:paraId="7D01E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 СПб.: Издательство «Музыкальная палитра», 2004. </w:t>
            </w:r>
          </w:p>
        </w:tc>
      </w:tr>
      <w:tr w14:paraId="2CF8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2230BB0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200" w:type="dxa"/>
          </w:tcPr>
          <w:p w14:paraId="4282B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музыкального воспитания детей дошкольного возраста «Ладушки» Пособие для музыкальных руководителей детских дошкольных учреждений.   ( младшая, средняя, старшая, подготовительная группы). Каплунова И.М., Новоскольцева И.А.,  -  Санкт-Петербург  «Композитор» 2000г.</w:t>
            </w:r>
          </w:p>
        </w:tc>
      </w:tr>
      <w:tr w14:paraId="7DBF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4FD24459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200" w:type="dxa"/>
          </w:tcPr>
          <w:p w14:paraId="5094F6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Топ-топ, каблучок. Танцы в детском саду. Пособие для музыкальных руководителей детских дошкольных учреждений в 2 томах  Каплунова И.М., Новоскольцева И.А., Алексеева И.В.  .-СПб.: Издательство «Композитор», 2000.</w:t>
            </w:r>
          </w:p>
        </w:tc>
      </w:tr>
      <w:tr w14:paraId="5E80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B211CB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200" w:type="dxa"/>
          </w:tcPr>
          <w:p w14:paraId="005882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«Музыка, движение, фантазия». Вайнфельд О.А.  - СПб.:  «Детство-Пресс», 2000.</w:t>
            </w:r>
          </w:p>
        </w:tc>
      </w:tr>
      <w:tr w14:paraId="1E4A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069B0CF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200" w:type="dxa"/>
          </w:tcPr>
          <w:p w14:paraId="71B09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«Играем, танцуем, поем».  ФедороваГ.П.  - СПб.:   «Детство-Пресс», 2002.</w:t>
            </w:r>
          </w:p>
        </w:tc>
      </w:tr>
      <w:tr w14:paraId="7022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19402725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200" w:type="dxa"/>
          </w:tcPr>
          <w:p w14:paraId="4D2A7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«Танцы  для  детей». ФедороваГ.П. - СПб.:  «Детство-Пресс»,2002.</w:t>
            </w:r>
          </w:p>
        </w:tc>
      </w:tr>
      <w:tr w14:paraId="1EDF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70A5E17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200" w:type="dxa"/>
          </w:tcPr>
          <w:p w14:paraId="63C88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«Пой, пляши, гуляй от души».  Федорова Г. П. - СПб.: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«Детство-Пресс»,  2001</w:t>
            </w:r>
          </w:p>
        </w:tc>
      </w:tr>
      <w:tr w14:paraId="5A5C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02A6824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200" w:type="dxa"/>
          </w:tcPr>
          <w:p w14:paraId="48E02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«Весенний  бал».  Федорова Г. П  - СПб. :  «Детство-Пресс»,  2000</w:t>
            </w:r>
          </w:p>
        </w:tc>
      </w:tr>
      <w:tr w14:paraId="79CC7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50E6A38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200" w:type="dxa"/>
          </w:tcPr>
          <w:p w14:paraId="050DB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«Русская  народная  песня  для  детей». Яковишина Е.И.  - СПб.:«Детство-Пресс»,  1999.</w:t>
            </w:r>
          </w:p>
        </w:tc>
      </w:tr>
      <w:tr w14:paraId="36FF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331ECA0D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00" w:type="dxa"/>
          </w:tcPr>
          <w:p w14:paraId="3F3A348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Компетентностный подход в работе дошкольного образовательного учреждения с родителями.  О.И. Давыдова, А.А. Майер. - СПб.: </w:t>
            </w:r>
            <w:r>
              <w:rPr>
                <w:bCs/>
                <w:sz w:val="20"/>
                <w:szCs w:val="20"/>
              </w:rPr>
              <w:t>«Детство-Пресс»,  2012 г.</w:t>
            </w:r>
          </w:p>
        </w:tc>
      </w:tr>
      <w:tr w14:paraId="53D3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254833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200" w:type="dxa"/>
          </w:tcPr>
          <w:p w14:paraId="2F39B4A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прав и достоинств маленького ребёнка: Координация усилий семьи и детского сада: Пособие для работников дошкольных  образовательных  учреждений  / Т.Н.Доронова, А.Е. Жичкина, Л.Г. Голубева и др. – М. Просвещение, 2003 г.</w:t>
            </w:r>
          </w:p>
        </w:tc>
      </w:tr>
      <w:tr w14:paraId="4AFA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</w:tcPr>
          <w:p w14:paraId="763FB8D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200" w:type="dxa"/>
          </w:tcPr>
          <w:p w14:paraId="05A2A0AB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Совместная деятельность родителей с детьми в ДОУ «Шаг навстречу» Сагдеева Н.В.</w:t>
            </w:r>
            <w:r>
              <w:rPr>
                <w:sz w:val="20"/>
                <w:szCs w:val="20"/>
              </w:rPr>
              <w:t xml:space="preserve">- СПб.: ООО»Издательство </w:t>
            </w:r>
            <w:r>
              <w:rPr>
                <w:bCs/>
                <w:sz w:val="20"/>
                <w:szCs w:val="20"/>
              </w:rPr>
              <w:t>«Детство-Пресс»,  2012 г.</w:t>
            </w:r>
          </w:p>
        </w:tc>
      </w:tr>
      <w:tr w14:paraId="5E8B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bottom w:val="single" w:color="auto" w:sz="4" w:space="0"/>
            </w:tcBorders>
          </w:tcPr>
          <w:p w14:paraId="06063CB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200" w:type="dxa"/>
            <w:tcBorders>
              <w:bottom w:val="single" w:color="auto" w:sz="4" w:space="0"/>
            </w:tcBorders>
          </w:tcPr>
          <w:p w14:paraId="3852E0EA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Семья и детский сад: Педагогическое образование родителей. Е.Н. Носова, Т.Ю. Швецова .</w:t>
            </w:r>
            <w:r>
              <w:rPr>
                <w:sz w:val="20"/>
                <w:szCs w:val="20"/>
              </w:rPr>
              <w:t xml:space="preserve">- СПб.: ООО»Издательство </w:t>
            </w:r>
            <w:r>
              <w:rPr>
                <w:bCs/>
                <w:sz w:val="20"/>
                <w:szCs w:val="20"/>
              </w:rPr>
              <w:t>«Детство-Пресс»,  2009 г.</w:t>
            </w:r>
          </w:p>
        </w:tc>
      </w:tr>
      <w:tr w14:paraId="0CAA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D7EEB">
            <w:pPr>
              <w:pStyle w:val="4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Учебно-наглядные пособия.</w:t>
            </w:r>
          </w:p>
        </w:tc>
      </w:tr>
      <w:tr w14:paraId="2921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2D9F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FD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Калашников Г.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Гербы и символы. История российского герба: наглядно-</w:t>
            </w:r>
          </w:p>
        </w:tc>
      </w:tr>
      <w:tr w14:paraId="7376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7B991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A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дидактическое пособие. — СПб.: ДЕТСТВО-ПРЕСС, 2009.</w:t>
            </w:r>
          </w:p>
        </w:tc>
      </w:tr>
      <w:tr w14:paraId="0F547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7F70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6B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детский сад 1: альбом. — СПб.: ДЕТСТВО- ПРЕСС, 2010.</w:t>
            </w:r>
          </w:p>
        </w:tc>
      </w:tr>
      <w:tr w14:paraId="6457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1965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D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Наш детский сад 2: альбом. — СПб.: ДЕТСТВО- ПРЕСС, 2010.</w:t>
            </w:r>
          </w:p>
        </w:tc>
      </w:tr>
      <w:tr w14:paraId="23A5E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82043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14:paraId="1A4FD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4FBFA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3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1: альбом. — СПб.: ДЕТСТВО-ПРЕСС, 2009.</w:t>
            </w:r>
          </w:p>
        </w:tc>
      </w:tr>
      <w:tr w14:paraId="21D8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90582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50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14:paraId="494F6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8FEE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05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2: альбом. — СПб.: ДЕТСТВО-ПРЕСС,</w:t>
            </w:r>
          </w:p>
        </w:tc>
      </w:tr>
      <w:tr w14:paraId="2A2E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29DE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D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 работы хороши: альбом. — СПб.: ДЕТСТВО- ПРЕСС,</w:t>
            </w:r>
          </w:p>
        </w:tc>
      </w:tr>
      <w:tr w14:paraId="1E38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948AF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4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2010.</w:t>
            </w:r>
          </w:p>
        </w:tc>
      </w:tr>
      <w:tr w14:paraId="1B84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A9480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9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Кем быть?: альбом. — СПб.: ДЕТСТВО-ПРЕСС,</w:t>
            </w:r>
          </w:p>
        </w:tc>
      </w:tr>
      <w:tr w14:paraId="41B94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E2810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C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Живая природа. В мире животных: наглядно-дидактическое</w:t>
            </w:r>
          </w:p>
        </w:tc>
      </w:tr>
      <w:tr w14:paraId="77FC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A479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6C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14:paraId="3E4B7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E9752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FD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Живая природа. В мире растений: наглядно-дидактическое</w:t>
            </w:r>
          </w:p>
        </w:tc>
      </w:tr>
      <w:tr w14:paraId="6F98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19E3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1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14:paraId="08E2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9037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86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 для детей 4—5 лет:</w:t>
            </w:r>
          </w:p>
        </w:tc>
      </w:tr>
      <w:tr w14:paraId="4E43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E2E2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FE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14:paraId="30698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1BC3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2B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 для детей 5—6 лет:</w:t>
            </w:r>
          </w:p>
        </w:tc>
      </w:tr>
      <w:tr w14:paraId="53B1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3CA4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14:paraId="06F2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670C2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0B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экологию для детей 6—7 лет:</w:t>
            </w:r>
          </w:p>
        </w:tc>
      </w:tr>
      <w:tr w14:paraId="38F4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8BD6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14:paraId="1A2F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56410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C7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Четыре времени года: наглядно-дидактическое пособие. - СПб.:</w:t>
            </w:r>
          </w:p>
        </w:tc>
      </w:tr>
      <w:tr w14:paraId="6C02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C28F9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9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ДЕТСТВО-ПРЕСС, 2010.</w:t>
            </w:r>
          </w:p>
        </w:tc>
      </w:tr>
      <w:tr w14:paraId="3271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0868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D3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 природы. Животные: наглядно-дидактическое пособие. -</w:t>
            </w:r>
          </w:p>
        </w:tc>
      </w:tr>
      <w:tr w14:paraId="41B5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11EB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03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14:paraId="4ACF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F551">
            <w:pPr>
              <w:pStyle w:val="43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30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 планета, два комета: наглядно-дидактическое пособие. -</w:t>
            </w:r>
          </w:p>
        </w:tc>
      </w:tr>
      <w:tr w14:paraId="1930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1899C">
            <w:pPr>
              <w:pStyle w:val="43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8F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14:paraId="7D41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DE58">
            <w:pPr>
              <w:pStyle w:val="4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C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Демонстрационные картины. Серии: Мы играем, Развитие речи, Сказки, Профессии, Звучащее слово, Математика, Домашние животные, Времена года, Дикие животные, Музыкальные инструменты и др.</w:t>
            </w:r>
          </w:p>
        </w:tc>
      </w:tr>
      <w:tr w14:paraId="683D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A42EE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66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Наглядно-дидактические пособия, альбомы, игры</w:t>
            </w:r>
          </w:p>
        </w:tc>
      </w:tr>
      <w:tr w14:paraId="5246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32EA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F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Логические блоки Дьенеша: наглядно-дидактическое пособие /</w:t>
            </w:r>
          </w:p>
        </w:tc>
      </w:tr>
      <w:tr w14:paraId="75D4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81D61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BC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разработано 3. А. Михайловой. — СПб.:</w:t>
            </w:r>
          </w:p>
        </w:tc>
      </w:tr>
      <w:tr w14:paraId="36AF8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F1A7A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7A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Корвет, 1995-2011.</w:t>
            </w:r>
          </w:p>
        </w:tc>
      </w:tr>
      <w:tr w14:paraId="0DE5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59F74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2D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Давайте вместе поиграем: комплект игр. — СПб.:</w:t>
            </w:r>
          </w:p>
        </w:tc>
      </w:tr>
      <w:tr w14:paraId="72DA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1166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4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Корвет, 1998-2011.</w:t>
            </w:r>
          </w:p>
        </w:tc>
      </w:tr>
      <w:tr w14:paraId="7E1A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E2FF8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1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Блоки Дьенеша для самых маленьких: альбом. -</w:t>
            </w:r>
          </w:p>
        </w:tc>
      </w:tr>
      <w:tr w14:paraId="724F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8941F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7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СПб.: Корвет, 2002-2011.</w:t>
            </w:r>
          </w:p>
        </w:tc>
      </w:tr>
      <w:tr w14:paraId="4BBC9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981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5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Спасатели приходят на помощь: альбом. — СПб.:</w:t>
            </w:r>
          </w:p>
        </w:tc>
      </w:tr>
      <w:tr w14:paraId="4921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9804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9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Корвет, 2005-2011.</w:t>
            </w:r>
          </w:p>
        </w:tc>
      </w:tr>
      <w:tr w14:paraId="4A8F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2C241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F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Поиск затонувшего клада: альбом. — СПб.: Корвет,</w:t>
            </w:r>
          </w:p>
        </w:tc>
      </w:tr>
      <w:tr w14:paraId="56C8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21266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88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2005-2011.</w:t>
            </w:r>
          </w:p>
        </w:tc>
      </w:tr>
      <w:tr w14:paraId="6DD4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8B3E1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9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Финкельштёйн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 в стране блоков: альбом. — СПб.: Корвет,</w:t>
            </w:r>
          </w:p>
        </w:tc>
      </w:tr>
      <w:tr w14:paraId="3B1E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14F20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5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2006-2011.</w:t>
            </w:r>
          </w:p>
        </w:tc>
      </w:tr>
      <w:tr w14:paraId="221B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B3A7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F6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Страна блоков и палочек: альбом. — СПб.: Корвет,</w:t>
            </w:r>
          </w:p>
        </w:tc>
      </w:tr>
      <w:tr w14:paraId="14AB7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762FC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D2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2008-2011.</w:t>
            </w:r>
          </w:p>
        </w:tc>
      </w:tr>
      <w:tr w14:paraId="5CD3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9C01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9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Борисенкова Е.Ю.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логики: Блоки Дьенеша для малышей: альбом-</w:t>
            </w:r>
          </w:p>
        </w:tc>
      </w:tr>
      <w:tr w14:paraId="43C9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01C1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71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· Цветные счетные палочки Кюизенера: наглядно-дидактическое пособие /</w:t>
            </w:r>
          </w:p>
        </w:tc>
      </w:tr>
      <w:tr w14:paraId="15E3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55928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разработано 3. А. Михайловой, И. Н.</w:t>
            </w:r>
          </w:p>
        </w:tc>
      </w:tr>
      <w:tr w14:paraId="4A9D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43EB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36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Чеплашкиной. — СПб.: Корвет, 1995—2011.</w:t>
            </w:r>
          </w:p>
        </w:tc>
      </w:tr>
      <w:tr w14:paraId="2EAE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0693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E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золотом крыльце сидели: альбом игр и упражнений.</w:t>
            </w:r>
          </w:p>
        </w:tc>
      </w:tr>
      <w:tr w14:paraId="1962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C53F9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5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 СПб.: Корвет, 2002—2011.</w:t>
            </w:r>
          </w:p>
        </w:tc>
      </w:tr>
      <w:tr w14:paraId="5484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77B0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59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Волшебные дорожки: альбом. — СПб.: Корвет, 2003-</w:t>
            </w:r>
          </w:p>
        </w:tc>
      </w:tr>
      <w:tr w14:paraId="29508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7CDAA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9F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  <w:tr w14:paraId="653A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1E539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8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с колокольчиком: альбом. — СПб.: Корвет, 2003-</w:t>
            </w:r>
          </w:p>
        </w:tc>
      </w:tr>
      <w:tr w14:paraId="0E4C1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49AD6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C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2011.</w:t>
            </w:r>
          </w:p>
        </w:tc>
      </w:tr>
      <w:tr w14:paraId="139B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E5E0B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A7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Финкельштейн Б. Б. Кростики.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Посудная лавка: альбом. — СПб.: Корвет,</w:t>
            </w:r>
          </w:p>
        </w:tc>
      </w:tr>
      <w:tr w14:paraId="6BA81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C61C5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9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2008-2011.</w:t>
            </w:r>
          </w:p>
        </w:tc>
      </w:tr>
      <w:tr w14:paraId="49CF0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39F6F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3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Соты: игра / Методическое сопровождение разработано Т.</w:t>
            </w:r>
          </w:p>
        </w:tc>
      </w:tr>
      <w:tr w14:paraId="5C4FB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C079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B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Харько. - СПб.: РИВ, 2005-2011.</w:t>
            </w:r>
          </w:p>
        </w:tc>
      </w:tr>
      <w:tr w14:paraId="2C17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471E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4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Крестики: игра / Методическое сопровождение</w:t>
            </w:r>
          </w:p>
        </w:tc>
      </w:tr>
      <w:tr w14:paraId="1A6F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3CF80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3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разработано Т. Г. Харько. - СПб.: РИВ, 2006-2011.</w:t>
            </w:r>
          </w:p>
        </w:tc>
      </w:tr>
      <w:tr w14:paraId="761A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455DF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F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Игровой квадрат: игра. — СПб.: РИВ, 2000— 2011.</w:t>
            </w:r>
          </w:p>
        </w:tc>
      </w:tr>
      <w:tr w14:paraId="5DF25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FEB6C">
            <w:pPr>
              <w:pStyle w:val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79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Геоконт: наглядно-дидактическое пособие / Методическое</w:t>
            </w:r>
          </w:p>
        </w:tc>
      </w:tr>
      <w:tr w14:paraId="2E21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89FC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разработано Т.Г.Харько. — СПб.: РИВ, 2000-2011.</w:t>
            </w:r>
          </w:p>
        </w:tc>
      </w:tr>
      <w:tr w14:paraId="5480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E27D">
            <w:pPr>
              <w:pStyle w:val="43"/>
              <w:rPr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A8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60D3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C9FB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1625C8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42847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6F274B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51964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0C37C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</w:p>
    <w:p w14:paraId="27E33D35">
      <w:pPr>
        <w:rPr>
          <w:rFonts w:ascii="Times New Roman" w:hAnsi="Times New Roman" w:cs="Times New Roman"/>
          <w:sz w:val="28"/>
          <w:szCs w:val="28"/>
        </w:rPr>
        <w:sectPr>
          <w:footerReference r:id="rId6" w:type="default"/>
          <w:pgSz w:w="11906" w:h="16838"/>
          <w:pgMar w:top="1134" w:right="1134" w:bottom="1134" w:left="1134" w:header="708" w:footer="708" w:gutter="0"/>
          <w:cols w:space="708" w:num="1"/>
          <w:docGrid w:linePitch="360" w:charSpace="0"/>
        </w:sectPr>
      </w:pPr>
    </w:p>
    <w:p w14:paraId="04E2B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Комплексно-тематическое планирование по пяти образовательным областям</w:t>
      </w:r>
    </w:p>
    <w:p w14:paraId="3C8FB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"/>
        <w:tblW w:w="14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3726"/>
        <w:gridCol w:w="3727"/>
        <w:gridCol w:w="3727"/>
      </w:tblGrid>
      <w:tr w14:paraId="0E5B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6" w:type="dxa"/>
            <w:gridSpan w:val="4"/>
            <w:shd w:val="clear" w:color="auto" w:fill="auto"/>
          </w:tcPr>
          <w:p w14:paraId="2CCA41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F6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Календарный план воспитательной работы группы 4 «А», на 2024 -2025 учебный год</w:t>
            </w:r>
          </w:p>
        </w:tc>
      </w:tr>
      <w:tr w14:paraId="1E346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26" w:type="dxa"/>
            <w:shd w:val="clear" w:color="auto" w:fill="auto"/>
          </w:tcPr>
          <w:p w14:paraId="6CA4A3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3726" w:type="dxa"/>
            <w:shd w:val="clear" w:color="auto" w:fill="auto"/>
          </w:tcPr>
          <w:p w14:paraId="031703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727" w:type="dxa"/>
            <w:shd w:val="clear" w:color="auto" w:fill="auto"/>
          </w:tcPr>
          <w:p w14:paraId="24DBC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727" w:type="dxa"/>
            <w:shd w:val="clear" w:color="auto" w:fill="auto"/>
          </w:tcPr>
          <w:p w14:paraId="1EB844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14:paraId="66C4A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06" w:type="dxa"/>
            <w:gridSpan w:val="4"/>
            <w:shd w:val="clear" w:color="auto" w:fill="auto"/>
          </w:tcPr>
          <w:p w14:paraId="5AFAE8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воспитание</w:t>
            </w:r>
          </w:p>
        </w:tc>
      </w:tr>
      <w:tr w14:paraId="017A8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shd w:val="clear" w:color="auto" w:fill="auto"/>
          </w:tcPr>
          <w:p w14:paraId="229ABC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Развлечение "Витаминный салат".</w:t>
            </w:r>
          </w:p>
        </w:tc>
        <w:tc>
          <w:tcPr>
            <w:tcW w:w="3726" w:type="dxa"/>
            <w:shd w:val="clear" w:color="auto" w:fill="auto"/>
          </w:tcPr>
          <w:p w14:paraId="253D4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 воспитатели</w:t>
            </w:r>
          </w:p>
        </w:tc>
        <w:tc>
          <w:tcPr>
            <w:tcW w:w="3727" w:type="dxa"/>
            <w:shd w:val="clear" w:color="auto" w:fill="auto"/>
          </w:tcPr>
          <w:p w14:paraId="39F29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14:paraId="2B1FE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7724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shd w:val="clear" w:color="auto" w:fill="auto"/>
          </w:tcPr>
          <w:p w14:paraId="539271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 занятие «Помоги Зайке сберечь здоровье»</w:t>
            </w:r>
          </w:p>
        </w:tc>
        <w:tc>
          <w:tcPr>
            <w:tcW w:w="3726" w:type="dxa"/>
            <w:shd w:val="clear" w:color="auto" w:fill="auto"/>
          </w:tcPr>
          <w:p w14:paraId="341F7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14:paraId="35C08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14:paraId="3644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47A3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shd w:val="clear" w:color="auto" w:fill="auto"/>
          </w:tcPr>
          <w:p w14:paraId="53E9C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«Витамины и здоровье»</w:t>
            </w:r>
          </w:p>
        </w:tc>
        <w:tc>
          <w:tcPr>
            <w:tcW w:w="3726" w:type="dxa"/>
            <w:shd w:val="clear" w:color="auto" w:fill="auto"/>
          </w:tcPr>
          <w:p w14:paraId="49EC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14:paraId="0F60E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14:paraId="14637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1FF3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shd w:val="clear" w:color="auto" w:fill="auto"/>
          </w:tcPr>
          <w:p w14:paraId="774E8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 «Спорт- это сила и здоровье»</w:t>
            </w:r>
          </w:p>
        </w:tc>
        <w:tc>
          <w:tcPr>
            <w:tcW w:w="3726" w:type="dxa"/>
            <w:shd w:val="clear" w:color="auto" w:fill="auto"/>
          </w:tcPr>
          <w:p w14:paraId="1B5C2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14:paraId="38B5A2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14:paraId="2B20A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550F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shd w:val="clear" w:color="auto" w:fill="auto"/>
          </w:tcPr>
          <w:p w14:paraId="48AC4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 Здоровье дарит Айболит»</w:t>
            </w:r>
          </w:p>
        </w:tc>
        <w:tc>
          <w:tcPr>
            <w:tcW w:w="3726" w:type="dxa"/>
            <w:shd w:val="clear" w:color="auto" w:fill="auto"/>
          </w:tcPr>
          <w:p w14:paraId="152793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14:paraId="2A60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14:paraId="4027E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09B82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shd w:val="clear" w:color="auto" w:fill="auto"/>
          </w:tcPr>
          <w:p w14:paraId="446CC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праздник: «Солнце, воздух и вода- наши лучшие друзья».</w:t>
            </w:r>
          </w:p>
        </w:tc>
        <w:tc>
          <w:tcPr>
            <w:tcW w:w="3726" w:type="dxa"/>
            <w:shd w:val="clear" w:color="auto" w:fill="auto"/>
          </w:tcPr>
          <w:p w14:paraId="1C8D1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14:paraId="6B431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14:paraId="07E8D1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32A7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06" w:type="dxa"/>
            <w:gridSpan w:val="4"/>
            <w:shd w:val="clear" w:color="auto" w:fill="auto"/>
          </w:tcPr>
          <w:p w14:paraId="79CC6E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Умственное  воспитание</w:t>
            </w:r>
          </w:p>
        </w:tc>
      </w:tr>
      <w:tr w14:paraId="21FB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51F06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«Животные».</w:t>
            </w:r>
          </w:p>
        </w:tc>
        <w:tc>
          <w:tcPr>
            <w:tcW w:w="3726" w:type="dxa"/>
            <w:shd w:val="clear" w:color="auto" w:fill="auto"/>
          </w:tcPr>
          <w:p w14:paraId="0FC6D5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воспитатели</w:t>
            </w:r>
          </w:p>
        </w:tc>
        <w:tc>
          <w:tcPr>
            <w:tcW w:w="3727" w:type="dxa"/>
            <w:shd w:val="clear" w:color="auto" w:fill="auto"/>
          </w:tcPr>
          <w:p w14:paraId="59FC68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14:paraId="435153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6CAB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52C69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"Угадай профессию".</w:t>
            </w:r>
          </w:p>
        </w:tc>
        <w:tc>
          <w:tcPr>
            <w:tcW w:w="3726" w:type="dxa"/>
            <w:shd w:val="clear" w:color="auto" w:fill="auto"/>
          </w:tcPr>
          <w:p w14:paraId="28DF6F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14:paraId="1ECDAC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27" w:type="dxa"/>
            <w:shd w:val="clear" w:color="auto" w:fill="auto"/>
          </w:tcPr>
          <w:p w14:paraId="5351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3D3B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0261E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 "Зимовье зверей".</w:t>
            </w:r>
          </w:p>
        </w:tc>
        <w:tc>
          <w:tcPr>
            <w:tcW w:w="3726" w:type="dxa"/>
            <w:shd w:val="clear" w:color="auto" w:fill="auto"/>
          </w:tcPr>
          <w:p w14:paraId="01D1A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14:paraId="624D9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14:paraId="55B28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193A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23799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совместно с родителями "Огонь друг, огонь враг".</w:t>
            </w:r>
          </w:p>
        </w:tc>
        <w:tc>
          <w:tcPr>
            <w:tcW w:w="3726" w:type="dxa"/>
            <w:shd w:val="clear" w:color="auto" w:fill="auto"/>
          </w:tcPr>
          <w:p w14:paraId="0A1AD5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3727" w:type="dxa"/>
            <w:shd w:val="clear" w:color="auto" w:fill="auto"/>
          </w:tcPr>
          <w:p w14:paraId="4276F1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27" w:type="dxa"/>
            <w:shd w:val="clear" w:color="auto" w:fill="auto"/>
          </w:tcPr>
          <w:p w14:paraId="682CC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446D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62BBB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Викторина "Времена года".</w:t>
            </w:r>
          </w:p>
        </w:tc>
        <w:tc>
          <w:tcPr>
            <w:tcW w:w="3726" w:type="dxa"/>
            <w:shd w:val="clear" w:color="auto" w:fill="auto"/>
          </w:tcPr>
          <w:p w14:paraId="55BEC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13B84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14:paraId="2010ED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6EFC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2EE6B0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Квест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 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shd w:val="clear" w:color="auto" w:fill="FFFFFF"/>
              </w:rPr>
              <w:t>«Королевство доброты»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26" w:type="dxa"/>
            <w:shd w:val="clear" w:color="auto" w:fill="auto"/>
          </w:tcPr>
          <w:p w14:paraId="631608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5F60C7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14:paraId="1EDF13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447A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06" w:type="dxa"/>
            <w:gridSpan w:val="4"/>
            <w:shd w:val="clear" w:color="auto" w:fill="auto"/>
          </w:tcPr>
          <w:p w14:paraId="67D3D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 воспитание</w:t>
            </w:r>
          </w:p>
        </w:tc>
      </w:tr>
      <w:tr w14:paraId="71D8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1A9EF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Выставка работ - иллюстраций к рассказам и сказкам Чарушина, Сутеева.</w:t>
            </w:r>
          </w:p>
        </w:tc>
        <w:tc>
          <w:tcPr>
            <w:tcW w:w="3726" w:type="dxa"/>
            <w:shd w:val="clear" w:color="auto" w:fill="auto"/>
          </w:tcPr>
          <w:p w14:paraId="5FB102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24BE74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14:paraId="399059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6990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2BEE6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 « Поделки на елку»</w:t>
            </w:r>
          </w:p>
        </w:tc>
        <w:tc>
          <w:tcPr>
            <w:tcW w:w="3726" w:type="dxa"/>
            <w:shd w:val="clear" w:color="auto" w:fill="auto"/>
          </w:tcPr>
          <w:p w14:paraId="73A91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384D93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14:paraId="13100B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1578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666C9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Презентация «Наша армия сильна – защищает всех она». Открытка для папы.</w:t>
            </w:r>
          </w:p>
        </w:tc>
        <w:tc>
          <w:tcPr>
            <w:tcW w:w="3726" w:type="dxa"/>
            <w:shd w:val="clear" w:color="auto" w:fill="auto"/>
          </w:tcPr>
          <w:p w14:paraId="6FF80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18F33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14:paraId="469D23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601F8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51B8A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Выставка рисунков "Вот какая мама, золотая прямо!" </w:t>
            </w:r>
          </w:p>
        </w:tc>
        <w:tc>
          <w:tcPr>
            <w:tcW w:w="3726" w:type="dxa"/>
            <w:shd w:val="clear" w:color="auto" w:fill="auto"/>
          </w:tcPr>
          <w:p w14:paraId="33913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65B53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14:paraId="7360B5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02AB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34D98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Коллаж "Весна - красна".</w:t>
            </w:r>
          </w:p>
        </w:tc>
        <w:tc>
          <w:tcPr>
            <w:tcW w:w="3726" w:type="dxa"/>
            <w:shd w:val="clear" w:color="auto" w:fill="auto"/>
          </w:tcPr>
          <w:p w14:paraId="195BD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734EB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14:paraId="2EE42D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4376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15975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на тему: "День Победы".</w:t>
            </w:r>
          </w:p>
        </w:tc>
        <w:tc>
          <w:tcPr>
            <w:tcW w:w="3726" w:type="dxa"/>
            <w:shd w:val="clear" w:color="auto" w:fill="auto"/>
          </w:tcPr>
          <w:p w14:paraId="6B458E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667701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27" w:type="dxa"/>
            <w:shd w:val="clear" w:color="auto" w:fill="auto"/>
          </w:tcPr>
          <w:p w14:paraId="7E9209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701E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06" w:type="dxa"/>
            <w:gridSpan w:val="4"/>
            <w:shd w:val="clear" w:color="auto" w:fill="auto"/>
          </w:tcPr>
          <w:p w14:paraId="2D7B5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 - личностное  воспитание</w:t>
            </w:r>
          </w:p>
        </w:tc>
      </w:tr>
      <w:tr w14:paraId="5F2A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3726" w:type="dxa"/>
            <w:shd w:val="clear" w:color="auto" w:fill="auto"/>
          </w:tcPr>
          <w:p w14:paraId="51FF9DA6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Развлечение-этюд «Любящие родители» Игровая ситуация «Как Машеньку одеть в гости (на праздник, на прогулку)»</w:t>
            </w:r>
          </w:p>
        </w:tc>
        <w:tc>
          <w:tcPr>
            <w:tcW w:w="3726" w:type="dxa"/>
            <w:shd w:val="clear" w:color="auto" w:fill="auto"/>
          </w:tcPr>
          <w:p w14:paraId="564FB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4C8579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27" w:type="dxa"/>
            <w:shd w:val="clear" w:color="auto" w:fill="auto"/>
          </w:tcPr>
          <w:p w14:paraId="3794B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567D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07B32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"Семейное дерево".</w:t>
            </w:r>
          </w:p>
        </w:tc>
        <w:tc>
          <w:tcPr>
            <w:tcW w:w="3726" w:type="dxa"/>
            <w:shd w:val="clear" w:color="auto" w:fill="auto"/>
          </w:tcPr>
          <w:p w14:paraId="7FE1D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родители</w:t>
            </w:r>
          </w:p>
        </w:tc>
        <w:tc>
          <w:tcPr>
            <w:tcW w:w="3727" w:type="dxa"/>
            <w:shd w:val="clear" w:color="auto" w:fill="auto"/>
          </w:tcPr>
          <w:p w14:paraId="14FCA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27" w:type="dxa"/>
            <w:shd w:val="clear" w:color="auto" w:fill="auto"/>
          </w:tcPr>
          <w:p w14:paraId="3AA13B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Воспитатели</w:t>
            </w:r>
          </w:p>
        </w:tc>
      </w:tr>
      <w:tr w14:paraId="7452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367C73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Развлечение «Давайте говорить друг другу комплименты! »</w:t>
            </w:r>
          </w:p>
        </w:tc>
        <w:tc>
          <w:tcPr>
            <w:tcW w:w="3726" w:type="dxa"/>
            <w:shd w:val="clear" w:color="auto" w:fill="auto"/>
          </w:tcPr>
          <w:p w14:paraId="5F6E2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204C7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27" w:type="dxa"/>
            <w:shd w:val="clear" w:color="auto" w:fill="auto"/>
          </w:tcPr>
          <w:p w14:paraId="30742F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14:paraId="2155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1C580B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развлечение «Я+ТЫ=МЫ»</w:t>
            </w:r>
          </w:p>
        </w:tc>
        <w:tc>
          <w:tcPr>
            <w:tcW w:w="3726" w:type="dxa"/>
            <w:shd w:val="clear" w:color="auto" w:fill="auto"/>
          </w:tcPr>
          <w:p w14:paraId="78B48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404AD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27" w:type="dxa"/>
            <w:shd w:val="clear" w:color="auto" w:fill="auto"/>
          </w:tcPr>
          <w:p w14:paraId="113B0C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2FF5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628EB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«Город, в котором я живу»</w:t>
            </w:r>
          </w:p>
        </w:tc>
        <w:tc>
          <w:tcPr>
            <w:tcW w:w="3726" w:type="dxa"/>
            <w:shd w:val="clear" w:color="auto" w:fill="auto"/>
          </w:tcPr>
          <w:p w14:paraId="189A5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73C58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27" w:type="dxa"/>
            <w:shd w:val="clear" w:color="auto" w:fill="auto"/>
          </w:tcPr>
          <w:p w14:paraId="7B48B9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441A5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shd w:val="clear" w:color="auto" w:fill="auto"/>
          </w:tcPr>
          <w:p w14:paraId="71B2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Познавательная игра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Россия многонациональная страна!»</w:t>
            </w:r>
          </w:p>
        </w:tc>
        <w:tc>
          <w:tcPr>
            <w:tcW w:w="3726" w:type="dxa"/>
            <w:shd w:val="clear" w:color="auto" w:fill="auto"/>
          </w:tcPr>
          <w:p w14:paraId="578B2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3727" w:type="dxa"/>
            <w:shd w:val="clear" w:color="auto" w:fill="auto"/>
          </w:tcPr>
          <w:p w14:paraId="10DE5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27" w:type="dxa"/>
            <w:shd w:val="clear" w:color="auto" w:fill="auto"/>
          </w:tcPr>
          <w:p w14:paraId="3C7DE0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6566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A2B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79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0423EC">
      <w:pPr>
        <w:rPr>
          <w:rFonts w:ascii="Times New Roman" w:hAnsi="Times New Roman" w:cs="Times New Roman"/>
          <w:sz w:val="28"/>
          <w:szCs w:val="28"/>
        </w:rPr>
      </w:pPr>
    </w:p>
    <w:p w14:paraId="79E2E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A9D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>
          <w:pgSz w:w="16838" w:h="11906" w:orient="landscape"/>
          <w:pgMar w:top="1134" w:right="1134" w:bottom="1134" w:left="1134" w:header="708" w:footer="708" w:gutter="0"/>
          <w:cols w:space="708" w:num="1"/>
          <w:docGrid w:linePitch="360" w:charSpace="0"/>
        </w:sectPr>
      </w:pPr>
    </w:p>
    <w:p w14:paraId="38292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</w:t>
      </w:r>
      <w:r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14:paraId="1EC0D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ECE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14:paraId="1B2052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41F8D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14:paraId="0348A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5B4B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дошкольного возраста.</w:t>
      </w:r>
    </w:p>
    <w:p w14:paraId="5127CB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14:paraId="7EB3B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50ADC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50AC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7A005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14:paraId="7979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3ACE4D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14:paraId="177B6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14:paraId="7414E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r>
        <w:fldChar w:fldCharType="begin"/>
      </w:r>
      <w:r>
        <w:instrText xml:space="preserve"> HYPERLINK "http://internet.garant.ru/document/redirect/70291362/0"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618BB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724E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6D4D7F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512D5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матерью, обусловленные возрастными особенностями развития детей.</w:t>
      </w:r>
    </w:p>
    <w:p w14:paraId="548F2B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14:paraId="138FD5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10051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2EBF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01E18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дошкольного возраста; способам организации и участия в детских деятельностях, образовательном процессе и другому.</w:t>
      </w:r>
    </w:p>
    <w:p w14:paraId="447ED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дошкольного возрастов; разработку и реализацию образовательных проектов ДОО совместно с семьей.</w:t>
      </w:r>
    </w:p>
    <w:p w14:paraId="51E6B9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14:paraId="1B66F32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14:paraId="578B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14C8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68B43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65AA8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14:paraId="59A6E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72B29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14:paraId="493754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14:paraId="6AB814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32F4F13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14:paraId="79D7A8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14:paraId="615D5E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14:paraId="55F50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3D2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14:paraId="4B41E3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14:paraId="39C59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14:paraId="6B6C5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14:paraId="36650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14:paraId="5C67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14:paraId="00C47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14:paraId="0BC2B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4866E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7BCDB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992" w:header="709" w:footer="709" w:gutter="0"/>
          <w:cols w:space="708" w:num="1"/>
          <w:docGrid w:linePitch="360" w:charSpace="0"/>
        </w:sectPr>
      </w:pPr>
    </w:p>
    <w:p w14:paraId="1443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14:paraId="78B22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7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977"/>
        <w:gridCol w:w="1842"/>
        <w:gridCol w:w="2560"/>
        <w:gridCol w:w="1946"/>
      </w:tblGrid>
      <w:tr w14:paraId="37882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AEEF3" w:themeFill="accent5" w:themeFillTint="33"/>
          </w:tcPr>
          <w:p w14:paraId="65DFA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14:paraId="4F77B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14:paraId="3EF39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14:paraId="21658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560" w:type="dxa"/>
            <w:shd w:val="clear" w:color="auto" w:fill="DAEEF3" w:themeFill="accent5" w:themeFillTint="33"/>
          </w:tcPr>
          <w:p w14:paraId="4EB2D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6" w:type="dxa"/>
            <w:shd w:val="clear" w:color="auto" w:fill="DAEEF3" w:themeFill="accent5" w:themeFillTint="33"/>
          </w:tcPr>
          <w:p w14:paraId="3D13B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673D92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7C515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57CAA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136FB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3FD75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440AA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10CA2E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401AE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E19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Папка-передвижка: «О пользе фруктов, витаминов»</w:t>
            </w:r>
          </w:p>
        </w:tc>
        <w:tc>
          <w:tcPr>
            <w:tcW w:w="1842" w:type="dxa"/>
          </w:tcPr>
          <w:p w14:paraId="035A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Помочь родителям овладеть теоретическими знаниями.</w:t>
            </w:r>
          </w:p>
        </w:tc>
        <w:tc>
          <w:tcPr>
            <w:tcW w:w="2560" w:type="dxa"/>
          </w:tcPr>
          <w:p w14:paraId="2F34F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1F0B5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722E7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7633A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4C63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детского творчества: « Сувениры о лете»</w:t>
            </w:r>
          </w:p>
        </w:tc>
        <w:tc>
          <w:tcPr>
            <w:tcW w:w="1842" w:type="dxa"/>
          </w:tcPr>
          <w:p w14:paraId="728B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творческих умений детей.</w:t>
            </w:r>
          </w:p>
        </w:tc>
        <w:tc>
          <w:tcPr>
            <w:tcW w:w="2560" w:type="dxa"/>
          </w:tcPr>
          <w:p w14:paraId="6B6D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Дети, родители</w:t>
            </w:r>
          </w:p>
        </w:tc>
        <w:tc>
          <w:tcPr>
            <w:tcW w:w="1946" w:type="dxa"/>
          </w:tcPr>
          <w:p w14:paraId="5A75B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74794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7CCC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3F67AE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07A54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6B4EB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4598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2240E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AA95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CCC7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собрание: « Особенности развития детей 5-го года жизни»</w:t>
            </w:r>
          </w:p>
        </w:tc>
        <w:tc>
          <w:tcPr>
            <w:tcW w:w="1842" w:type="dxa"/>
          </w:tcPr>
          <w:p w14:paraId="4C40A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основными задачами воспитания детей 5-го года жизни.</w:t>
            </w:r>
          </w:p>
        </w:tc>
        <w:tc>
          <w:tcPr>
            <w:tcW w:w="2560" w:type="dxa"/>
          </w:tcPr>
          <w:p w14:paraId="677EA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воспитатели, учитель-логопед.</w:t>
            </w:r>
          </w:p>
        </w:tc>
        <w:tc>
          <w:tcPr>
            <w:tcW w:w="1946" w:type="dxa"/>
          </w:tcPr>
          <w:p w14:paraId="015E8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0B04A7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5C54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FC93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Папка-передвижка: « Осень-время болеть. Чтобы дети не болели»</w:t>
            </w:r>
          </w:p>
        </w:tc>
        <w:tc>
          <w:tcPr>
            <w:tcW w:w="1842" w:type="dxa"/>
          </w:tcPr>
          <w:p w14:paraId="04A6B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родителей с приемами профилактики простудных заболеваний в осенний период.</w:t>
            </w:r>
          </w:p>
        </w:tc>
        <w:tc>
          <w:tcPr>
            <w:tcW w:w="2560" w:type="dxa"/>
          </w:tcPr>
          <w:p w14:paraId="0AF19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704E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мед.сестра</w:t>
            </w:r>
          </w:p>
        </w:tc>
      </w:tr>
      <w:tr w14:paraId="1E78FB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4C9E4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6F09B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62A88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7796E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7250B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C204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2255E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202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Детские вопросы и как на них отвечать»</w:t>
            </w:r>
          </w:p>
        </w:tc>
        <w:tc>
          <w:tcPr>
            <w:tcW w:w="1842" w:type="dxa"/>
          </w:tcPr>
          <w:p w14:paraId="4C884D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Дать углубленные знания родителям, как правильно отвечать на вопросы детей.</w:t>
            </w:r>
          </w:p>
        </w:tc>
        <w:tc>
          <w:tcPr>
            <w:tcW w:w="2560" w:type="dxa"/>
          </w:tcPr>
          <w:p w14:paraId="2406E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38EA3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43ABEC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4D8591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838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осенних поделок: « Осенняя фантазия»</w:t>
            </w:r>
          </w:p>
        </w:tc>
        <w:tc>
          <w:tcPr>
            <w:tcW w:w="1842" w:type="dxa"/>
          </w:tcPr>
          <w:p w14:paraId="3809B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Приобщить малоактивных родителей к совместной групповой деятельности, дать возможность семьям проявить творчество.</w:t>
            </w:r>
          </w:p>
        </w:tc>
        <w:tc>
          <w:tcPr>
            <w:tcW w:w="2560" w:type="dxa"/>
          </w:tcPr>
          <w:p w14:paraId="68C0C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14:paraId="465B9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16363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358D6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0D528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32FCE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2B090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135A9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592EE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A3A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7DCE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Развлечение: « Осень золотая в гости к нам пришла»</w:t>
            </w:r>
          </w:p>
        </w:tc>
        <w:tc>
          <w:tcPr>
            <w:tcW w:w="1842" w:type="dxa"/>
          </w:tcPr>
          <w:p w14:paraId="210A0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Демонстрация творческих способностей детей, формирование творческих навыков и умений. Развитие взаимодействия родителей и работников ДОУ </w:t>
            </w:r>
          </w:p>
        </w:tc>
        <w:tc>
          <w:tcPr>
            <w:tcW w:w="2560" w:type="dxa"/>
          </w:tcPr>
          <w:p w14:paraId="17D55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46" w:type="dxa"/>
          </w:tcPr>
          <w:p w14:paraId="6EB60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музыкальный руководитель.</w:t>
            </w:r>
          </w:p>
        </w:tc>
      </w:tr>
      <w:tr w14:paraId="4BB16A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76D59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D532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Консультация: </w:t>
            </w:r>
          </w:p>
          <w:p w14:paraId="7A320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Леворукий ребенок»</w:t>
            </w:r>
          </w:p>
        </w:tc>
        <w:tc>
          <w:tcPr>
            <w:tcW w:w="1842" w:type="dxa"/>
          </w:tcPr>
          <w:p w14:paraId="6B4F7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внимания родителей к проблемам ребенка</w:t>
            </w:r>
          </w:p>
        </w:tc>
        <w:tc>
          <w:tcPr>
            <w:tcW w:w="2560" w:type="dxa"/>
          </w:tcPr>
          <w:p w14:paraId="637B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0E075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480069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70546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0FC5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Развлечение: « День матери»</w:t>
            </w:r>
          </w:p>
        </w:tc>
        <w:tc>
          <w:tcPr>
            <w:tcW w:w="1842" w:type="dxa"/>
          </w:tcPr>
          <w:p w14:paraId="1BF5E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Вовлечение родителей в педагогическую деятельность.</w:t>
            </w:r>
          </w:p>
        </w:tc>
        <w:tc>
          <w:tcPr>
            <w:tcW w:w="2560" w:type="dxa"/>
          </w:tcPr>
          <w:p w14:paraId="42EFA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0025D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муз.руков-ль</w:t>
            </w:r>
          </w:p>
        </w:tc>
      </w:tr>
      <w:tr w14:paraId="5190A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52D91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6C5A0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540D4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1C22A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78222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5624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69D4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B1DA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собрание: Особенности и проблемы речевого развития у детей среднего возраста. Пересказ как одна из форм развития речи и памяти»</w:t>
            </w:r>
          </w:p>
        </w:tc>
        <w:tc>
          <w:tcPr>
            <w:tcW w:w="1842" w:type="dxa"/>
          </w:tcPr>
          <w:p w14:paraId="4C99D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14:paraId="4493C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741A7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2A7818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171BF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804C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стенд: « Безопасный Новый год»</w:t>
            </w:r>
          </w:p>
        </w:tc>
        <w:tc>
          <w:tcPr>
            <w:tcW w:w="1842" w:type="dxa"/>
          </w:tcPr>
          <w:p w14:paraId="5A57D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помощи родителям в организации проведения праздника в домашних условиях.</w:t>
            </w:r>
          </w:p>
        </w:tc>
        <w:tc>
          <w:tcPr>
            <w:tcW w:w="2560" w:type="dxa"/>
          </w:tcPr>
          <w:p w14:paraId="7827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1307B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023CA3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5C443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13E5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Новогоднее развлечение: «Здравствуй Новый Год»</w:t>
            </w:r>
          </w:p>
        </w:tc>
        <w:tc>
          <w:tcPr>
            <w:tcW w:w="1842" w:type="dxa"/>
          </w:tcPr>
          <w:p w14:paraId="0E97E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желание проводить активно совместные праздники, получать удовлетворение от подготовленных общим коллективом развлечений.</w:t>
            </w:r>
          </w:p>
        </w:tc>
        <w:tc>
          <w:tcPr>
            <w:tcW w:w="2560" w:type="dxa"/>
          </w:tcPr>
          <w:p w14:paraId="73A5C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46" w:type="dxa"/>
          </w:tcPr>
          <w:p w14:paraId="3AFFC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музыкальный руководитель.</w:t>
            </w:r>
          </w:p>
        </w:tc>
      </w:tr>
      <w:tr w14:paraId="4F9BF0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6B5EB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2C0F6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664C7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1DAB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54620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177F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2C64B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F25C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Воспитание любознательности у ребенка в детском саду и дома</w:t>
            </w:r>
          </w:p>
        </w:tc>
        <w:tc>
          <w:tcPr>
            <w:tcW w:w="1842" w:type="dxa"/>
          </w:tcPr>
          <w:p w14:paraId="57858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14:paraId="3803C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0306A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7DDC75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26B2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330A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Памятки для родителей: « Искусство наказывать и прощать»</w:t>
            </w:r>
          </w:p>
        </w:tc>
        <w:tc>
          <w:tcPr>
            <w:tcW w:w="1842" w:type="dxa"/>
          </w:tcPr>
          <w:p w14:paraId="3D82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обсуждение конкретных проблем.</w:t>
            </w:r>
          </w:p>
        </w:tc>
        <w:tc>
          <w:tcPr>
            <w:tcW w:w="2560" w:type="dxa"/>
          </w:tcPr>
          <w:p w14:paraId="4ACE5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69DDD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77576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0D8E0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D287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стенд: « Роль книги в речевом развитии»</w:t>
            </w:r>
          </w:p>
        </w:tc>
        <w:tc>
          <w:tcPr>
            <w:tcW w:w="1842" w:type="dxa"/>
          </w:tcPr>
          <w:p w14:paraId="346CE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богатого словарного запаса, развитие воображения и памяти, помочь узнать что-то новое,</w:t>
            </w:r>
          </w:p>
        </w:tc>
        <w:tc>
          <w:tcPr>
            <w:tcW w:w="2560" w:type="dxa"/>
          </w:tcPr>
          <w:p w14:paraId="50BB9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46C1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23885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FB18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FE2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14:paraId="3BD98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14:paraId="245F1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EF76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6BEBA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412A0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3CD9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Круглый стол: « Что такое ЗОЖ»</w:t>
            </w:r>
          </w:p>
        </w:tc>
        <w:tc>
          <w:tcPr>
            <w:tcW w:w="1842" w:type="dxa"/>
          </w:tcPr>
          <w:p w14:paraId="00824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Пропаганда здорового образа жизни. Привлечение внимания семей к вопросам оздоровления детей в домашних условиях.</w:t>
            </w:r>
          </w:p>
        </w:tc>
        <w:tc>
          <w:tcPr>
            <w:tcW w:w="2560" w:type="dxa"/>
          </w:tcPr>
          <w:p w14:paraId="20C37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06AB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мед.сестра</w:t>
            </w:r>
          </w:p>
        </w:tc>
      </w:tr>
      <w:tr w14:paraId="42DC7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4B4E0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AD0F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Коллаж: « Профессии настоящих мужчин» ( фотоколлаж, рисунки)</w:t>
            </w:r>
          </w:p>
        </w:tc>
        <w:tc>
          <w:tcPr>
            <w:tcW w:w="1842" w:type="dxa"/>
          </w:tcPr>
          <w:p w14:paraId="0D80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желание порадовать пап поздравлениями.</w:t>
            </w:r>
          </w:p>
        </w:tc>
        <w:tc>
          <w:tcPr>
            <w:tcW w:w="2560" w:type="dxa"/>
          </w:tcPr>
          <w:p w14:paraId="0ED19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1A762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12706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1FD5A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327F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Спортивный праздник ко Дню Защитника Отечества.</w:t>
            </w:r>
          </w:p>
        </w:tc>
        <w:tc>
          <w:tcPr>
            <w:tcW w:w="1842" w:type="dxa"/>
          </w:tcPr>
          <w:p w14:paraId="0FA00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спортивных умений детей, взаимодействия родителей, детей, работников ДОУ.</w:t>
            </w:r>
          </w:p>
        </w:tc>
        <w:tc>
          <w:tcPr>
            <w:tcW w:w="2560" w:type="dxa"/>
          </w:tcPr>
          <w:p w14:paraId="0834D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14:paraId="6EC18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инструктор по физической культуре.</w:t>
            </w:r>
          </w:p>
        </w:tc>
      </w:tr>
      <w:tr w14:paraId="1B474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7DDA5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D59F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Играем с пальчиками»</w:t>
            </w:r>
          </w:p>
        </w:tc>
        <w:tc>
          <w:tcPr>
            <w:tcW w:w="1842" w:type="dxa"/>
          </w:tcPr>
          <w:p w14:paraId="40A76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пальчиковыми играми, их влияние на развитие детей, мелкой моторики рук.</w:t>
            </w:r>
          </w:p>
        </w:tc>
        <w:tc>
          <w:tcPr>
            <w:tcW w:w="2560" w:type="dxa"/>
          </w:tcPr>
          <w:p w14:paraId="71F1C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648D4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Воспитатели.</w:t>
            </w:r>
          </w:p>
        </w:tc>
      </w:tr>
      <w:tr w14:paraId="3B5665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19A0B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452E2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1753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66AA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24891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78016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7C6FA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3801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Формирование самостоятельности у детей»</w:t>
            </w:r>
          </w:p>
        </w:tc>
        <w:tc>
          <w:tcPr>
            <w:tcW w:w="1842" w:type="dxa"/>
          </w:tcPr>
          <w:p w14:paraId="4490B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Усиленность ребенка в родительских видах деятельности во многом зависит от умения действовать самостоятельно.</w:t>
            </w:r>
          </w:p>
        </w:tc>
        <w:tc>
          <w:tcPr>
            <w:tcW w:w="2560" w:type="dxa"/>
          </w:tcPr>
          <w:p w14:paraId="7F360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5628D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4BD36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8F3A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65E5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стенд: « Добрые советы родителям»</w:t>
            </w:r>
          </w:p>
        </w:tc>
        <w:tc>
          <w:tcPr>
            <w:tcW w:w="1842" w:type="dxa"/>
          </w:tcPr>
          <w:p w14:paraId="4BCD6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беседы, обсуждение конкретных проблем, случаев.</w:t>
            </w:r>
          </w:p>
        </w:tc>
        <w:tc>
          <w:tcPr>
            <w:tcW w:w="2560" w:type="dxa"/>
          </w:tcPr>
          <w:p w14:paraId="227A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4EFC9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6F3C2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09329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5558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Выставка детских работ: « Моя любимая мама» ( разнообразная техника)</w:t>
            </w:r>
          </w:p>
        </w:tc>
        <w:tc>
          <w:tcPr>
            <w:tcW w:w="1842" w:type="dxa"/>
          </w:tcPr>
          <w:p w14:paraId="6DDB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желание порадовать мам поздравлениями.</w:t>
            </w:r>
          </w:p>
        </w:tc>
        <w:tc>
          <w:tcPr>
            <w:tcW w:w="2560" w:type="dxa"/>
          </w:tcPr>
          <w:p w14:paraId="18108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4C12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341C2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71376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6A59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Утренник: « Праздник наших дорогих мам»</w:t>
            </w:r>
          </w:p>
        </w:tc>
        <w:tc>
          <w:tcPr>
            <w:tcW w:w="1842" w:type="dxa"/>
          </w:tcPr>
          <w:p w14:paraId="49EFA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творческих способностей детей, формирование творческих навыков и умений, развитие эмоционального взаимодействия родителей, детей, работников ДОУ.</w:t>
            </w:r>
          </w:p>
        </w:tc>
        <w:tc>
          <w:tcPr>
            <w:tcW w:w="2560" w:type="dxa"/>
          </w:tcPr>
          <w:p w14:paraId="0AAFE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46" w:type="dxa"/>
          </w:tcPr>
          <w:p w14:paraId="1A5B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муз.рук-ль.</w:t>
            </w:r>
          </w:p>
        </w:tc>
      </w:tr>
      <w:tr w14:paraId="03417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36297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70084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082A0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500C6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0622E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0F9E8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007C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51CA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с родителями: « осторожно улица»</w:t>
            </w:r>
          </w:p>
        </w:tc>
        <w:tc>
          <w:tcPr>
            <w:tcW w:w="1842" w:type="dxa"/>
          </w:tcPr>
          <w:p w14:paraId="2641A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с требованиями программы воспитания и обучения в детском саду по ПДД.</w:t>
            </w:r>
          </w:p>
        </w:tc>
        <w:tc>
          <w:tcPr>
            <w:tcW w:w="2560" w:type="dxa"/>
          </w:tcPr>
          <w:p w14:paraId="4058A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24529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3AA99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4EC61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06CB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Играйте вместе с детьми»</w:t>
            </w:r>
          </w:p>
        </w:tc>
        <w:tc>
          <w:tcPr>
            <w:tcW w:w="1842" w:type="dxa"/>
          </w:tcPr>
          <w:p w14:paraId="057D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уровня развития познавательных интересов, путем наблюдения ребенка в разных видах познавательной деятельности.</w:t>
            </w:r>
          </w:p>
        </w:tc>
        <w:tc>
          <w:tcPr>
            <w:tcW w:w="2560" w:type="dxa"/>
          </w:tcPr>
          <w:p w14:paraId="2DAE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0753F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27BCC0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17B7B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396F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Рекомендации </w:t>
            </w:r>
          </w:p>
          <w:p w14:paraId="7E679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«Опасные ситуации в жизни ребенка»</w:t>
            </w:r>
          </w:p>
        </w:tc>
        <w:tc>
          <w:tcPr>
            <w:tcW w:w="1842" w:type="dxa"/>
          </w:tcPr>
          <w:p w14:paraId="67AB3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Пополнить знания родителей в области обеспечения безопасности ребенка, охраны его жизни и здоровья.</w:t>
            </w:r>
          </w:p>
        </w:tc>
        <w:tc>
          <w:tcPr>
            <w:tcW w:w="2560" w:type="dxa"/>
          </w:tcPr>
          <w:p w14:paraId="2E84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24929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03B9D6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0F30D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0B1B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Правовое воспитание</w:t>
            </w:r>
          </w:p>
          <w:p w14:paraId="1CFE2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Статьи: « Четыре заповеди мудрого родителя!», « Искусство быть родителем!», « Понимаем ли мы друг друга?»</w:t>
            </w:r>
          </w:p>
          <w:p w14:paraId="5D6D9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F881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 родителей и детей: « Семья глазами ребенка»</w:t>
            </w:r>
          </w:p>
        </w:tc>
        <w:tc>
          <w:tcPr>
            <w:tcW w:w="1842" w:type="dxa"/>
          </w:tcPr>
          <w:p w14:paraId="34337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Декларацией прав ребенка, Всеобщей Декларацией Прав человека, дать знания о правовом воспитании ребенка.</w:t>
            </w:r>
          </w:p>
        </w:tc>
        <w:tc>
          <w:tcPr>
            <w:tcW w:w="2560" w:type="dxa"/>
          </w:tcPr>
          <w:p w14:paraId="36B5A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14:paraId="71812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7D1ED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0B686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3E7E8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1675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2900A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19F59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341BB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2260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75D0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собрание: «Наши достижения»</w:t>
            </w:r>
          </w:p>
        </w:tc>
        <w:tc>
          <w:tcPr>
            <w:tcW w:w="1842" w:type="dxa"/>
          </w:tcPr>
          <w:p w14:paraId="773AA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Демонстрация сформированных ЗУН детей, развитие взаимодействия детей, родителей, работников ДОУ. 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560" w:type="dxa"/>
          </w:tcPr>
          <w:p w14:paraId="20B2E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14:paraId="0994F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20BE3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271F4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54BD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Памятка: « Безопасность ребенка в быту»</w:t>
            </w:r>
          </w:p>
        </w:tc>
        <w:tc>
          <w:tcPr>
            <w:tcW w:w="1842" w:type="dxa"/>
          </w:tcPr>
          <w:p w14:paraId="796E1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Нацелить родителей проявлять особое внимание к особенно подвижным детям в весенний пожароопасный период по их опасному поведению.</w:t>
            </w:r>
          </w:p>
        </w:tc>
        <w:tc>
          <w:tcPr>
            <w:tcW w:w="2560" w:type="dxa"/>
          </w:tcPr>
          <w:p w14:paraId="10C6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24D88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684180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B634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AFBC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Анкетирование: « Что вы ждете от детского сада в будущем году?»</w:t>
            </w:r>
          </w:p>
        </w:tc>
        <w:tc>
          <w:tcPr>
            <w:tcW w:w="1842" w:type="dxa"/>
          </w:tcPr>
          <w:p w14:paraId="5929B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Выявить у родителей их удовлетворенность работой детского сада.</w:t>
            </w:r>
          </w:p>
        </w:tc>
        <w:tc>
          <w:tcPr>
            <w:tcW w:w="2560" w:type="dxa"/>
          </w:tcPr>
          <w:p w14:paraId="30DB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6276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7C90FC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33E9A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553E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Домашнее задание родителям на лето: сбор природного и бросового материала.</w:t>
            </w:r>
          </w:p>
        </w:tc>
        <w:tc>
          <w:tcPr>
            <w:tcW w:w="1842" w:type="dxa"/>
          </w:tcPr>
          <w:p w14:paraId="1EC22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 и вовлечение родителей в жизнедеятельность группового сообщества,</w:t>
            </w:r>
          </w:p>
        </w:tc>
        <w:tc>
          <w:tcPr>
            <w:tcW w:w="2560" w:type="dxa"/>
          </w:tcPr>
          <w:p w14:paraId="19944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46" w:type="dxa"/>
          </w:tcPr>
          <w:p w14:paraId="69BFC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</w:tr>
      <w:tr w14:paraId="3C9CCF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shd w:val="clear" w:color="auto" w:fill="D8D8D8" w:themeFill="background1" w:themeFillShade="D9"/>
          </w:tcPr>
          <w:p w14:paraId="6140E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8D8D8" w:themeFill="background1" w:themeFillShade="D9"/>
          </w:tcPr>
          <w:p w14:paraId="11554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842" w:type="dxa"/>
            <w:shd w:val="clear" w:color="auto" w:fill="D8D8D8" w:themeFill="background1" w:themeFillShade="D9"/>
          </w:tcPr>
          <w:p w14:paraId="0F9FC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8D8D8" w:themeFill="background1" w:themeFillShade="D9"/>
          </w:tcPr>
          <w:p w14:paraId="7EFD6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D8D8D8" w:themeFill="background1" w:themeFillShade="D9"/>
          </w:tcPr>
          <w:p w14:paraId="5962C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F311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6CE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7A8C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Консультация: « Лето красное-пора прекрасная»</w:t>
            </w:r>
          </w:p>
        </w:tc>
        <w:tc>
          <w:tcPr>
            <w:tcW w:w="1842" w:type="dxa"/>
          </w:tcPr>
          <w:p w14:paraId="41242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Оказать родителям помощь в решении данной проблемы.</w:t>
            </w:r>
          </w:p>
        </w:tc>
        <w:tc>
          <w:tcPr>
            <w:tcW w:w="2560" w:type="dxa"/>
          </w:tcPr>
          <w:p w14:paraId="238D2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799A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237F4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0A85F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FD428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инструктажа по технике безопасности детей летом.</w:t>
            </w:r>
          </w:p>
        </w:tc>
        <w:tc>
          <w:tcPr>
            <w:tcW w:w="1842" w:type="dxa"/>
          </w:tcPr>
          <w:p w14:paraId="19214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Активизировать и обогатить знания родителей в области безопасности жизнедеятельности в летний период </w:t>
            </w:r>
          </w:p>
        </w:tc>
        <w:tc>
          <w:tcPr>
            <w:tcW w:w="2560" w:type="dxa"/>
          </w:tcPr>
          <w:p w14:paraId="2C94E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671B7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14:paraId="6C75D9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</w:tcPr>
          <w:p w14:paraId="65062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7467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Папка-передвижка: « Первая помощь при ссадинах, порезах, укусах насекомых»</w:t>
            </w:r>
          </w:p>
        </w:tc>
        <w:tc>
          <w:tcPr>
            <w:tcW w:w="1842" w:type="dxa"/>
          </w:tcPr>
          <w:p w14:paraId="25B3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Помочь родителям овладеть теоретическими и практическими навыками и знаниями .</w:t>
            </w:r>
          </w:p>
        </w:tc>
        <w:tc>
          <w:tcPr>
            <w:tcW w:w="2560" w:type="dxa"/>
          </w:tcPr>
          <w:p w14:paraId="65260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6" w:type="dxa"/>
          </w:tcPr>
          <w:p w14:paraId="7FAEB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0023E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068B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23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D3A8B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16FD5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14:paraId="0FC78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1AF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14:paraId="0E196B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EAD0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14:paraId="7F7FB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60BA9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71363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48E844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118C4C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4E6A9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6B3F1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6F62B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398C8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6003D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0E065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24B90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6A72A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4C6B4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4A012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14:paraId="2907B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271D6A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14:paraId="2E7BF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BAD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67C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ПРЕДМЕТНО-ПРОСТРАНСТВЕННОЙ СРЕДЫ</w:t>
      </w:r>
    </w:p>
    <w:p w14:paraId="674B5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17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65D7B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14:paraId="20A7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14:paraId="486C6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14:paraId="029AF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sz w:val="28"/>
          <w:szCs w:val="28"/>
        </w:rPr>
        <w:t>Центр игры</w:t>
      </w:r>
      <w:r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14:paraId="0D467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14:paraId="64980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388D0E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16622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>
        <w:rPr>
          <w:rFonts w:ascii="Times New Roman" w:hAnsi="Times New Roman" w:cs="Times New Roman"/>
          <w:sz w:val="28"/>
          <w:szCs w:val="28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4F7365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Книжный уголок</w:t>
      </w:r>
      <w:r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14:paraId="18F6F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>
        <w:rPr>
          <w:rFonts w:ascii="Times New Roman" w:hAnsi="Times New Roman" w:cs="Times New Roman"/>
          <w:sz w:val="28"/>
          <w:szCs w:val="28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14:paraId="54DD5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напряжения воспитанников.</w:t>
      </w:r>
    </w:p>
    <w:p w14:paraId="4A777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деятельности воспитателя и/или специалиста с детьми с ОВЗ, направленной на коррекцию имеющихся у них нарушений.</w:t>
      </w:r>
    </w:p>
    <w:p w14:paraId="64EB5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>
        <w:rPr>
          <w:rFonts w:ascii="Times New Roman" w:hAnsi="Times New Roman" w:cs="Times New Roman"/>
          <w:sz w:val="28"/>
          <w:szCs w:val="28"/>
        </w:rPr>
        <w:t>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14:paraId="330C12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247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14:paraId="1E51DE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CDD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>
        <w:rPr>
          <w:rFonts w:ascii="Times New Roman CYR" w:hAnsi="Times New Roman CYR" w:eastAsia="Times New Roman" w:cs="Times New Roman CYR"/>
          <w:b/>
          <w:sz w:val="28"/>
          <w:szCs w:val="28"/>
        </w:rPr>
        <w:t>Перечень учебно-методических пособий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7368"/>
      </w:tblGrid>
      <w:tr w14:paraId="64CB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 w14:paraId="172F38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7368" w:type="dxa"/>
          </w:tcPr>
          <w:p w14:paraId="099CF0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14:paraId="050CC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 w14:paraId="7C7BA1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68" w:type="dxa"/>
          </w:tcPr>
          <w:p w14:paraId="2DF6C3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Физическая культура – дошкольникам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/ Л.Д. Глазырина. – М.: Владос, 2001.</w:t>
            </w:r>
          </w:p>
          <w:p w14:paraId="6EC5CB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351C1C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14:paraId="1286EC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в средней группе детского сада /  Л.Д. Глазырина. – М.: Владос, 2001.</w:t>
            </w:r>
          </w:p>
          <w:p w14:paraId="5D3B31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для малышей/Лайзане С.Я. –М.:2002.</w:t>
            </w:r>
          </w:p>
          <w:p w14:paraId="42F58E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В.Г. Фролов «Физкультурные занятия, игры и упражнения на прогулке», Москва «Просвещение», 1986 г</w:t>
            </w:r>
          </w:p>
          <w:p w14:paraId="616412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Е.Н. Вавилова «Учите бегать, прыгать, лазать, метать», Москва «Просвещение», 1983 г,</w:t>
            </w:r>
          </w:p>
          <w:p w14:paraId="5736F9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Беседы о здоровье/Шорыгина Т.А. - М.:ТЦ Сфера, 2005.</w:t>
            </w:r>
          </w:p>
          <w:p w14:paraId="730795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Здоровьесберегающие технологии воспитания в детском саду / Под ред. Т.С. Яковлевой. – М.: Школьная пресса,  2006.</w:t>
            </w:r>
          </w:p>
        </w:tc>
      </w:tr>
      <w:tr w14:paraId="2046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 w14:paraId="576BF2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68" w:type="dxa"/>
          </w:tcPr>
          <w:p w14:paraId="633F47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0D97FA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1A6D22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Комплексные занятия во второй младшей группе детского сада. /Бондаренко Т.М., - Воронеж: Издательство «Учитель», 2004.</w:t>
            </w:r>
          </w:p>
          <w:p w14:paraId="67D9D1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Игралочка/Петерсон Л.Г., Кочемасова Е.Е. – М.: Баласс, 2004.</w:t>
            </w:r>
          </w:p>
          <w:p w14:paraId="2A4BA6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 от трех до семи: учебно – методическое пособие для воспитателей детских садов/Авт. сост. Михайлова З.А., Иоффе Э.Н.- СПб.: Акцент, 1997.</w:t>
            </w:r>
          </w:p>
          <w:p w14:paraId="333A23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Богуславская З.М., Смирнова Е.О./Развивающие игры для детей младшего дошкольного возраста/М.: Просвещение,1991хайлова З.А./Математика от 3-7/Санкт-Петербург, изд-во «Акцидент», 1998г./ Методическое пособие</w:t>
            </w:r>
          </w:p>
          <w:p w14:paraId="5869929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Добро пожаловать в экологию!/Воронкевич О.А. – СПб.: «ДЕТСТВО – ПРЕСС», 2003.</w:t>
            </w:r>
          </w:p>
          <w:p w14:paraId="652AC0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Алешина Н.В. «Ознакомление дошкольников с окружающим и социальной действительностью», Москва, «ЦГЛ», 2005 </w:t>
            </w:r>
          </w:p>
          <w:p w14:paraId="342591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Конструирование и художественный труд в детском саду. / Куцакова Л.В. – М.: ТЦ Сфера, 2010</w:t>
            </w:r>
          </w:p>
        </w:tc>
      </w:tr>
      <w:tr w14:paraId="7DD76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 w14:paraId="408E19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68" w:type="dxa"/>
          </w:tcPr>
          <w:p w14:paraId="26766E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288BDD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18BEA8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14:paraId="655377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Комплексные занятия в средней группе детского сада. /Бондаренко Т.М., - Воронеж: Издательство «Учитель», 2004.</w:t>
            </w:r>
          </w:p>
          <w:p w14:paraId="596BAA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Гербова В.В. Развитие речи в 4-5  лет. Учебно-наглядное пособие. – М.: Владос, 2003</w:t>
            </w:r>
          </w:p>
          <w:p w14:paraId="128ACD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Хрестоматия для детей младшего дошкольного возраста</w:t>
            </w:r>
          </w:p>
          <w:p w14:paraId="720326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Гурович Л.Н./Ребенок и книга/СПб.:«Детство-пресс», 1999/ В.И.Логинова</w:t>
            </w:r>
          </w:p>
        </w:tc>
      </w:tr>
      <w:tr w14:paraId="79C72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 w14:paraId="4C8366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68" w:type="dxa"/>
          </w:tcPr>
          <w:p w14:paraId="67FD6E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00772F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775E56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14:paraId="793292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Дошкольник 4-5 лет. Как работать по программе «Детство» - СПб: ДЕТСТВО-ПРЕСС, 2010.</w:t>
            </w:r>
          </w:p>
          <w:p w14:paraId="242E68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Полоролевое воспитание дошкольников/Касаткина Е.И. и др. – г.Вологда, ВИРО, 2008.</w:t>
            </w:r>
          </w:p>
          <w:p w14:paraId="236CA30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Организация сюжетной игры в детском саду/Михайленко Н.Я. – М.: Линка - Пресс, 2009.</w:t>
            </w:r>
          </w:p>
          <w:p w14:paraId="19B77F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 в дидактических играх дошкольников./Новоселова С.Л.,  - М.: Просвещение, 1992.</w:t>
            </w:r>
          </w:p>
          <w:p w14:paraId="2FA780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Развивающие игры для детей младшего дошкольного возраста/ Богуславская З.М., Смирнова Е.О. – М.: Просвещение, 2001.</w:t>
            </w:r>
          </w:p>
          <w:p w14:paraId="48023F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Азбука общения/Шипицына Л.М., Воронова А.П. и др. – ДЕТСТВО – ПРЕСС, 2001.Программа </w:t>
            </w:r>
          </w:p>
          <w:p w14:paraId="194A18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Князева О.Л.\Приобщение детей к источникам  русской народной  культуры/С - П "Детство-Пресс"  2000г/Программа</w:t>
            </w:r>
          </w:p>
          <w:p w14:paraId="4A94A6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Князева О.Л./Я, ты, мы: Социально-эмоциональное развитие детей от 3 до 6 /М.: Просвещение,2005/Учебно-методическое пособие</w:t>
            </w:r>
          </w:p>
          <w:p w14:paraId="43C2C3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Алямовская В.Г. «Беседы о поведения ребенка за столом», Творческий центр, Москва, 2007 г  </w:t>
            </w:r>
          </w:p>
          <w:p w14:paraId="21C291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Л.В.Куцакова/«Нравственно-трудовое воспитание в детском саду»</w:t>
            </w:r>
          </w:p>
          <w:p w14:paraId="404D62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Кондратьева Н.Н./Мы/Санкт-Петербург, «Детство-пресс», 2000/Программа</w:t>
            </w:r>
          </w:p>
          <w:p w14:paraId="73CDC0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Дыбина О.В./Неизведанное  рядом/М.: ТЦ Сфера, 2002/Пособие</w:t>
            </w:r>
          </w:p>
          <w:p w14:paraId="374C00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Белая К.Ю. Я и моя безопасность. Тематический словарь в картинках: Мир человека. - М.: Школьная Пресса, 2010.</w:t>
            </w:r>
          </w:p>
        </w:tc>
      </w:tr>
      <w:tr w14:paraId="092F2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 w14:paraId="691C47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68" w:type="dxa"/>
          </w:tcPr>
          <w:p w14:paraId="7CE9154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14E2A5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55F136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14:paraId="21B215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Комплексные занятия во второй младшей группе детского сада. /Бондаренко Т.М., - Воронеж: Издательство «Учитель», 2004.</w:t>
            </w:r>
          </w:p>
          <w:p w14:paraId="47E0D5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 «Цветные ладошки». / Лыкова И.А.   - М.: Карапуз-</w:t>
            </w:r>
          </w:p>
          <w:p w14:paraId="176498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Изобразительная деятельность в детском саду.младшая группа/Лыкова И.А. – М.: Изд. Дом «Цветной мир», 2010.</w:t>
            </w:r>
          </w:p>
        </w:tc>
      </w:tr>
    </w:tbl>
    <w:p w14:paraId="70948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</w:p>
    <w:p w14:paraId="0C425F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</w:p>
    <w:p w14:paraId="695CF0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eastAsia="Times New Roman" w:cs="Times New Roman CYR"/>
          <w:b/>
          <w:sz w:val="28"/>
          <w:szCs w:val="28"/>
        </w:rPr>
      </w:pPr>
    </w:p>
    <w:p w14:paraId="43FD3F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A20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14:paraId="1944DE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0D11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Перечень художественной литературы</w:t>
      </w:r>
    </w:p>
    <w:p w14:paraId="4A5EDC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hAnsi="Times New Roman" w:cs="Times New Roman"/>
          <w:sz w:val="28"/>
          <w:szCs w:val="28"/>
        </w:rPr>
        <w:t xml:space="preserve"> «Барашеньки...»,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14:paraId="34447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14:paraId="409AE4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14:paraId="114D9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Песенки.</w:t>
      </w:r>
      <w:r>
        <w:rPr>
          <w:rFonts w:ascii="Times New Roman" w:hAnsi="Times New Roman" w:cs="Times New Roman"/>
          <w:sz w:val="28"/>
          <w:szCs w:val="28"/>
        </w:rPr>
        <w:t xml:space="preserve"> «Утята», франц., обраб. Н. Гернет и С. Гиппиус; «Пальцы», пер. с нем. Л. Яхина; «Песня моряка» норвежек, нар. песенка (обраб. Ю. Вронского); «Барабек», англ. (обраб. К. Чуковского); «Шалтай-Болтай», англ. (обраб. С. Маршака).</w:t>
      </w:r>
    </w:p>
    <w:p w14:paraId="691A4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«Бременские музыканты» из сказок братьев Гримм, пер. с. нем. A. Введенского, под ред. С. Маршака; «Два жадных медвежонка», венгер. сказка (обраб. А. Красновой и В. Важдаева); «Колосок», укр. нар. сказка (обраб. С.  «Три поросенка», пер. с англ. С. Михалкова.</w:t>
      </w:r>
    </w:p>
    <w:p w14:paraId="2F6B7C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14:paraId="4991D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 B.Я. «Колыбельная»; Бунин И.А.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14:paraId="7C222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 В.Г. «Мышонок и карандаш»; Тайц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14:paraId="467875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>
        <w:rPr>
          <w:rFonts w:ascii="Times New Roman" w:hAnsi="Times New Roman" w:cs="Times New Roman"/>
          <w:sz w:val="28"/>
          <w:szCs w:val="28"/>
        </w:rPr>
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</w:t>
      </w:r>
      <w:r>
        <w:rPr>
          <w:rFonts w:ascii="Times New Roman" w:hAnsi="Times New Roman" w:cs="Times New Roman"/>
          <w:i/>
          <w:sz w:val="28"/>
          <w:szCs w:val="28"/>
        </w:rPr>
        <w:t>выбору).</w:t>
      </w:r>
    </w:p>
    <w:p w14:paraId="16367F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14:paraId="43BE7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Поэзия. Бжехва Я. «Клей», пер. с польск. Б. Заходер; Грубин Ф. «Слезы», пер. с чеш. Е. Солоновича; Квитко Л.М. «Бабушкины руки» (пер. с евр. Т. 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14:paraId="7C7AE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>
        <w:rPr>
          <w:rFonts w:ascii="Times New Roman" w:hAnsi="Times New Roman" w:cs="Times New Roman"/>
          <w:sz w:val="28"/>
          <w:szCs w:val="28"/>
        </w:rPr>
        <w:t>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Пени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14:paraId="12A6F7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3.3.2.2. Перечень музыкальных произведений</w:t>
      </w:r>
    </w:p>
    <w:p w14:paraId="2A6E5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 xml:space="preserve"> «Ах ты, береза», рус. нар. песня; «Осенняя песенка», муз. Д. 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14:paraId="66AC93A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14:paraId="05A86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14:paraId="29D84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Песни.</w:t>
      </w:r>
      <w:r>
        <w:rPr>
          <w:rFonts w:ascii="Times New Roman" w:hAnsi="Times New Roman" w:cs="Times New Roman"/>
          <w:sz w:val="28"/>
          <w:szCs w:val="28"/>
        </w:rPr>
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14:paraId="69EC3A9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14:paraId="269189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«Пружинки» под рус. нар. мелодию; ходьба под «Марш», муз. И. Беркович; «Веселые мячики» (подпрыгивание и бег), муз. М. Сатулиной; лиса и зайцы под муз. А. Майкапара «В садике»; ходит медведь под муз. «Этюд» К. Черни; «Полька», муз. М. Глинки; «Всадники», муз. В. Витлина; потопаем, покружимся под рус. нар. мелодии; «Петух», муз. Т. Ломовой; «Кукла», муз. М. Старокадомского; «Упражнения с цветами» под муз. «Вальса» </w:t>
      </w:r>
      <w:r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14:paraId="3857C5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>
        <w:rPr>
          <w:rFonts w:ascii="Times New Roman" w:hAnsi="Times New Roman" w:cs="Times New Roman"/>
          <w:sz w:val="28"/>
          <w:szCs w:val="28"/>
        </w:rPr>
        <w:t xml:space="preserve"> «Барабанщик», муз. М. Красева; «Танец осенних листочков», муз. А. Филиппенко, сл. Е. Макшанцевой; «Барабанщики», муз. Д. Кабалевского и С. Левидова; «Считалка», «Катилось яблоко», муз. В. Агафонникова.</w:t>
      </w:r>
    </w:p>
    <w:p w14:paraId="1A4E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>
        <w:rPr>
          <w:rFonts w:ascii="Times New Roman" w:hAnsi="Times New Roman" w:cs="Times New Roman"/>
          <w:sz w:val="28"/>
          <w:szCs w:val="28"/>
        </w:rPr>
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14:paraId="4EB66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</w:p>
    <w:p w14:paraId="46AA2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>
        <w:rPr>
          <w:rFonts w:ascii="Times New Roman" w:hAnsi="Times New Roman" w:cs="Times New Roman"/>
          <w:sz w:val="28"/>
          <w:szCs w:val="28"/>
        </w:rPr>
        <w:t xml:space="preserve"> «Курочка и петушок», муз. Г. Фрида; «Жмурки», муз. Ф. Флотова; «Медведь и заяц», муз. В. Ребикова; «Самолеты», муз. М. Магиденко; «Найди себе пару», муз. Т. Ломовой; «Займи домик», муз. М. Магиденко.</w:t>
      </w:r>
    </w:p>
    <w:p w14:paraId="07A8FF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с пением.</w:t>
      </w:r>
      <w:r>
        <w:rPr>
          <w:rFonts w:ascii="Times New Roman" w:hAnsi="Times New Roman" w:cs="Times New Roman"/>
          <w:sz w:val="28"/>
          <w:szCs w:val="28"/>
        </w:rPr>
        <w:t xml:space="preserve"> «Огородная-хороводная», муз. Б. Можжевелова, сл. А. Пассовой; «Гуси, лебеди и волк», муз. Е. Тиличеевой, сл. М. Булатова; «Мы на луг ходили», муз. А. Филиппенко, сл. Н. Кукловской.</w:t>
      </w:r>
    </w:p>
    <w:p w14:paraId="794CA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14:paraId="0DDF6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 М. Старокадомского; «Медвежата», муз. М. Красева, сл. Н. Френкель.</w:t>
      </w:r>
    </w:p>
    <w:p w14:paraId="4E4500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14:paraId="4822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>
        <w:rPr>
          <w:rFonts w:ascii="Times New Roman" w:hAnsi="Times New Roman" w:cs="Times New Roman"/>
          <w:sz w:val="28"/>
          <w:szCs w:val="28"/>
        </w:rPr>
        <w:t xml:space="preserve"> «Птицы и птенчики», «Качели».</w:t>
      </w:r>
    </w:p>
    <w:p w14:paraId="6762C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«Петушок, курочка и цыпленок», «Кто как идет?», «Веселые дудочки»; «Сыграй, как я».</w:t>
      </w:r>
    </w:p>
    <w:p w14:paraId="54245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>
        <w:rPr>
          <w:rFonts w:ascii="Times New Roman" w:hAnsi="Times New Roman" w:cs="Times New Roman"/>
          <w:sz w:val="28"/>
          <w:szCs w:val="28"/>
        </w:rPr>
        <w:t xml:space="preserve">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14:paraId="1212F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</w:r>
    </w:p>
    <w:p w14:paraId="7CB05D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3.3.2.3. Перечень произведений изобразительного искусства</w:t>
      </w:r>
    </w:p>
    <w:p w14:paraId="150C5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репродукции картин: И.Е. Репин «Яблоки и листья»; В.М. 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14:paraId="14FC7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В.В. Лебедев к книге С.Я. Маршака «Усатый-полосатый».</w:t>
      </w:r>
    </w:p>
    <w:p w14:paraId="337C9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A6E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ABD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2072A">
      <w:pPr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1134" w:right="1134" w:bottom="1134" w:left="992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C08B6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5C30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 Кадровые условия реализации программы</w:t>
      </w:r>
    </w:p>
    <w:tbl>
      <w:tblPr>
        <w:tblStyle w:val="4"/>
        <w:tblpPr w:leftFromText="180" w:rightFromText="180" w:vertAnchor="page" w:horzAnchor="margin" w:tblpXSpec="center" w:tblpY="1938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5050"/>
        <w:gridCol w:w="2693"/>
        <w:gridCol w:w="1418"/>
        <w:gridCol w:w="2693"/>
        <w:gridCol w:w="3118"/>
      </w:tblGrid>
      <w:tr w14:paraId="186F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1E5EF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ECA81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Фамилия,  имя  отчество сотрудника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980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Должность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4CE64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Кол-во занятых работником штатных единиц по должности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977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 xml:space="preserve">Общий трудовой стаж </w:t>
            </w:r>
          </w:p>
          <w:p w14:paraId="5BE662F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  <w:lang w:eastAsia="ar-SA"/>
              </w:rPr>
              <w:t>на 01.01.2023  г.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04FD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Стаж работы,</w:t>
            </w:r>
          </w:p>
          <w:p w14:paraId="5FB2B87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 xml:space="preserve"> являющейся основанием </w:t>
            </w:r>
          </w:p>
          <w:p w14:paraId="665BF8F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>для определения размера начислений по надбавке</w:t>
            </w:r>
          </w:p>
          <w:p w14:paraId="716ACAA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 xml:space="preserve"> за стаж работы</w:t>
            </w:r>
          </w:p>
          <w:p w14:paraId="28EC9DD1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ar-SA"/>
              </w:rPr>
              <w:t xml:space="preserve"> на 01.01.2023 г.</w:t>
            </w:r>
          </w:p>
        </w:tc>
      </w:tr>
      <w:tr w14:paraId="3820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77322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8E45A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Баранова Ирина Алексеевна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D140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машинист по стирке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423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003F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0-0-0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C4D8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-0 лет</w:t>
            </w:r>
          </w:p>
        </w:tc>
      </w:tr>
      <w:tr w14:paraId="659F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5149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64CB6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Башечкина Ольга Владимировна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9D1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CD2F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7A3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23 – 07 - 06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D48F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14:paraId="15B54184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 лет  03 мес  29 дн</w:t>
            </w:r>
          </w:p>
        </w:tc>
      </w:tr>
      <w:tr w14:paraId="4162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0DEDE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CDED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F0C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C3A3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3339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F043F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</w:tr>
      <w:tr w14:paraId="75CD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B9F0A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109AA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Гусева Ира Яковлевна</w:t>
            </w:r>
          </w:p>
          <w:p w14:paraId="103CA018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66A6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C8EF1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47CC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22 – 03 - 04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2EF2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 до 3 лет</w:t>
            </w:r>
          </w:p>
          <w:p w14:paraId="46CE5CE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 лет  11 мес  12 дн</w:t>
            </w:r>
          </w:p>
        </w:tc>
      </w:tr>
      <w:tr w14:paraId="7D2F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02471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2FCF6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Гунева Марина Николаевна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F313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кухонный рабочий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38F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62CB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24 – 00 - 14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EC2F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14:paraId="1E1A976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 лет 0 мес 25 дн.</w:t>
            </w:r>
          </w:p>
        </w:tc>
      </w:tr>
      <w:tr w14:paraId="42FA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0835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BEE4A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Медведева Людмила Александровна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1312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555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214C4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27 – 06 - 14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3907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14:paraId="7BE95F5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 лет 08 мес 11 дн</w:t>
            </w:r>
          </w:p>
        </w:tc>
      </w:tr>
      <w:tr w14:paraId="1348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51D0F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8A06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Захаркина Екатерина Леонидовна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EE5C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243B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61F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 – 00 - 27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8AF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14:paraId="072AE2B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6 лет 02 мес 08 дн.</w:t>
            </w:r>
          </w:p>
        </w:tc>
      </w:tr>
      <w:tr w14:paraId="7313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EC099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FAB64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Зверева Наталия Ивановна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CDD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283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1A20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37 – 04 - 06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222F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свыше  20 лет</w:t>
            </w:r>
          </w:p>
          <w:p w14:paraId="1BC5171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34 год  00 мес 22 дн.</w:t>
            </w:r>
          </w:p>
        </w:tc>
      </w:tr>
      <w:tr w14:paraId="0957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9819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9C23D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Кверзнев Владимир Леонидович</w:t>
            </w:r>
          </w:p>
          <w:p w14:paraId="6BED58C0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BF9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488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CEE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47 – 02 - 08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2DFB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 до 3 лет</w:t>
            </w:r>
          </w:p>
          <w:p w14:paraId="510D613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01 лет 02 мес 01 дн</w:t>
            </w:r>
          </w:p>
        </w:tc>
      </w:tr>
      <w:tr w14:paraId="74C3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8828D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515E4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Максимова Ираида  Алексадровна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5AE4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швея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C0AE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BE8D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32 – 06 - 08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113B1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14:paraId="24CD585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08 лет 08 мес 09 дн</w:t>
            </w:r>
          </w:p>
        </w:tc>
      </w:tr>
      <w:tr w14:paraId="5D03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4F57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37015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Макарова Ирина Анатольевна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FA74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20E5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D403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32 – 02 - 17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42D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14:paraId="6680247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11 лет 01 мес 02 дн.</w:t>
            </w:r>
          </w:p>
        </w:tc>
      </w:tr>
      <w:tr w14:paraId="1E6A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99DE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37FCD6A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Малкина Марина Николаевна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8275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кухонный рабочий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9E13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0CB4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29 – 11 - 15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3184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14:paraId="06D7C34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09 лет 03 мес 13 дн.</w:t>
            </w:r>
          </w:p>
        </w:tc>
      </w:tr>
      <w:tr w14:paraId="02182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086C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35F6FE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Андреев Павел Викторович</w:t>
            </w:r>
          </w:p>
          <w:p w14:paraId="71514D5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1892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788F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3A5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34 – 01 - 17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EBD33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 до  03  лет</w:t>
            </w:r>
          </w:p>
          <w:p w14:paraId="233D4F4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 лет 09 мес 0 дн.</w:t>
            </w:r>
          </w:p>
        </w:tc>
      </w:tr>
      <w:tr w14:paraId="5327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55366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D6C84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Пушкова Наталья Львовна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8C31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2347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34F3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32 – 01 - 16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A06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03 до 05 лет</w:t>
            </w:r>
          </w:p>
          <w:p w14:paraId="6EB28F1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04 лет 03 мес 28 дн</w:t>
            </w:r>
          </w:p>
        </w:tc>
      </w:tr>
      <w:tr w14:paraId="2205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B986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2D1D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Рябчевских Евгений Александрович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F667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сторож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934F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4FCF1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27 – 11 - 16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868B8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14:paraId="56B6130A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 лет 05 мес 01 дн</w:t>
            </w:r>
          </w:p>
        </w:tc>
      </w:tr>
      <w:tr w14:paraId="10ED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A645E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4FFA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Рябчевских Надежда Николаевна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DFDE3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Начальник хозяйственного отдела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1E60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2581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 – 03 - 29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91628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14:paraId="6843ED25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13 лет 04 мес 29 дн</w:t>
            </w:r>
          </w:p>
        </w:tc>
      </w:tr>
      <w:tr w14:paraId="21F1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ABF3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6E118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Тюльникова Светлана Леонидовна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64B6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повар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A29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3659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35 – 09 - 01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BD6B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10 до 15 лет</w:t>
            </w:r>
          </w:p>
          <w:p w14:paraId="373907EB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 лет 02 мес 13 дн.</w:t>
            </w:r>
          </w:p>
        </w:tc>
      </w:tr>
      <w:tr w14:paraId="4DA0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6D9AB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968BC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Шибанова  Татьяна  Викторовна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D8A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A544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260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 – 01 - 07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076C0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в ДОУ от 05 до 10 лет</w:t>
            </w:r>
          </w:p>
          <w:p w14:paraId="711855CD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08 лет 03 мес 19 дн</w:t>
            </w:r>
          </w:p>
        </w:tc>
      </w:tr>
      <w:tr w14:paraId="2098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FF91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32BC0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Жигалова  Анастасия Евгеньевна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48EE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коридорная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A6C2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2136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0-0-0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126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стаж работы в ДОУ – 1год</w:t>
            </w:r>
          </w:p>
        </w:tc>
      </w:tr>
    </w:tbl>
    <w:p w14:paraId="182C9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517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2430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6E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педагогах.</w:t>
      </w:r>
    </w:p>
    <w:tbl>
      <w:tblPr>
        <w:tblStyle w:val="13"/>
        <w:tblpPr w:leftFromText="180" w:rightFromText="180" w:vertAnchor="text" w:horzAnchor="margin" w:tblpXSpec="center" w:tblpY="213"/>
        <w:tblW w:w="165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3119"/>
        <w:gridCol w:w="709"/>
        <w:gridCol w:w="992"/>
        <w:gridCol w:w="709"/>
        <w:gridCol w:w="696"/>
      </w:tblGrid>
      <w:tr w14:paraId="5694C6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BBCF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1BD8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14:paraId="4AD37E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DEC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Фамилия И.О.</w:t>
            </w:r>
          </w:p>
        </w:tc>
        <w:tc>
          <w:tcPr>
            <w:tcW w:w="1559" w:type="dxa"/>
          </w:tcPr>
          <w:p w14:paraId="7B8F99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610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</w:tcPr>
          <w:p w14:paraId="50F6F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Предодаваемые учебные предметы, курсы</w:t>
            </w:r>
          </w:p>
        </w:tc>
        <w:tc>
          <w:tcPr>
            <w:tcW w:w="992" w:type="dxa"/>
          </w:tcPr>
          <w:p w14:paraId="2DBD4F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551" w:type="dxa"/>
          </w:tcPr>
          <w:p w14:paraId="52A28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по диплому</w:t>
            </w:r>
          </w:p>
        </w:tc>
        <w:tc>
          <w:tcPr>
            <w:tcW w:w="2268" w:type="dxa"/>
          </w:tcPr>
          <w:p w14:paraId="40B3B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подготовки и специальности по диплому</w:t>
            </w:r>
          </w:p>
        </w:tc>
        <w:tc>
          <w:tcPr>
            <w:tcW w:w="3119" w:type="dxa"/>
          </w:tcPr>
          <w:p w14:paraId="488699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и профессиональная переподготовка</w:t>
            </w:r>
          </w:p>
        </w:tc>
        <w:tc>
          <w:tcPr>
            <w:tcW w:w="709" w:type="dxa"/>
          </w:tcPr>
          <w:p w14:paraId="6EB51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992" w:type="dxa"/>
          </w:tcPr>
          <w:p w14:paraId="344A46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709" w:type="dxa"/>
          </w:tcPr>
          <w:p w14:paraId="208BCC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696" w:type="dxa"/>
          </w:tcPr>
          <w:p w14:paraId="2E282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Учёное звание</w:t>
            </w:r>
          </w:p>
        </w:tc>
      </w:tr>
      <w:tr w14:paraId="1F3314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47F8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B21B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Круглова Марина Сергеевна</w:t>
            </w:r>
          </w:p>
        </w:tc>
        <w:tc>
          <w:tcPr>
            <w:tcW w:w="1559" w:type="dxa"/>
          </w:tcPr>
          <w:p w14:paraId="67F966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учитель-логопед</w:t>
            </w:r>
          </w:p>
        </w:tc>
        <w:tc>
          <w:tcPr>
            <w:tcW w:w="851" w:type="dxa"/>
          </w:tcPr>
          <w:p w14:paraId="65DA34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C8C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054CDC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268" w:type="dxa"/>
          </w:tcPr>
          <w:p w14:paraId="70B12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Педагог-дефектолог для работы с детьми дошкольного возраста с отклонениями в развитии по специальности «Специальная дошкольная педагогика и психология»</w:t>
            </w:r>
          </w:p>
        </w:tc>
        <w:tc>
          <w:tcPr>
            <w:tcW w:w="3119" w:type="dxa"/>
          </w:tcPr>
          <w:p w14:paraId="566D9E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Кострома АНО ДПО «Логопед плюс» - учебный центр «Логопед Мастер»</w:t>
            </w:r>
          </w:p>
          <w:p w14:paraId="465C5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 Логопедический и зондовый массаж в коррекции дизартрии в соответствии с требованиями ФГОС» 72 академ. часа 2023г. 16.03-16.04. 2023 Сертификат № 0695</w:t>
            </w:r>
          </w:p>
        </w:tc>
        <w:tc>
          <w:tcPr>
            <w:tcW w:w="709" w:type="dxa"/>
          </w:tcPr>
          <w:p w14:paraId="600536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</w:tcPr>
          <w:p w14:paraId="42FE1E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</w:tcPr>
          <w:p w14:paraId="29F31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6D924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07283F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5B8B8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A8FAA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Докукина Ирина Александровна</w:t>
            </w:r>
          </w:p>
        </w:tc>
        <w:tc>
          <w:tcPr>
            <w:tcW w:w="1559" w:type="dxa"/>
          </w:tcPr>
          <w:p w14:paraId="149F96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инструктор по физическому воспитанию</w:t>
            </w:r>
          </w:p>
        </w:tc>
        <w:tc>
          <w:tcPr>
            <w:tcW w:w="851" w:type="dxa"/>
          </w:tcPr>
          <w:p w14:paraId="494D8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097C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ср. профес.</w:t>
            </w:r>
          </w:p>
        </w:tc>
        <w:tc>
          <w:tcPr>
            <w:tcW w:w="2551" w:type="dxa"/>
          </w:tcPr>
          <w:p w14:paraId="6A052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14:paraId="62582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3119" w:type="dxa"/>
          </w:tcPr>
          <w:p w14:paraId="6AD8C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КГУ курсы повышения квалификации</w:t>
            </w:r>
          </w:p>
          <w:p w14:paraId="187EB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сервисы для умного дома»</w:t>
            </w:r>
          </w:p>
          <w:p w14:paraId="50A5A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 час. 2020 год</w:t>
            </w:r>
          </w:p>
          <w:p w14:paraId="7E167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1F2C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</w:tcPr>
          <w:p w14:paraId="4D0C82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09" w:type="dxa"/>
          </w:tcPr>
          <w:p w14:paraId="73EBD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3AC3DD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4C763C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E099C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41C646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Ардамакова Наталья Робертовна</w:t>
            </w:r>
          </w:p>
        </w:tc>
        <w:tc>
          <w:tcPr>
            <w:tcW w:w="1559" w:type="dxa"/>
          </w:tcPr>
          <w:p w14:paraId="6E7E03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735D4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BC63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1F538E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14:paraId="6397AF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3119" w:type="dxa"/>
          </w:tcPr>
          <w:p w14:paraId="4D2AB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7B6475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«Методика и технология воспитания и развития детей дошкольного возраста в условиях реализации ФГОС» Рег.№3184 от 31.08.22</w:t>
            </w:r>
          </w:p>
          <w:p w14:paraId="57FB8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16.08.22 -31.08.2022 г.</w:t>
            </w:r>
          </w:p>
        </w:tc>
        <w:tc>
          <w:tcPr>
            <w:tcW w:w="709" w:type="dxa"/>
          </w:tcPr>
          <w:p w14:paraId="670363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992" w:type="dxa"/>
          </w:tcPr>
          <w:p w14:paraId="080AB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09" w:type="dxa"/>
          </w:tcPr>
          <w:p w14:paraId="1E9E88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42F85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2A7A3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EF249E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14:paraId="6009F6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Балдина Елена Владимировна</w:t>
            </w:r>
          </w:p>
        </w:tc>
        <w:tc>
          <w:tcPr>
            <w:tcW w:w="1559" w:type="dxa"/>
          </w:tcPr>
          <w:p w14:paraId="79523A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6293D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C2B5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34B8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дошкольной педагогики и психологии. Воспитатель.</w:t>
            </w:r>
          </w:p>
        </w:tc>
        <w:tc>
          <w:tcPr>
            <w:tcW w:w="2268" w:type="dxa"/>
          </w:tcPr>
          <w:p w14:paraId="218DE1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 дошкольная</w:t>
            </w:r>
          </w:p>
        </w:tc>
        <w:tc>
          <w:tcPr>
            <w:tcW w:w="3119" w:type="dxa"/>
          </w:tcPr>
          <w:p w14:paraId="5B080E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440600056333, рег. №09-03</w:t>
            </w:r>
          </w:p>
          <w:p w14:paraId="5F0FD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CA13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992" w:type="dxa"/>
          </w:tcPr>
          <w:p w14:paraId="4C4C8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09" w:type="dxa"/>
          </w:tcPr>
          <w:p w14:paraId="2F0ECA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657A93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1B14F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C9261A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59" w:type="dxa"/>
          </w:tcPr>
          <w:p w14:paraId="06B911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Варнавина  Марина Владимировна </w:t>
            </w:r>
          </w:p>
        </w:tc>
        <w:tc>
          <w:tcPr>
            <w:tcW w:w="1559" w:type="dxa"/>
          </w:tcPr>
          <w:p w14:paraId="04F329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7F97F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161F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3CD32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по дошкольному воспитанию с методикой дошкольных учреждений</w:t>
            </w:r>
          </w:p>
        </w:tc>
        <w:tc>
          <w:tcPr>
            <w:tcW w:w="2268" w:type="dxa"/>
          </w:tcPr>
          <w:p w14:paraId="0B453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психология дошкольников</w:t>
            </w:r>
          </w:p>
        </w:tc>
        <w:tc>
          <w:tcPr>
            <w:tcW w:w="3119" w:type="dxa"/>
          </w:tcPr>
          <w:p w14:paraId="7A7BC5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</w:t>
            </w:r>
          </w:p>
        </w:tc>
        <w:tc>
          <w:tcPr>
            <w:tcW w:w="709" w:type="dxa"/>
          </w:tcPr>
          <w:p w14:paraId="796551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92" w:type="dxa"/>
          </w:tcPr>
          <w:p w14:paraId="3EED7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09" w:type="dxa"/>
          </w:tcPr>
          <w:p w14:paraId="36B071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2A0BA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35F28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E2EE1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</w:tcPr>
          <w:p w14:paraId="378FBF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Гревцова Наталья Александровна</w:t>
            </w:r>
          </w:p>
        </w:tc>
        <w:tc>
          <w:tcPr>
            <w:tcW w:w="1559" w:type="dxa"/>
          </w:tcPr>
          <w:p w14:paraId="20C002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011AE6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F8E8F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14:paraId="0B0F8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Менеджер.</w:t>
            </w:r>
          </w:p>
          <w:p w14:paraId="6D0055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Воспитатель.</w:t>
            </w:r>
          </w:p>
        </w:tc>
        <w:tc>
          <w:tcPr>
            <w:tcW w:w="2268" w:type="dxa"/>
          </w:tcPr>
          <w:p w14:paraId="40E49D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3119" w:type="dxa"/>
          </w:tcPr>
          <w:p w14:paraId="1D8793C7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  <w:p w14:paraId="753CF0E3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14:paraId="3DF22C20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01.02.22 -28.02.22</w:t>
            </w:r>
          </w:p>
          <w:p w14:paraId="0E93A49D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440600061728</w:t>
            </w:r>
          </w:p>
          <w:p w14:paraId="511EDE78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 № 15-14</w:t>
            </w:r>
          </w:p>
          <w:p w14:paraId="28498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28CE83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2" w:type="dxa"/>
          </w:tcPr>
          <w:p w14:paraId="159557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</w:tcPr>
          <w:p w14:paraId="1D44CE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73A90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2E45F8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A34B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59" w:type="dxa"/>
          </w:tcPr>
          <w:p w14:paraId="7A8F042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Зайцева Елена Анатольевна</w:t>
            </w:r>
          </w:p>
        </w:tc>
        <w:tc>
          <w:tcPr>
            <w:tcW w:w="1559" w:type="dxa"/>
          </w:tcPr>
          <w:p w14:paraId="5B9E3B8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605FA1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B85A4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14:paraId="6E6D12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Воспитатель детей дошкольного возраста </w:t>
            </w:r>
          </w:p>
        </w:tc>
        <w:tc>
          <w:tcPr>
            <w:tcW w:w="2268" w:type="dxa"/>
          </w:tcPr>
          <w:p w14:paraId="697D63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3119" w:type="dxa"/>
          </w:tcPr>
          <w:p w14:paraId="0A518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747540F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«Совершенствование деятельности воспитателя в условиях реализации ФГОС дошкольного образования»</w:t>
            </w:r>
          </w:p>
          <w:p w14:paraId="5149D57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01.07 - 15.07.2021 г. Рег № 4846</w:t>
            </w:r>
          </w:p>
        </w:tc>
        <w:tc>
          <w:tcPr>
            <w:tcW w:w="709" w:type="dxa"/>
          </w:tcPr>
          <w:p w14:paraId="188FF8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35</w:t>
            </w:r>
          </w:p>
        </w:tc>
        <w:tc>
          <w:tcPr>
            <w:tcW w:w="992" w:type="dxa"/>
          </w:tcPr>
          <w:p w14:paraId="663183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</w:tcPr>
          <w:p w14:paraId="1490E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15DF30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55068E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D5CB9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59" w:type="dxa"/>
          </w:tcPr>
          <w:p w14:paraId="7951988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Любовь Михайловна</w:t>
            </w:r>
          </w:p>
        </w:tc>
        <w:tc>
          <w:tcPr>
            <w:tcW w:w="1559" w:type="dxa"/>
          </w:tcPr>
          <w:p w14:paraId="4A54B0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ст.воспитатель</w:t>
            </w:r>
          </w:p>
        </w:tc>
        <w:tc>
          <w:tcPr>
            <w:tcW w:w="851" w:type="dxa"/>
          </w:tcPr>
          <w:p w14:paraId="2E09F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B816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высшее </w:t>
            </w:r>
          </w:p>
        </w:tc>
        <w:tc>
          <w:tcPr>
            <w:tcW w:w="2551" w:type="dxa"/>
          </w:tcPr>
          <w:p w14:paraId="6431E9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14:paraId="69C58D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3119" w:type="dxa"/>
          </w:tcPr>
          <w:p w14:paraId="5AC8D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66D4AE1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«Проектирование и реализация рабочих программ воспитания дошкольной образовательной организации»</w:t>
            </w:r>
          </w:p>
          <w:p w14:paraId="0827599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 15.05.2021</w:t>
            </w:r>
          </w:p>
        </w:tc>
        <w:tc>
          <w:tcPr>
            <w:tcW w:w="709" w:type="dxa"/>
          </w:tcPr>
          <w:p w14:paraId="68A48F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2" w:type="dxa"/>
          </w:tcPr>
          <w:p w14:paraId="0C327F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709" w:type="dxa"/>
          </w:tcPr>
          <w:p w14:paraId="084E08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34AFB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1F5761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7828B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59" w:type="dxa"/>
          </w:tcPr>
          <w:p w14:paraId="662B2D2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Комиссарова Елена Александровна</w:t>
            </w:r>
          </w:p>
        </w:tc>
        <w:tc>
          <w:tcPr>
            <w:tcW w:w="1559" w:type="dxa"/>
          </w:tcPr>
          <w:p w14:paraId="21714F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13076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F389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14:paraId="7FFA31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воспитатель</w:t>
            </w:r>
          </w:p>
        </w:tc>
        <w:tc>
          <w:tcPr>
            <w:tcW w:w="2268" w:type="dxa"/>
          </w:tcPr>
          <w:p w14:paraId="3C378BD2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Преподавание в начальных классах в общеобразова</w:t>
            </w:r>
          </w:p>
          <w:p w14:paraId="39FBC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 школах</w:t>
            </w:r>
          </w:p>
        </w:tc>
        <w:tc>
          <w:tcPr>
            <w:tcW w:w="3119" w:type="dxa"/>
          </w:tcPr>
          <w:p w14:paraId="0BE6386C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  <w:p w14:paraId="1A0F4B59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14:paraId="57CA4D14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01.02.22 -28.02.22</w:t>
            </w:r>
          </w:p>
          <w:p w14:paraId="06FBD781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440600061743</w:t>
            </w:r>
          </w:p>
          <w:p w14:paraId="06871E2C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  № 15-29</w:t>
            </w:r>
          </w:p>
          <w:p w14:paraId="089D3B3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12F4FC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992" w:type="dxa"/>
          </w:tcPr>
          <w:p w14:paraId="5B9046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</w:tcPr>
          <w:p w14:paraId="48E61D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3EFD88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3B9A67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3450D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59" w:type="dxa"/>
          </w:tcPr>
          <w:p w14:paraId="500E761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Комина Анна Николаевна</w:t>
            </w:r>
          </w:p>
        </w:tc>
        <w:tc>
          <w:tcPr>
            <w:tcW w:w="1559" w:type="dxa"/>
          </w:tcPr>
          <w:p w14:paraId="55D521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6C732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BF9C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</w:t>
            </w:r>
          </w:p>
        </w:tc>
        <w:tc>
          <w:tcPr>
            <w:tcW w:w="2551" w:type="dxa"/>
          </w:tcPr>
          <w:p w14:paraId="2CEFC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</w:tcPr>
          <w:p w14:paraId="05B728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Преподавание в начальных классах</w:t>
            </w:r>
          </w:p>
        </w:tc>
        <w:tc>
          <w:tcPr>
            <w:tcW w:w="3119" w:type="dxa"/>
          </w:tcPr>
          <w:p w14:paraId="5E9CD6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1CC05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14:paraId="4AF88D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</w:tcPr>
          <w:p w14:paraId="3C64A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7B63B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405704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D838F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59" w:type="dxa"/>
          </w:tcPr>
          <w:p w14:paraId="2B2D7D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Куликова  Любовь Михайловна</w:t>
            </w:r>
          </w:p>
        </w:tc>
        <w:tc>
          <w:tcPr>
            <w:tcW w:w="1559" w:type="dxa"/>
          </w:tcPr>
          <w:p w14:paraId="0B377AA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6A68E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5FED2E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</w:t>
            </w:r>
          </w:p>
        </w:tc>
        <w:tc>
          <w:tcPr>
            <w:tcW w:w="2551" w:type="dxa"/>
          </w:tcPr>
          <w:p w14:paraId="2BEE81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14:paraId="77F655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3119" w:type="dxa"/>
          </w:tcPr>
          <w:p w14:paraId="40420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411E8C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«Совершенствование деятельности воспитателя в условиях реализации ФГОС дошкольного образования»</w:t>
            </w:r>
          </w:p>
          <w:p w14:paraId="4BF0C2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72 академ. часа, 01.07 - 15.07.2021 г.</w:t>
            </w:r>
          </w:p>
          <w:p w14:paraId="6E6EA6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09-18</w:t>
            </w:r>
          </w:p>
        </w:tc>
        <w:tc>
          <w:tcPr>
            <w:tcW w:w="709" w:type="dxa"/>
          </w:tcPr>
          <w:p w14:paraId="26026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992" w:type="dxa"/>
          </w:tcPr>
          <w:p w14:paraId="442C32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09" w:type="dxa"/>
          </w:tcPr>
          <w:p w14:paraId="6E8FFB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24A74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17BF80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549DA6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</w:tcPr>
          <w:p w14:paraId="5D4D21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Смирнова Любовь Витальевна</w:t>
            </w:r>
          </w:p>
        </w:tc>
        <w:tc>
          <w:tcPr>
            <w:tcW w:w="1559" w:type="dxa"/>
          </w:tcPr>
          <w:p w14:paraId="730346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5FA3AB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F375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ср. профес.</w:t>
            </w:r>
          </w:p>
        </w:tc>
        <w:tc>
          <w:tcPr>
            <w:tcW w:w="2551" w:type="dxa"/>
          </w:tcPr>
          <w:p w14:paraId="2AE7A7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с дополнительной подготовкой физкультурно-оздоровительной работы с детьми школьного возраста</w:t>
            </w:r>
          </w:p>
        </w:tc>
        <w:tc>
          <w:tcPr>
            <w:tcW w:w="2268" w:type="dxa"/>
          </w:tcPr>
          <w:p w14:paraId="14041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19" w:type="dxa"/>
          </w:tcPr>
          <w:p w14:paraId="7CA658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ОГБОУ ДПО «КОИРО» курсы повышения квалификации «Обучение тьютеров-наставников для сопровождения детей с особыми потребностями» 72 часа, 2019 год</w:t>
            </w:r>
          </w:p>
          <w:p w14:paraId="14915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ФГБОУВО КГУ курсы повышения квалификации</w:t>
            </w:r>
          </w:p>
          <w:p w14:paraId="27A16B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«Цифровые сервисы для умного дома»</w:t>
            </w:r>
          </w:p>
          <w:p w14:paraId="76B551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час. 2020 год</w:t>
            </w:r>
          </w:p>
        </w:tc>
        <w:tc>
          <w:tcPr>
            <w:tcW w:w="709" w:type="dxa"/>
          </w:tcPr>
          <w:p w14:paraId="25020B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</w:tcPr>
          <w:p w14:paraId="5A7987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</w:tcPr>
          <w:p w14:paraId="033E1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0132D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14:paraId="2D1DB3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8AFC4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</w:tcPr>
          <w:p w14:paraId="7A15B57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Фомина Алёна Александровна</w:t>
            </w:r>
          </w:p>
        </w:tc>
        <w:tc>
          <w:tcPr>
            <w:tcW w:w="1559" w:type="dxa"/>
          </w:tcPr>
          <w:p w14:paraId="2DE090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  <w:tc>
          <w:tcPr>
            <w:tcW w:w="851" w:type="dxa"/>
          </w:tcPr>
          <w:p w14:paraId="1B18E2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AF7D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высшее</w:t>
            </w:r>
          </w:p>
        </w:tc>
        <w:tc>
          <w:tcPr>
            <w:tcW w:w="2551" w:type="dxa"/>
          </w:tcPr>
          <w:p w14:paraId="7B75C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в дошкольных учреждений</w:t>
            </w:r>
          </w:p>
        </w:tc>
        <w:tc>
          <w:tcPr>
            <w:tcW w:w="2268" w:type="dxa"/>
          </w:tcPr>
          <w:p w14:paraId="713675CC">
            <w:pPr>
              <w:pStyle w:val="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психология дошкольная</w:t>
            </w:r>
          </w:p>
        </w:tc>
        <w:tc>
          <w:tcPr>
            <w:tcW w:w="3119" w:type="dxa"/>
          </w:tcPr>
          <w:p w14:paraId="515215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ОГБОУ ДПО «КОИРО» </w:t>
            </w:r>
            <w:r>
              <w:rPr>
                <w:rFonts w:ascii="Times New Roman" w:hAnsi="Times New Roman"/>
              </w:rPr>
              <w:t>курсы повышения квалификации</w:t>
            </w:r>
            <w:r>
              <w:rPr>
                <w:rFonts w:ascii="Times New Roman" w:hAnsi="Times New Roman"/>
                <w:bCs/>
              </w:rPr>
              <w:t xml:space="preserve"> «Современные подходы к содержанию и организации дошкольного образования в условиях реализации ФГОС ДО» 72 академ. часа  с 1 по 26 февраля 2021, удостоверение </w:t>
            </w:r>
          </w:p>
        </w:tc>
        <w:tc>
          <w:tcPr>
            <w:tcW w:w="709" w:type="dxa"/>
          </w:tcPr>
          <w:p w14:paraId="5500B2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992" w:type="dxa"/>
          </w:tcPr>
          <w:p w14:paraId="16D493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</w:tcPr>
          <w:p w14:paraId="743C0A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dxa"/>
          </w:tcPr>
          <w:p w14:paraId="3E7BC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21E978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8E62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>
          <w:pgSz w:w="16838" w:h="11906" w:orient="landscape"/>
          <w:pgMar w:top="993" w:right="1134" w:bottom="1134" w:left="1134" w:header="709" w:footer="709" w:gutter="0"/>
          <w:cols w:space="708" w:num="1"/>
          <w:docGrid w:linePitch="360" w:charSpace="0"/>
        </w:sectPr>
      </w:pPr>
    </w:p>
    <w:p w14:paraId="69780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 РЕЖИМ И РАСПОРЯДОК ДНЯ В ГРУППЕ</w:t>
      </w:r>
    </w:p>
    <w:p w14:paraId="3C3E23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C4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3C657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1B17C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7A058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14:paraId="40717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5BCFFA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детской </w:t>
      </w: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14:paraId="54CFFC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4A151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14:paraId="2629F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32108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3E15B2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питания</w:t>
      </w:r>
      <w:r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регулируется СанПиН 2.3/2.4.3590-20.</w:t>
      </w:r>
    </w:p>
    <w:p w14:paraId="615BA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14:paraId="13AFEF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F7FA3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14:paraId="3EA3B2A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14:paraId="2909076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14:paraId="5A6D113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2340"/>
        <w:gridCol w:w="2619"/>
      </w:tblGrid>
      <w:tr w14:paraId="18374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53A6A49">
            <w:pPr>
              <w:pStyle w:val="63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D0C3D4C">
            <w:pPr>
              <w:pStyle w:val="63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AEEF3" w:themeFill="accent5" w:themeFillTint="33"/>
          </w:tcPr>
          <w:p w14:paraId="69987116">
            <w:pPr>
              <w:pStyle w:val="63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14:paraId="1F4E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 w14:paraId="1BFBA0A5">
            <w:pPr>
              <w:pStyle w:val="63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14:paraId="523FF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FADFC">
            <w:pPr>
              <w:pStyle w:val="65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5E30">
            <w:pPr>
              <w:pStyle w:val="6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340F68">
            <w:pPr>
              <w:pStyle w:val="63"/>
              <w:jc w:val="center"/>
            </w:pPr>
            <w:r>
              <w:t>8.00</w:t>
            </w:r>
          </w:p>
        </w:tc>
      </w:tr>
      <w:tr w14:paraId="232F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B230">
            <w:pPr>
              <w:pStyle w:val="65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ECE13">
            <w:pPr>
              <w:pStyle w:val="6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B4ABCE">
            <w:pPr>
              <w:pStyle w:val="63"/>
              <w:jc w:val="center"/>
            </w:pPr>
            <w:r>
              <w:t>17.00</w:t>
            </w:r>
          </w:p>
        </w:tc>
      </w:tr>
      <w:tr w14:paraId="31ED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6A4D5">
            <w:pPr>
              <w:pStyle w:val="65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EE3FF7">
            <w:pPr>
              <w:pStyle w:val="63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7618D699">
            <w:pPr>
              <w:pStyle w:val="63"/>
              <w:jc w:val="center"/>
            </w:pPr>
            <w:r>
              <w:t>10 минут</w:t>
            </w:r>
          </w:p>
        </w:tc>
      </w:tr>
      <w:tr w14:paraId="708C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D9DBD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389065F">
            <w:pPr>
              <w:pStyle w:val="63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nil"/>
            </w:tcBorders>
          </w:tcPr>
          <w:p w14:paraId="0AC63285">
            <w:pPr>
              <w:pStyle w:val="63"/>
              <w:jc w:val="center"/>
            </w:pPr>
            <w:r>
              <w:t>15 минут</w:t>
            </w:r>
          </w:p>
        </w:tc>
      </w:tr>
      <w:tr w14:paraId="5F7B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6378F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6EAE512C">
            <w:pPr>
              <w:pStyle w:val="63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nil"/>
            </w:tcBorders>
          </w:tcPr>
          <w:p w14:paraId="306CF83A">
            <w:pPr>
              <w:pStyle w:val="63"/>
              <w:jc w:val="center"/>
            </w:pPr>
            <w:r>
              <w:t>20 минут</w:t>
            </w:r>
          </w:p>
        </w:tc>
      </w:tr>
      <w:tr w14:paraId="18DF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24038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CE6763E">
            <w:pPr>
              <w:pStyle w:val="63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nil"/>
            </w:tcBorders>
          </w:tcPr>
          <w:p w14:paraId="5052F074">
            <w:pPr>
              <w:pStyle w:val="63"/>
              <w:jc w:val="center"/>
            </w:pPr>
            <w:r>
              <w:t>25 минут</w:t>
            </w:r>
          </w:p>
        </w:tc>
      </w:tr>
      <w:tr w14:paraId="50A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63506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D0EF4">
            <w:pPr>
              <w:pStyle w:val="63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1C039670">
            <w:pPr>
              <w:pStyle w:val="63"/>
              <w:jc w:val="center"/>
            </w:pPr>
            <w:r>
              <w:t>30 минут</w:t>
            </w:r>
          </w:p>
        </w:tc>
      </w:tr>
      <w:tr w14:paraId="4A98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B6E69">
            <w:pPr>
              <w:pStyle w:val="65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E57A16B">
            <w:pPr>
              <w:pStyle w:val="63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52D82F3B">
            <w:pPr>
              <w:pStyle w:val="63"/>
              <w:jc w:val="center"/>
            </w:pPr>
            <w:r>
              <w:t>20 минут</w:t>
            </w:r>
          </w:p>
        </w:tc>
      </w:tr>
      <w:tr w14:paraId="3F372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57183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145096F8">
            <w:pPr>
              <w:pStyle w:val="63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nil"/>
            </w:tcBorders>
          </w:tcPr>
          <w:p w14:paraId="72BC5C8A">
            <w:pPr>
              <w:pStyle w:val="63"/>
              <w:jc w:val="center"/>
            </w:pPr>
            <w:r>
              <w:t>30 минут</w:t>
            </w:r>
          </w:p>
        </w:tc>
      </w:tr>
      <w:tr w14:paraId="68B5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9D29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379E07F6">
            <w:pPr>
              <w:pStyle w:val="63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nil"/>
            </w:tcBorders>
          </w:tcPr>
          <w:p w14:paraId="44A42895">
            <w:pPr>
              <w:pStyle w:val="63"/>
              <w:jc w:val="center"/>
            </w:pPr>
            <w:r>
              <w:t>40 минут</w:t>
            </w:r>
          </w:p>
        </w:tc>
      </w:tr>
      <w:tr w14:paraId="7C66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32E2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26D7C94B">
            <w:pPr>
              <w:pStyle w:val="63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nil"/>
            </w:tcBorders>
          </w:tcPr>
          <w:p w14:paraId="3F51F6C5">
            <w:pPr>
              <w:pStyle w:val="63"/>
              <w:jc w:val="center"/>
            </w:pPr>
            <w:r>
              <w:t>50 минут или 75 минут</w:t>
            </w:r>
          </w:p>
          <w:p w14:paraId="4674CA11">
            <w:pPr>
              <w:pStyle w:val="63"/>
              <w:jc w:val="center"/>
            </w:pPr>
            <w:r>
              <w:t xml:space="preserve">при организации </w:t>
            </w:r>
          </w:p>
          <w:p w14:paraId="0978DA9A">
            <w:pPr>
              <w:pStyle w:val="63"/>
              <w:jc w:val="center"/>
            </w:pPr>
            <w:r>
              <w:t>1 занятия после дневного сна</w:t>
            </w:r>
          </w:p>
        </w:tc>
      </w:tr>
      <w:tr w14:paraId="5D1F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20E7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5F60B">
            <w:pPr>
              <w:pStyle w:val="63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42BCB958">
            <w:pPr>
              <w:pStyle w:val="63"/>
              <w:jc w:val="center"/>
            </w:pPr>
            <w:r>
              <w:t>90 минут</w:t>
            </w:r>
          </w:p>
        </w:tc>
      </w:tr>
      <w:tr w14:paraId="3C09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C4726">
            <w:pPr>
              <w:pStyle w:val="65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2E08">
            <w:pPr>
              <w:pStyle w:val="6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8CCFB5">
            <w:pPr>
              <w:pStyle w:val="63"/>
              <w:jc w:val="center"/>
            </w:pPr>
            <w:r>
              <w:t>10 минут</w:t>
            </w:r>
          </w:p>
        </w:tc>
      </w:tr>
      <w:tr w14:paraId="3F9D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706EC">
            <w:pPr>
              <w:pStyle w:val="65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746A">
            <w:pPr>
              <w:pStyle w:val="6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ABB077">
            <w:pPr>
              <w:pStyle w:val="63"/>
              <w:jc w:val="center"/>
            </w:pPr>
            <w:r>
              <w:t>2-х минут</w:t>
            </w:r>
          </w:p>
        </w:tc>
      </w:tr>
      <w:tr w14:paraId="381F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1F1F1" w:themeFill="background1" w:themeFillShade="F2"/>
          </w:tcPr>
          <w:p w14:paraId="210E2EA0">
            <w:pPr>
              <w:pStyle w:val="63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14:paraId="3046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AE01">
            <w:pPr>
              <w:pStyle w:val="65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FD3070">
            <w:pPr>
              <w:pStyle w:val="63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3937E485">
            <w:pPr>
              <w:pStyle w:val="63"/>
              <w:jc w:val="center"/>
            </w:pPr>
            <w:r>
              <w:t>12 часов</w:t>
            </w:r>
          </w:p>
        </w:tc>
      </w:tr>
      <w:tr w14:paraId="3D5D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FCB01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BB3BC">
            <w:pPr>
              <w:pStyle w:val="63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3D2B335A">
            <w:pPr>
              <w:pStyle w:val="63"/>
              <w:jc w:val="center"/>
            </w:pPr>
            <w:r>
              <w:t>11 часов</w:t>
            </w:r>
          </w:p>
        </w:tc>
      </w:tr>
      <w:tr w14:paraId="2F00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B8876">
            <w:pPr>
              <w:pStyle w:val="65"/>
            </w:pPr>
            <w: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26F0696">
            <w:pPr>
              <w:pStyle w:val="63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185C7BAA">
            <w:pPr>
              <w:pStyle w:val="63"/>
              <w:jc w:val="center"/>
            </w:pPr>
            <w:r>
              <w:t>3 часа</w:t>
            </w:r>
          </w:p>
        </w:tc>
      </w:tr>
      <w:tr w14:paraId="59EF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D258">
            <w:pPr>
              <w:pStyle w:val="63"/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54D37">
            <w:pPr>
              <w:pStyle w:val="63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5B800940">
            <w:pPr>
              <w:pStyle w:val="63"/>
              <w:jc w:val="center"/>
            </w:pPr>
            <w:r>
              <w:t>2,5 часа</w:t>
            </w:r>
          </w:p>
        </w:tc>
      </w:tr>
      <w:tr w14:paraId="4FA95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304CC">
            <w:pPr>
              <w:pStyle w:val="65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BFB3A">
            <w:pPr>
              <w:pStyle w:val="63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718FDF">
            <w:pPr>
              <w:pStyle w:val="63"/>
              <w:jc w:val="center"/>
            </w:pPr>
            <w:r>
              <w:t>3 часа в день</w:t>
            </w:r>
          </w:p>
        </w:tc>
      </w:tr>
      <w:tr w14:paraId="5BBD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97D3B">
            <w:pPr>
              <w:pStyle w:val="65"/>
            </w:pPr>
            <w: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0345">
            <w:pPr>
              <w:pStyle w:val="6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6848CF">
            <w:pPr>
              <w:pStyle w:val="63"/>
              <w:jc w:val="center"/>
            </w:pPr>
            <w:r>
              <w:t>1 час в день</w:t>
            </w:r>
          </w:p>
        </w:tc>
      </w:tr>
      <w:tr w14:paraId="1F30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040B8">
            <w:pPr>
              <w:pStyle w:val="65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A591">
            <w:pPr>
              <w:pStyle w:val="63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EF7389">
            <w:pPr>
              <w:pStyle w:val="63"/>
              <w:jc w:val="center"/>
            </w:pPr>
            <w:r>
              <w:t>7 ч 00 минут</w:t>
            </w:r>
          </w:p>
        </w:tc>
      </w:tr>
      <w:tr w14:paraId="4700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8FC2">
            <w:pPr>
              <w:pStyle w:val="65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AC683">
            <w:pPr>
              <w:pStyle w:val="63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4E82E9">
            <w:pPr>
              <w:pStyle w:val="63"/>
              <w:jc w:val="center"/>
            </w:pPr>
            <w:r>
              <w:t>10 минут</w:t>
            </w:r>
          </w:p>
        </w:tc>
      </w:tr>
    </w:tbl>
    <w:p w14:paraId="6226DEC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14:paraId="03A1250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93A4E5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2DD7A1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6E8469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05737F1">
      <w:pPr>
        <w:spacing w:after="0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3.1 Распорядок и режим дня в холодный период времени.</w:t>
      </w:r>
    </w:p>
    <w:tbl>
      <w:tblPr>
        <w:tblStyle w:val="4"/>
        <w:tblW w:w="9640" w:type="dxa"/>
        <w:tblInd w:w="-27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3"/>
        <w:gridCol w:w="2977"/>
      </w:tblGrid>
      <w:tr w14:paraId="6F12F2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D09CB2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Режимные моменты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BC27B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Время</w:t>
            </w:r>
          </w:p>
        </w:tc>
      </w:tr>
      <w:tr w14:paraId="551BC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4FAAD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Приём, осмотр детей, игровая,  организованная деятельность детей в центрах активности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FD04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7.00 – 8.00</w:t>
            </w:r>
          </w:p>
        </w:tc>
      </w:tr>
      <w:tr w14:paraId="37F0A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50C0BE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Подготовка к утренней гимнастике.</w:t>
            </w:r>
          </w:p>
          <w:p w14:paraId="5A31A549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9ED1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8.00 – 8.08</w:t>
            </w:r>
          </w:p>
          <w:p w14:paraId="10E4E34D">
            <w:pPr>
              <w:spacing w:after="0" w:line="240" w:lineRule="auto"/>
              <w:ind w:firstLine="24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BAB4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E8C1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Подготовка к завтраку.</w:t>
            </w:r>
          </w:p>
          <w:p w14:paraId="4A49AB81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Завтрак.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745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8.20 – 8.40</w:t>
            </w:r>
          </w:p>
        </w:tc>
      </w:tr>
      <w:tr w14:paraId="17660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42594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Игры, подготовка  к образовательной деятельности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0CD84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8.40 – 9.00</w:t>
            </w:r>
          </w:p>
        </w:tc>
      </w:tr>
      <w:tr w14:paraId="6775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162C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Организованная образовательная</w:t>
            </w:r>
          </w:p>
          <w:p w14:paraId="05420693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102E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9.00 – 9.50</w:t>
            </w:r>
          </w:p>
          <w:p w14:paraId="7659A0AB">
            <w:pPr>
              <w:spacing w:after="0" w:line="240" w:lineRule="auto"/>
              <w:ind w:firstLine="240"/>
              <w:jc w:val="center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9245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7198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Второй завтрак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5E68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10.00</w:t>
            </w:r>
          </w:p>
        </w:tc>
      </w:tr>
      <w:tr w14:paraId="182A6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F354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Подготовка к прогулке.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BF1D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10.10– 10.30</w:t>
            </w:r>
          </w:p>
        </w:tc>
      </w:tr>
      <w:tr w14:paraId="58C00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DFF39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Прогулка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518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10.30-11.50</w:t>
            </w:r>
          </w:p>
        </w:tc>
      </w:tr>
      <w:tr w14:paraId="0AF21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A623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Возвращение с прогулки,</w:t>
            </w:r>
          </w:p>
          <w:p w14:paraId="55AE9510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5997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11.50 – 12.00</w:t>
            </w:r>
          </w:p>
        </w:tc>
      </w:tr>
      <w:tr w14:paraId="1F236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85F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Подготовка к обеду. Обед.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7289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12.00 – 12.30</w:t>
            </w:r>
          </w:p>
        </w:tc>
      </w:tr>
      <w:tr w14:paraId="4B8EA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C80F0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Подготовка ко сну.</w:t>
            </w:r>
          </w:p>
          <w:p w14:paraId="69854F7A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Дневной сон.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46D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12.30 – 15.00</w:t>
            </w:r>
          </w:p>
        </w:tc>
      </w:tr>
      <w:tr w14:paraId="30AFC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B2FF6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Подъём детей,</w:t>
            </w:r>
          </w:p>
          <w:p w14:paraId="39FE11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пробуждающая гимнастика после сна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00C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15.00 – 15.15</w:t>
            </w:r>
          </w:p>
        </w:tc>
      </w:tr>
      <w:tr w14:paraId="0759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36BF8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Полдник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0368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15.15 – 15.25</w:t>
            </w:r>
          </w:p>
        </w:tc>
      </w:tr>
      <w:tr w14:paraId="1AEB4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7F6D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Совместная деятельность</w:t>
            </w:r>
          </w:p>
          <w:p w14:paraId="56A0C146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воспитателя и детей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0237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15.25 – 16.00</w:t>
            </w:r>
          </w:p>
        </w:tc>
      </w:tr>
      <w:tr w14:paraId="51A6A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062DA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Подготовка к ужину. Ужин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B71A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17.00 – 17.20</w:t>
            </w:r>
          </w:p>
        </w:tc>
      </w:tr>
      <w:tr w14:paraId="562E6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0799F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Совместная деятельность</w:t>
            </w:r>
          </w:p>
          <w:p w14:paraId="54ECFDE2">
            <w:pPr>
              <w:spacing w:after="0" w:line="240" w:lineRule="auto"/>
              <w:ind w:firstLine="24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воспитателя и детей.Ухо домй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2D4B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17.20-19.00</w:t>
            </w:r>
          </w:p>
        </w:tc>
      </w:tr>
    </w:tbl>
    <w:p w14:paraId="4E0AE463">
      <w:pPr>
        <w:spacing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12E879C4">
      <w:pPr>
        <w:spacing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p w14:paraId="7B9418D6"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</w:rPr>
        <w:t>Распорядок и режим дня в тёплый период времени.</w:t>
      </w:r>
    </w:p>
    <w:p w14:paraId="7B89B24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C88C387">
      <w:pPr>
        <w:spacing w:after="0"/>
        <w:rPr>
          <w:rFonts w:ascii="Times New Roman" w:hAnsi="Times New Roman" w:eastAsia="Calibri" w:cs="Times New Roman"/>
          <w:sz w:val="24"/>
          <w:szCs w:val="24"/>
          <w:lang w:eastAsia="en-US"/>
        </w:rPr>
      </w:pPr>
    </w:p>
    <w:tbl>
      <w:tblPr>
        <w:tblStyle w:val="7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2835"/>
      </w:tblGrid>
      <w:tr w14:paraId="165E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55C1F060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Прием, игры, самостоятельная деятельность,   утренняя гимнастика (на улице</w:t>
            </w:r>
          </w:p>
        </w:tc>
        <w:tc>
          <w:tcPr>
            <w:tcW w:w="2835" w:type="dxa"/>
          </w:tcPr>
          <w:p w14:paraId="0C2F87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7.00-8.25</w:t>
            </w:r>
          </w:p>
        </w:tc>
      </w:tr>
      <w:tr w14:paraId="5F51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3AAE9D1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2835" w:type="dxa"/>
          </w:tcPr>
          <w:p w14:paraId="57CC9A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8.25-8.45</w:t>
            </w:r>
          </w:p>
        </w:tc>
      </w:tr>
      <w:tr w14:paraId="5C6E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6117FD7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Игры, самостоятельная деятельность, подготовка к прогулке</w:t>
            </w:r>
          </w:p>
        </w:tc>
        <w:tc>
          <w:tcPr>
            <w:tcW w:w="2835" w:type="dxa"/>
          </w:tcPr>
          <w:p w14:paraId="70648C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8.45-9.20</w:t>
            </w:r>
          </w:p>
        </w:tc>
      </w:tr>
      <w:tr w14:paraId="248A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0FF3845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Прогулка, ООД на прогулке (познавательно - исследовательская деятельность, игры, досуги, развлечения)</w:t>
            </w:r>
          </w:p>
        </w:tc>
        <w:tc>
          <w:tcPr>
            <w:tcW w:w="2835" w:type="dxa"/>
          </w:tcPr>
          <w:p w14:paraId="0C2939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9.20-11.45</w:t>
            </w:r>
          </w:p>
        </w:tc>
      </w:tr>
      <w:tr w14:paraId="2AC6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02817E7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2835" w:type="dxa"/>
          </w:tcPr>
          <w:p w14:paraId="3CDDF9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11.45-12.25</w:t>
            </w:r>
          </w:p>
        </w:tc>
      </w:tr>
      <w:tr w14:paraId="663E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20F6CF44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Подготовка ко сну ,сон</w:t>
            </w:r>
          </w:p>
        </w:tc>
        <w:tc>
          <w:tcPr>
            <w:tcW w:w="2835" w:type="dxa"/>
          </w:tcPr>
          <w:p w14:paraId="377A34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12.25-15.00</w:t>
            </w:r>
          </w:p>
        </w:tc>
      </w:tr>
      <w:tr w14:paraId="7D5E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4F1DB22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Постепенный подъём, закаливающие процедуры</w:t>
            </w:r>
          </w:p>
        </w:tc>
        <w:tc>
          <w:tcPr>
            <w:tcW w:w="2835" w:type="dxa"/>
          </w:tcPr>
          <w:p w14:paraId="1D706E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15.00-15.25</w:t>
            </w:r>
          </w:p>
        </w:tc>
      </w:tr>
      <w:tr w14:paraId="7921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2E43A5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835" w:type="dxa"/>
          </w:tcPr>
          <w:p w14:paraId="7440E8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15.25-15.35</w:t>
            </w:r>
          </w:p>
        </w:tc>
      </w:tr>
      <w:tr w14:paraId="1779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212CDD09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Подготовка к прогулке, прогулка, игры, самостоятельная деятельность, чтение художественной литературы</w:t>
            </w:r>
          </w:p>
        </w:tc>
        <w:tc>
          <w:tcPr>
            <w:tcW w:w="2835" w:type="dxa"/>
          </w:tcPr>
          <w:p w14:paraId="512870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15.35-16.30</w:t>
            </w:r>
          </w:p>
        </w:tc>
      </w:tr>
      <w:tr w14:paraId="6E51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1D53CB7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Подготовка к  ужину, ужин</w:t>
            </w:r>
          </w:p>
        </w:tc>
        <w:tc>
          <w:tcPr>
            <w:tcW w:w="2835" w:type="dxa"/>
          </w:tcPr>
          <w:p w14:paraId="32B1E9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16.30-17.0</w:t>
            </w:r>
          </w:p>
        </w:tc>
      </w:tr>
      <w:tr w14:paraId="7946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 w14:paraId="354BB12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Подготовка к прогулке, прогулка, игры, самостоятельная деятельность,  уход  домой</w:t>
            </w:r>
          </w:p>
        </w:tc>
        <w:tc>
          <w:tcPr>
            <w:tcW w:w="2835" w:type="dxa"/>
          </w:tcPr>
          <w:p w14:paraId="33D7CF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17.00-19.00</w:t>
            </w:r>
          </w:p>
        </w:tc>
      </w:tr>
    </w:tbl>
    <w:p w14:paraId="465D84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544ED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E571B56">
      <w:pPr>
        <w:spacing w:after="0" w:line="240" w:lineRule="auto"/>
        <w:ind w:firstLine="709"/>
        <w:jc w:val="both"/>
      </w:pPr>
    </w:p>
    <w:p w14:paraId="43F1F02C">
      <w:pPr>
        <w:spacing w:after="0" w:line="240" w:lineRule="auto"/>
        <w:ind w:firstLine="709"/>
        <w:jc w:val="both"/>
      </w:pPr>
    </w:p>
    <w:p w14:paraId="5EC08E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14:paraId="1C23E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299FDC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74ED1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467D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4C252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3CAD3">
      <w:pPr>
        <w:spacing w:after="0" w:line="240" w:lineRule="auto"/>
      </w:pPr>
    </w:p>
    <w:p w14:paraId="65E8E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NewRomanPSMT" w:cs="Times New Roman"/>
          <w:bCs/>
          <w:iCs/>
          <w:color w:val="000000"/>
          <w:sz w:val="28"/>
          <w:szCs w:val="28"/>
        </w:rPr>
      </w:pP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imesNewRomanPS-Bold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4340"/>
      <w:docPartObj>
        <w:docPartGallery w:val="AutoText"/>
      </w:docPartObj>
    </w:sdtPr>
    <w:sdtContent>
      <w:p w14:paraId="242074B0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2955FD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4121806"/>
      <w:docPartObj>
        <w:docPartGallery w:val="AutoText"/>
      </w:docPartObj>
    </w:sdtPr>
    <w:sdtContent>
      <w:p w14:paraId="4403D09E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52</w:t>
        </w:r>
        <w:r>
          <w:fldChar w:fldCharType="end"/>
        </w:r>
      </w:p>
    </w:sdtContent>
  </w:sdt>
  <w:p w14:paraId="616707B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A4783"/>
    <w:rsid w:val="000152F8"/>
    <w:rsid w:val="00023A46"/>
    <w:rsid w:val="00040A55"/>
    <w:rsid w:val="00053472"/>
    <w:rsid w:val="00054754"/>
    <w:rsid w:val="00066492"/>
    <w:rsid w:val="00071FCC"/>
    <w:rsid w:val="00072938"/>
    <w:rsid w:val="00076015"/>
    <w:rsid w:val="0008281B"/>
    <w:rsid w:val="00090045"/>
    <w:rsid w:val="000918D3"/>
    <w:rsid w:val="000C389F"/>
    <w:rsid w:val="000D7A26"/>
    <w:rsid w:val="000E1FEA"/>
    <w:rsid w:val="000E6DCA"/>
    <w:rsid w:val="000F14CD"/>
    <w:rsid w:val="000F1F76"/>
    <w:rsid w:val="000F4418"/>
    <w:rsid w:val="000F5E60"/>
    <w:rsid w:val="000F75FD"/>
    <w:rsid w:val="00105613"/>
    <w:rsid w:val="00122DEE"/>
    <w:rsid w:val="00134FC1"/>
    <w:rsid w:val="00136B4A"/>
    <w:rsid w:val="00140562"/>
    <w:rsid w:val="001411E0"/>
    <w:rsid w:val="00150526"/>
    <w:rsid w:val="001515C6"/>
    <w:rsid w:val="0016078E"/>
    <w:rsid w:val="00167522"/>
    <w:rsid w:val="00173953"/>
    <w:rsid w:val="001864C9"/>
    <w:rsid w:val="001A7E22"/>
    <w:rsid w:val="001C3BEF"/>
    <w:rsid w:val="001C597F"/>
    <w:rsid w:val="001D4A78"/>
    <w:rsid w:val="001D5FE0"/>
    <w:rsid w:val="002166A0"/>
    <w:rsid w:val="00221ABF"/>
    <w:rsid w:val="002223DB"/>
    <w:rsid w:val="00223270"/>
    <w:rsid w:val="002327EB"/>
    <w:rsid w:val="00233774"/>
    <w:rsid w:val="00233E9F"/>
    <w:rsid w:val="00234BF8"/>
    <w:rsid w:val="00273D9F"/>
    <w:rsid w:val="0029173E"/>
    <w:rsid w:val="002A0BA2"/>
    <w:rsid w:val="002A12C5"/>
    <w:rsid w:val="002A4783"/>
    <w:rsid w:val="002C2D26"/>
    <w:rsid w:val="002C395C"/>
    <w:rsid w:val="002E3053"/>
    <w:rsid w:val="002F4A68"/>
    <w:rsid w:val="003021F9"/>
    <w:rsid w:val="00311BAD"/>
    <w:rsid w:val="0031633B"/>
    <w:rsid w:val="00322FAA"/>
    <w:rsid w:val="00343A52"/>
    <w:rsid w:val="00345268"/>
    <w:rsid w:val="003528D1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A798F"/>
    <w:rsid w:val="003B163B"/>
    <w:rsid w:val="003B41B4"/>
    <w:rsid w:val="003D001E"/>
    <w:rsid w:val="003F24BE"/>
    <w:rsid w:val="003F5CAB"/>
    <w:rsid w:val="00402DA7"/>
    <w:rsid w:val="00403996"/>
    <w:rsid w:val="004039EB"/>
    <w:rsid w:val="004060D0"/>
    <w:rsid w:val="00413F98"/>
    <w:rsid w:val="00414897"/>
    <w:rsid w:val="00414E73"/>
    <w:rsid w:val="004162D4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08F9"/>
    <w:rsid w:val="0049751C"/>
    <w:rsid w:val="004B1B19"/>
    <w:rsid w:val="004C7F34"/>
    <w:rsid w:val="004F7D97"/>
    <w:rsid w:val="00513FC4"/>
    <w:rsid w:val="00520E04"/>
    <w:rsid w:val="00531F45"/>
    <w:rsid w:val="0053347F"/>
    <w:rsid w:val="005336C5"/>
    <w:rsid w:val="00536D5B"/>
    <w:rsid w:val="00583BE7"/>
    <w:rsid w:val="005A0AC5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3ACA"/>
    <w:rsid w:val="00615E16"/>
    <w:rsid w:val="0062588F"/>
    <w:rsid w:val="00652EA7"/>
    <w:rsid w:val="00660300"/>
    <w:rsid w:val="00663606"/>
    <w:rsid w:val="00670D92"/>
    <w:rsid w:val="006764B6"/>
    <w:rsid w:val="00676997"/>
    <w:rsid w:val="00676C94"/>
    <w:rsid w:val="00677024"/>
    <w:rsid w:val="00677E5B"/>
    <w:rsid w:val="00677F06"/>
    <w:rsid w:val="00686164"/>
    <w:rsid w:val="00686538"/>
    <w:rsid w:val="00695AF0"/>
    <w:rsid w:val="00697228"/>
    <w:rsid w:val="006A2C53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10AC7"/>
    <w:rsid w:val="007509A7"/>
    <w:rsid w:val="00756FC7"/>
    <w:rsid w:val="007578DE"/>
    <w:rsid w:val="00763484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1C5B"/>
    <w:rsid w:val="007D7F1D"/>
    <w:rsid w:val="007E37F9"/>
    <w:rsid w:val="007E4F6D"/>
    <w:rsid w:val="007F4457"/>
    <w:rsid w:val="007F508E"/>
    <w:rsid w:val="00830FA1"/>
    <w:rsid w:val="00831404"/>
    <w:rsid w:val="00831E1D"/>
    <w:rsid w:val="00856D14"/>
    <w:rsid w:val="00857F32"/>
    <w:rsid w:val="00863ACC"/>
    <w:rsid w:val="00864EA5"/>
    <w:rsid w:val="00871553"/>
    <w:rsid w:val="00877670"/>
    <w:rsid w:val="00896F8B"/>
    <w:rsid w:val="008979EE"/>
    <w:rsid w:val="008A6CE2"/>
    <w:rsid w:val="008B0932"/>
    <w:rsid w:val="008B7402"/>
    <w:rsid w:val="008B7BFC"/>
    <w:rsid w:val="008C0F21"/>
    <w:rsid w:val="008C35F7"/>
    <w:rsid w:val="008D6AF8"/>
    <w:rsid w:val="008E067C"/>
    <w:rsid w:val="008F3742"/>
    <w:rsid w:val="00902C14"/>
    <w:rsid w:val="00913036"/>
    <w:rsid w:val="00913796"/>
    <w:rsid w:val="00936913"/>
    <w:rsid w:val="0093693C"/>
    <w:rsid w:val="00941DA2"/>
    <w:rsid w:val="00943BEA"/>
    <w:rsid w:val="00966ADB"/>
    <w:rsid w:val="009826BB"/>
    <w:rsid w:val="00986673"/>
    <w:rsid w:val="00987DEC"/>
    <w:rsid w:val="00994E42"/>
    <w:rsid w:val="00995A2B"/>
    <w:rsid w:val="009B4F94"/>
    <w:rsid w:val="009D0367"/>
    <w:rsid w:val="009D063F"/>
    <w:rsid w:val="009D0C73"/>
    <w:rsid w:val="009D4601"/>
    <w:rsid w:val="00A0069D"/>
    <w:rsid w:val="00A3265A"/>
    <w:rsid w:val="00A32A1F"/>
    <w:rsid w:val="00A36677"/>
    <w:rsid w:val="00A40CCB"/>
    <w:rsid w:val="00A4134F"/>
    <w:rsid w:val="00A437B9"/>
    <w:rsid w:val="00A4433F"/>
    <w:rsid w:val="00A629CF"/>
    <w:rsid w:val="00A63E55"/>
    <w:rsid w:val="00A646BD"/>
    <w:rsid w:val="00A6507E"/>
    <w:rsid w:val="00A66C1F"/>
    <w:rsid w:val="00A823BD"/>
    <w:rsid w:val="00A83A1B"/>
    <w:rsid w:val="00AA3444"/>
    <w:rsid w:val="00AB5906"/>
    <w:rsid w:val="00AB5A58"/>
    <w:rsid w:val="00AD334C"/>
    <w:rsid w:val="00AD55E8"/>
    <w:rsid w:val="00AD649B"/>
    <w:rsid w:val="00AE1A5E"/>
    <w:rsid w:val="00AE5068"/>
    <w:rsid w:val="00AE508C"/>
    <w:rsid w:val="00AF1110"/>
    <w:rsid w:val="00AF3BD3"/>
    <w:rsid w:val="00AF6265"/>
    <w:rsid w:val="00B006AE"/>
    <w:rsid w:val="00B163BB"/>
    <w:rsid w:val="00B24644"/>
    <w:rsid w:val="00B262B3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773F8"/>
    <w:rsid w:val="00B91EE7"/>
    <w:rsid w:val="00B953D3"/>
    <w:rsid w:val="00BA71C9"/>
    <w:rsid w:val="00BB0EBD"/>
    <w:rsid w:val="00BB1117"/>
    <w:rsid w:val="00BB7F2A"/>
    <w:rsid w:val="00BC1543"/>
    <w:rsid w:val="00BC2DCB"/>
    <w:rsid w:val="00BD63E9"/>
    <w:rsid w:val="00BD64DC"/>
    <w:rsid w:val="00BE4BE4"/>
    <w:rsid w:val="00BE6A7C"/>
    <w:rsid w:val="00BF3EEF"/>
    <w:rsid w:val="00BF4ABB"/>
    <w:rsid w:val="00BF70DC"/>
    <w:rsid w:val="00C025DF"/>
    <w:rsid w:val="00C20173"/>
    <w:rsid w:val="00C235A4"/>
    <w:rsid w:val="00C241FB"/>
    <w:rsid w:val="00C26C69"/>
    <w:rsid w:val="00C31440"/>
    <w:rsid w:val="00C409EF"/>
    <w:rsid w:val="00C43BB8"/>
    <w:rsid w:val="00C51007"/>
    <w:rsid w:val="00C54DB6"/>
    <w:rsid w:val="00C603E4"/>
    <w:rsid w:val="00C61855"/>
    <w:rsid w:val="00C65B86"/>
    <w:rsid w:val="00C72D01"/>
    <w:rsid w:val="00C73C58"/>
    <w:rsid w:val="00C748DD"/>
    <w:rsid w:val="00C90997"/>
    <w:rsid w:val="00C974B4"/>
    <w:rsid w:val="00CA515A"/>
    <w:rsid w:val="00CA7DCC"/>
    <w:rsid w:val="00CD17CF"/>
    <w:rsid w:val="00CE3957"/>
    <w:rsid w:val="00CF011D"/>
    <w:rsid w:val="00CF3C53"/>
    <w:rsid w:val="00D013AE"/>
    <w:rsid w:val="00D05EC7"/>
    <w:rsid w:val="00D1265A"/>
    <w:rsid w:val="00D14A5E"/>
    <w:rsid w:val="00D27795"/>
    <w:rsid w:val="00D3636D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90532"/>
    <w:rsid w:val="00D964D9"/>
    <w:rsid w:val="00DA21A2"/>
    <w:rsid w:val="00DA3E4B"/>
    <w:rsid w:val="00DA62D9"/>
    <w:rsid w:val="00DA6984"/>
    <w:rsid w:val="00DB0CFF"/>
    <w:rsid w:val="00DB3425"/>
    <w:rsid w:val="00DC03BA"/>
    <w:rsid w:val="00DC573D"/>
    <w:rsid w:val="00DC638A"/>
    <w:rsid w:val="00DE7A29"/>
    <w:rsid w:val="00E23F25"/>
    <w:rsid w:val="00E51C43"/>
    <w:rsid w:val="00E533AC"/>
    <w:rsid w:val="00E60D85"/>
    <w:rsid w:val="00E64470"/>
    <w:rsid w:val="00E84AF2"/>
    <w:rsid w:val="00E8778F"/>
    <w:rsid w:val="00E90D1D"/>
    <w:rsid w:val="00E919FD"/>
    <w:rsid w:val="00E941D0"/>
    <w:rsid w:val="00EB61AF"/>
    <w:rsid w:val="00EB7D53"/>
    <w:rsid w:val="00EC1247"/>
    <w:rsid w:val="00EC2F98"/>
    <w:rsid w:val="00EE1A8B"/>
    <w:rsid w:val="00EE26F2"/>
    <w:rsid w:val="00EE30D4"/>
    <w:rsid w:val="00EE67F9"/>
    <w:rsid w:val="00EF0E10"/>
    <w:rsid w:val="00EF2E83"/>
    <w:rsid w:val="00EF7518"/>
    <w:rsid w:val="00F01973"/>
    <w:rsid w:val="00F01C72"/>
    <w:rsid w:val="00F123AE"/>
    <w:rsid w:val="00F23C98"/>
    <w:rsid w:val="00F2533B"/>
    <w:rsid w:val="00F352E1"/>
    <w:rsid w:val="00F47AE8"/>
    <w:rsid w:val="00F50A4A"/>
    <w:rsid w:val="00F50C03"/>
    <w:rsid w:val="00F51008"/>
    <w:rsid w:val="00F537C7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95BBE"/>
    <w:rsid w:val="00FB0B8E"/>
    <w:rsid w:val="00FD0EAA"/>
    <w:rsid w:val="00FD6B67"/>
    <w:rsid w:val="00FD71E8"/>
    <w:rsid w:val="00FE0FCF"/>
    <w:rsid w:val="00FE139A"/>
    <w:rsid w:val="00FE1F74"/>
    <w:rsid w:val="00FF7449"/>
    <w:rsid w:val="584A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0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50"/>
    <w:qFormat/>
    <w:uiPriority w:val="0"/>
    <w:pPr>
      <w:widowControl w:val="0"/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0"/>
      <w:szCs w:val="20"/>
      <w:lang w:val="en-US" w:eastAsia="ko-KR"/>
    </w:rPr>
  </w:style>
  <w:style w:type="paragraph" w:styleId="8">
    <w:name w:val="header"/>
    <w:basedOn w:val="1"/>
    <w:link w:val="14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0"/>
    <w:unhideWhenUsed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18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Subtitle"/>
    <w:basedOn w:val="1"/>
    <w:next w:val="1"/>
    <w:link w:val="42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13">
    <w:name w:val="Table Grid"/>
    <w:basedOn w:val="4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4">
    <w:name w:val="Верхний колонтитул Знак"/>
    <w:basedOn w:val="3"/>
    <w:link w:val="8"/>
    <w:semiHidden/>
    <w:uiPriority w:val="99"/>
  </w:style>
  <w:style w:type="character" w:customStyle="1" w:styleId="15">
    <w:name w:val="Нижний колонтитул Знак"/>
    <w:basedOn w:val="3"/>
    <w:link w:val="10"/>
    <w:uiPriority w:val="99"/>
  </w:style>
  <w:style w:type="paragraph" w:styleId="16">
    <w:name w:val="List Paragraph"/>
    <w:basedOn w:val="1"/>
    <w:link w:val="34"/>
    <w:qFormat/>
    <w:uiPriority w:val="34"/>
    <w:pPr>
      <w:ind w:left="720"/>
      <w:contextualSpacing/>
    </w:pPr>
  </w:style>
  <w:style w:type="paragraph" w:styleId="17">
    <w:name w:val="No Spacing"/>
    <w:link w:val="23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">
    <w:name w:val="Обычный (веб) Знак"/>
    <w:basedOn w:val="3"/>
    <w:link w:val="11"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19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Знак"/>
    <w:basedOn w:val="3"/>
    <w:link w:val="9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rte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s_10"/>
    <w:basedOn w:val="3"/>
    <w:qFormat/>
    <w:uiPriority w:val="0"/>
  </w:style>
  <w:style w:type="character" w:customStyle="1" w:styleId="23">
    <w:name w:val="Без интервала Знак"/>
    <w:link w:val="17"/>
    <w:qFormat/>
    <w:uiPriority w:val="1"/>
    <w:rPr>
      <w:rFonts w:eastAsiaTheme="minorHAnsi"/>
      <w:lang w:eastAsia="en-US"/>
    </w:rPr>
  </w:style>
  <w:style w:type="character" w:customStyle="1" w:styleId="24">
    <w:name w:val="CharAttribute0"/>
    <w:qFormat/>
    <w:uiPriority w:val="0"/>
    <w:rPr>
      <w:rFonts w:hint="default" w:ascii="Times New Roman" w:hAnsi="Times New Roman" w:cs="Times New Roman"/>
      <w:sz w:val="28"/>
    </w:rPr>
  </w:style>
  <w:style w:type="paragraph" w:customStyle="1" w:styleId="25">
    <w:name w:val="ParaAttribute0"/>
    <w:qFormat/>
    <w:uiPriority w:val="0"/>
    <w:pPr>
      <w:spacing w:after="0" w:line="240" w:lineRule="auto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26">
    <w:name w:val="CharAttribute275"/>
    <w:uiPriority w:val="0"/>
    <w:rPr>
      <w:rFonts w:ascii="Times New Roman" w:eastAsia="Times New Roman"/>
      <w:b/>
      <w:i/>
      <w:sz w:val="28"/>
    </w:rPr>
  </w:style>
  <w:style w:type="character" w:customStyle="1" w:styleId="27">
    <w:name w:val="CharAttribute277"/>
    <w:qFormat/>
    <w:uiPriority w:val="0"/>
    <w:rPr>
      <w:rFonts w:ascii="Times New Roman" w:eastAsia="Times New Roman"/>
      <w:b/>
      <w:i/>
      <w:color w:val="00000A"/>
      <w:sz w:val="28"/>
    </w:rPr>
  </w:style>
  <w:style w:type="character" w:customStyle="1" w:styleId="28">
    <w:name w:val="CharAttribute282"/>
    <w:qFormat/>
    <w:uiPriority w:val="0"/>
    <w:rPr>
      <w:rFonts w:ascii="Times New Roman" w:eastAsia="Times New Roman"/>
      <w:color w:val="00000A"/>
      <w:sz w:val="28"/>
    </w:rPr>
  </w:style>
  <w:style w:type="character" w:customStyle="1" w:styleId="29">
    <w:name w:val="CharAttribute299"/>
    <w:uiPriority w:val="0"/>
    <w:rPr>
      <w:rFonts w:ascii="Times New Roman" w:eastAsia="Times New Roman"/>
      <w:sz w:val="28"/>
    </w:rPr>
  </w:style>
  <w:style w:type="character" w:customStyle="1" w:styleId="30">
    <w:name w:val="CharAttribute301"/>
    <w:qFormat/>
    <w:uiPriority w:val="0"/>
    <w:rPr>
      <w:rFonts w:ascii="Times New Roman" w:eastAsia="Times New Roman"/>
      <w:color w:val="00000A"/>
      <w:sz w:val="28"/>
    </w:rPr>
  </w:style>
  <w:style w:type="character" w:customStyle="1" w:styleId="31">
    <w:name w:val="CharAttribute303"/>
    <w:uiPriority w:val="0"/>
    <w:rPr>
      <w:rFonts w:ascii="Times New Roman" w:eastAsia="Times New Roman"/>
      <w:b/>
      <w:sz w:val="28"/>
    </w:rPr>
  </w:style>
  <w:style w:type="character" w:customStyle="1" w:styleId="32">
    <w:name w:val="CharAttribute304"/>
    <w:uiPriority w:val="0"/>
    <w:rPr>
      <w:rFonts w:ascii="Times New Roman" w:eastAsia="Times New Roman"/>
      <w:sz w:val="28"/>
    </w:rPr>
  </w:style>
  <w:style w:type="character" w:customStyle="1" w:styleId="33">
    <w:name w:val="CharAttribute305"/>
    <w:qFormat/>
    <w:uiPriority w:val="0"/>
    <w:rPr>
      <w:rFonts w:ascii="Times New Roman" w:eastAsia="Times New Roman"/>
      <w:sz w:val="28"/>
    </w:rPr>
  </w:style>
  <w:style w:type="character" w:customStyle="1" w:styleId="34">
    <w:name w:val="Абзац списка Знак"/>
    <w:link w:val="16"/>
    <w:qFormat/>
    <w:locked/>
    <w:uiPriority w:val="34"/>
  </w:style>
  <w:style w:type="character" w:customStyle="1" w:styleId="35">
    <w:name w:val="CharAttribute8"/>
    <w:uiPriority w:val="0"/>
    <w:rPr>
      <w:rFonts w:ascii="Times New Roman" w:eastAsia="Times New Roman"/>
      <w:sz w:val="28"/>
    </w:rPr>
  </w:style>
  <w:style w:type="paragraph" w:customStyle="1" w:styleId="36">
    <w:name w:val="Обычный (веб)1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37">
    <w:name w:val="CharAttribute484"/>
    <w:qFormat/>
    <w:uiPriority w:val="99"/>
    <w:rPr>
      <w:rFonts w:ascii="Times New Roman" w:eastAsia="Times New Roman"/>
      <w:i/>
      <w:sz w:val="28"/>
    </w:rPr>
  </w:style>
  <w:style w:type="paragraph" w:customStyle="1" w:styleId="38">
    <w:name w:val="ParaAttribute16"/>
    <w:qFormat/>
    <w:uiPriority w:val="99"/>
    <w:pPr>
      <w:spacing w:after="0" w:line="240" w:lineRule="auto"/>
      <w:ind w:left="1080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39">
    <w:name w:val="Основной текст (9)5"/>
    <w:basedOn w:val="3"/>
    <w:qFormat/>
    <w:uiPriority w:val="0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40">
    <w:name w:val="Буллит"/>
    <w:basedOn w:val="1"/>
    <w:link w:val="41"/>
    <w:qFormat/>
    <w:uiPriority w:val="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eastAsia="Times New Roman" w:cs="NewtonCSanPin"/>
      <w:color w:val="000000"/>
      <w:sz w:val="21"/>
      <w:szCs w:val="21"/>
    </w:rPr>
  </w:style>
  <w:style w:type="character" w:customStyle="1" w:styleId="41">
    <w:name w:val="Буллит Знак"/>
    <w:basedOn w:val="3"/>
    <w:link w:val="40"/>
    <w:uiPriority w:val="0"/>
    <w:rPr>
      <w:rFonts w:ascii="NewtonCSanPin" w:hAnsi="NewtonCSanPin" w:eastAsia="Times New Roman" w:cs="NewtonCSanPin"/>
      <w:color w:val="000000"/>
      <w:sz w:val="21"/>
      <w:szCs w:val="21"/>
    </w:rPr>
  </w:style>
  <w:style w:type="character" w:customStyle="1" w:styleId="42">
    <w:name w:val="Подзаголовок Знак"/>
    <w:basedOn w:val="3"/>
    <w:link w:val="12"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43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44">
    <w:name w:val="CharAttribute3"/>
    <w:qFormat/>
    <w:uiPriority w:val="0"/>
    <w:rPr>
      <w:rFonts w:ascii="Times New Roman" w:hAnsi="Batang" w:eastAsia="Batang"/>
      <w:sz w:val="28"/>
    </w:rPr>
  </w:style>
  <w:style w:type="paragraph" w:customStyle="1" w:styleId="45">
    <w:name w:val="ParaAttribute10"/>
    <w:uiPriority w:val="99"/>
    <w:pPr>
      <w:spacing w:after="0" w:line="240" w:lineRule="auto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46">
    <w:name w:val="CharAttribute485"/>
    <w:uiPriority w:val="99"/>
    <w:rPr>
      <w:rFonts w:ascii="Times New Roman" w:eastAsia="Times New Roman"/>
      <w:i/>
      <w:sz w:val="22"/>
    </w:rPr>
  </w:style>
  <w:style w:type="paragraph" w:customStyle="1" w:styleId="47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8">
    <w:name w:val="Символ сноски"/>
    <w:qFormat/>
    <w:uiPriority w:val="0"/>
    <w:rPr>
      <w:vertAlign w:val="superscript"/>
    </w:rPr>
  </w:style>
  <w:style w:type="character" w:customStyle="1" w:styleId="49">
    <w:name w:val="Знак сноски3"/>
    <w:uiPriority w:val="0"/>
    <w:rPr>
      <w:vertAlign w:val="superscript"/>
    </w:rPr>
  </w:style>
  <w:style w:type="character" w:customStyle="1" w:styleId="50">
    <w:name w:val="Текст сноски Знак"/>
    <w:basedOn w:val="3"/>
    <w:link w:val="7"/>
    <w:uiPriority w:val="0"/>
    <w:rPr>
      <w:rFonts w:ascii="Times New Roman" w:hAnsi="Times New Roman" w:eastAsia="Times New Roman" w:cs="Times New Roman"/>
      <w:kern w:val="2"/>
      <w:sz w:val="20"/>
      <w:szCs w:val="20"/>
      <w:lang w:val="en-US" w:eastAsia="ko-KR"/>
    </w:rPr>
  </w:style>
  <w:style w:type="character" w:customStyle="1" w:styleId="51">
    <w:name w:val="apple-converted-space"/>
    <w:uiPriority w:val="0"/>
  </w:style>
  <w:style w:type="character" w:customStyle="1" w:styleId="52">
    <w:name w:val="s6"/>
    <w:basedOn w:val="3"/>
    <w:qFormat/>
    <w:uiPriority w:val="0"/>
  </w:style>
  <w:style w:type="character" w:customStyle="1" w:styleId="53">
    <w:name w:val="s16"/>
    <w:basedOn w:val="3"/>
    <w:uiPriority w:val="0"/>
  </w:style>
  <w:style w:type="paragraph" w:customStyle="1" w:styleId="54">
    <w:name w:val="Абзац списка1"/>
    <w:basedOn w:val="1"/>
    <w:uiPriority w:val="0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5">
    <w:name w:val="s27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6">
    <w:name w:val="s33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7">
    <w:name w:val="s38"/>
    <w:basedOn w:val="1"/>
    <w:qFormat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58">
    <w:name w:val="Абзац списка2"/>
    <w:basedOn w:val="1"/>
    <w:qFormat/>
    <w:uiPriority w:val="0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59">
    <w:name w:val="Заголовок 11"/>
    <w:basedOn w:val="1"/>
    <w:next w:val="1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60">
    <w:name w:val="Заголовок 1 Знак"/>
    <w:basedOn w:val="3"/>
    <w:link w:val="2"/>
    <w:locked/>
    <w:uiPriority w:val="9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61">
    <w:name w:val="Цветовое выделение"/>
    <w:uiPriority w:val="99"/>
    <w:rPr>
      <w:b/>
      <w:color w:val="26282F"/>
    </w:rPr>
  </w:style>
  <w:style w:type="character" w:customStyle="1" w:styleId="62">
    <w:name w:val="Гипертекстовая ссылка"/>
    <w:basedOn w:val="61"/>
    <w:qFormat/>
    <w:uiPriority w:val="99"/>
    <w:rPr>
      <w:rFonts w:cs="Times New Roman"/>
      <w:b w:val="0"/>
      <w:color w:val="106BBE"/>
    </w:rPr>
  </w:style>
  <w:style w:type="paragraph" w:customStyle="1" w:styleId="63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64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65">
    <w:name w:val="Прижатый влево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66">
    <w:name w:val="Сноска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67">
    <w:name w:val="Цветовое выделение для Текст"/>
    <w:qFormat/>
    <w:uiPriority w:val="99"/>
    <w:rPr>
      <w:rFonts w:ascii="Times New Roman CYR" w:hAnsi="Times New Roman CYR"/>
    </w:rPr>
  </w:style>
  <w:style w:type="character" w:customStyle="1" w:styleId="68">
    <w:name w:val="Заголовок 1 Знак1"/>
    <w:basedOn w:val="3"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table" w:customStyle="1" w:styleId="69">
    <w:name w:val="Сетка таблицы1"/>
    <w:basedOn w:val="4"/>
    <w:uiPriority w:val="0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Сетка таблицы2"/>
    <w:basedOn w:val="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1">
    <w:name w:val="Сетка таблицы3"/>
    <w:basedOn w:val="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2">
    <w:name w:val="Сетка таблицы11"/>
    <w:basedOn w:val="4"/>
    <w:qFormat/>
    <w:uiPriority w:val="0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Сетка таблицы4"/>
    <w:basedOn w:val="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4">
    <w:name w:val="Сетка таблицы5"/>
    <w:basedOn w:val="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5">
    <w:name w:val="Сетка таблицы6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00E0-BABA-4EE1-8812-34F288863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102</Pages>
  <Words>31817</Words>
  <Characters>181361</Characters>
  <Lines>1511</Lines>
  <Paragraphs>425</Paragraphs>
  <TotalTime>3527</TotalTime>
  <ScaleCrop>false</ScaleCrop>
  <LinksUpToDate>false</LinksUpToDate>
  <CharactersWithSpaces>212753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2014-02-03T19:28:00Z</dcterms:created>
  <dc:creator>User</dc:creator>
  <cp:lastModifiedBy>ulybka2</cp:lastModifiedBy>
  <cp:lastPrinted>2024-08-22T09:35:00Z</cp:lastPrinted>
  <dcterms:modified xsi:type="dcterms:W3CDTF">2024-08-26T08:27:38Z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A6E999DB0E5548D5AA876813328E9173_12</vt:lpwstr>
  </property>
</Properties>
</file>