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934" w:rsidRDefault="00202934">
      <w:pPr>
        <w:sectPr w:rsidR="00202934" w:rsidSect="006616F1">
          <w:pgSz w:w="11906" w:h="16838"/>
          <w:pgMar w:top="709" w:right="851" w:bottom="1134" w:left="851" w:header="709" w:footer="709" w:gutter="0"/>
          <w:cols w:space="708"/>
          <w:docGrid w:linePitch="360"/>
        </w:sectPr>
      </w:pPr>
      <w:r w:rsidRPr="00202934">
        <w:rPr>
          <w:noProof/>
          <w:lang w:eastAsia="ru-RU"/>
        </w:rPr>
        <w:drawing>
          <wp:inline distT="0" distB="0" distL="0" distR="0">
            <wp:extent cx="6214057" cy="8801100"/>
            <wp:effectExtent l="19050" t="0" r="0" b="0"/>
            <wp:docPr id="1" name="Рисунок 6" descr="https://ds04.infourok.ru/uploads/ex/0797/0012cc46-ef1cd314/hello_html_m7bcbd0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s04.infourok.ru/uploads/ex/0797/0012cc46-ef1cd314/hello_html_m7bcbd0d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044" cy="8809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2934" w:rsidRPr="00202934" w:rsidRDefault="00202934" w:rsidP="00202934">
      <w:pPr>
        <w:rPr>
          <w:b/>
          <w:i/>
          <w:color w:val="FF0000"/>
          <w:sz w:val="32"/>
          <w:szCs w:val="32"/>
        </w:rPr>
      </w:pPr>
      <w:r w:rsidRPr="00202934">
        <w:rPr>
          <w:b/>
          <w:i/>
          <w:color w:val="FF0000"/>
          <w:sz w:val="32"/>
          <w:szCs w:val="32"/>
        </w:rPr>
        <w:lastRenderedPageBreak/>
        <w:t>НОД</w:t>
      </w:r>
      <w:r>
        <w:rPr>
          <w:b/>
          <w:i/>
          <w:color w:val="FF0000"/>
          <w:sz w:val="32"/>
          <w:szCs w:val="32"/>
        </w:rPr>
        <w:t xml:space="preserve">: </w:t>
      </w:r>
      <w:r w:rsidRPr="00202934">
        <w:rPr>
          <w:b/>
          <w:i/>
          <w:color w:val="FF0000"/>
          <w:sz w:val="32"/>
          <w:szCs w:val="32"/>
        </w:rPr>
        <w:t xml:space="preserve"> Речевое развитие</w:t>
      </w:r>
      <w:r>
        <w:rPr>
          <w:b/>
          <w:i/>
          <w:color w:val="FF0000"/>
          <w:sz w:val="32"/>
          <w:szCs w:val="32"/>
        </w:rPr>
        <w:t xml:space="preserve">.  </w:t>
      </w:r>
      <w:r w:rsidRPr="00202934">
        <w:rPr>
          <w:b/>
          <w:sz w:val="32"/>
          <w:szCs w:val="32"/>
          <w:u w:val="single"/>
        </w:rPr>
        <w:t>Цель:</w:t>
      </w:r>
      <w:r>
        <w:rPr>
          <w:b/>
          <w:sz w:val="32"/>
          <w:szCs w:val="32"/>
        </w:rPr>
        <w:t xml:space="preserve">   </w:t>
      </w:r>
      <w:r>
        <w:t>Учить слушать текст, отвечать на вопросы по тексту.</w:t>
      </w:r>
    </w:p>
    <w:p w:rsidR="00202934" w:rsidRPr="00B5743D" w:rsidRDefault="00202934" w:rsidP="00202934">
      <w:pPr>
        <w:sectPr w:rsidR="00202934" w:rsidRPr="00B5743D" w:rsidSect="00202934">
          <w:pgSz w:w="16838" w:h="11906" w:orient="landscape"/>
          <w:pgMar w:top="851" w:right="720" w:bottom="851" w:left="1134" w:header="709" w:footer="709" w:gutter="0"/>
          <w:cols w:space="708"/>
          <w:docGrid w:linePitch="360"/>
        </w:sectPr>
      </w:pPr>
      <w:r w:rsidRPr="00202934">
        <w:rPr>
          <w:noProof/>
          <w:lang w:eastAsia="ru-RU"/>
        </w:rPr>
        <w:drawing>
          <wp:inline distT="0" distB="0" distL="0" distR="0">
            <wp:extent cx="7981950" cy="5653880"/>
            <wp:effectExtent l="19050" t="0" r="0" b="0"/>
            <wp:docPr id="5" name="Рисунок 3" descr="https://i08.fotocdn.net/s112/775ec148ed48c89b/public_pin_m/2524798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08.fotocdn.net/s112/775ec148ed48c89b/public_pin_m/252479867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5863" cy="5656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6F1" w:rsidRDefault="006616F1" w:rsidP="006616F1">
      <w:r>
        <w:rPr>
          <w:noProof/>
          <w:lang w:eastAsia="ru-RU"/>
        </w:rPr>
        <w:lastRenderedPageBreak/>
        <w:drawing>
          <wp:inline distT="0" distB="0" distL="0" distR="0">
            <wp:extent cx="6209665" cy="4162775"/>
            <wp:effectExtent l="19050" t="0" r="635" b="0"/>
            <wp:docPr id="4" name="Рисунок 4" descr="http://solnishkosad.ru/wp-content/uploads/2019/05/k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olnishkosad.ru/wp-content/uploads/2019/05/k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416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2934" w:rsidRDefault="006616F1" w:rsidP="006616F1">
      <w:pPr>
        <w:sectPr w:rsidR="00202934" w:rsidSect="006616F1">
          <w:pgSz w:w="11906" w:h="16838"/>
          <w:pgMar w:top="1134" w:right="851" w:bottom="1134" w:left="1276" w:header="709" w:footer="709" w:gutter="0"/>
          <w:cols w:space="708"/>
          <w:docGrid w:linePitch="360"/>
        </w:sectPr>
      </w:pPr>
      <w:r>
        <w:rPr>
          <w:noProof/>
          <w:lang w:eastAsia="ru-RU"/>
        </w:rPr>
        <w:drawing>
          <wp:inline distT="0" distB="0" distL="0" distR="0">
            <wp:extent cx="6209665" cy="4172895"/>
            <wp:effectExtent l="19050" t="0" r="635" b="0"/>
            <wp:docPr id="2" name="Рисунок 1" descr="https://govorunchik.by/upload/medialibrary/2e0/2e03371a50d2a12d3717b88812709d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ovorunchik.by/upload/medialibrary/2e0/2e03371a50d2a12d3717b88812709d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963" cy="4173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C96" w:rsidRDefault="000C5C96" w:rsidP="00B11182">
      <w:r w:rsidRPr="000C5C96">
        <w:rPr>
          <w:noProof/>
          <w:lang w:eastAsia="ru-RU"/>
        </w:rPr>
        <w:lastRenderedPageBreak/>
        <w:drawing>
          <wp:inline distT="0" distB="0" distL="0" distR="0">
            <wp:extent cx="6389370" cy="4785788"/>
            <wp:effectExtent l="19050" t="0" r="0" b="0"/>
            <wp:docPr id="3" name="Рисунок 7" descr="https://cf2.ppt-online.org/files2/slide/q/qmOzj2vSsUDpoY1fbw59QVcJtFWPa7lxAdI6yGXhn0/slid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f2.ppt-online.org/files2/slide/q/qmOzj2vSsUDpoY1fbw59QVcJtFWPa7lxAdI6yGXhn0/slide-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370" cy="4785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1182">
        <w:rPr>
          <w:noProof/>
          <w:lang w:eastAsia="ru-RU"/>
        </w:rPr>
        <w:lastRenderedPageBreak/>
        <w:drawing>
          <wp:inline distT="0" distB="0" distL="0" distR="0">
            <wp:extent cx="6209665" cy="5133975"/>
            <wp:effectExtent l="19050" t="0" r="635" b="0"/>
            <wp:docPr id="10" name="Рисунок 10" descr="https://ds04.infourok.ru/uploads/ex/059c/000b292b-b3d0ea4a/2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4.infourok.ru/uploads/ex/059c/000b292b-b3d0ea4a/2/img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513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2934" w:rsidRDefault="000C5C96" w:rsidP="00B11182">
      <w:r>
        <w:rPr>
          <w:noProof/>
          <w:lang w:eastAsia="ru-RU"/>
        </w:rPr>
        <w:lastRenderedPageBreak/>
        <w:drawing>
          <wp:inline distT="0" distB="0" distL="0" distR="0">
            <wp:extent cx="5486400" cy="4916688"/>
            <wp:effectExtent l="19050" t="0" r="0" b="0"/>
            <wp:docPr id="13" name="Рисунок 13" descr="http://data26.i.gallery.ru/albums/gallery/191718-bf81e-91447137-m750x740-u068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data26.i.gallery.ru/albums/gallery/191718-bf81e-91447137-m750x740-u068c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711" cy="4917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4FAC" w:rsidRDefault="003E4FAC" w:rsidP="00B11182">
      <w:r>
        <w:rPr>
          <w:noProof/>
          <w:lang w:eastAsia="ru-RU"/>
        </w:rPr>
        <w:drawing>
          <wp:inline distT="0" distB="0" distL="0" distR="0">
            <wp:extent cx="5600700" cy="4597676"/>
            <wp:effectExtent l="19050" t="0" r="0" b="0"/>
            <wp:docPr id="16" name="Рисунок 16" descr="https://edu.raskraski.link/uploads/4/7/0/Kartochki-domashnie-zhivotnye-s-zagadkami-dogovorkami_4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edu.raskraski.link/uploads/4/7/0/Kartochki-domashnie-zhivotnye-s-zagadkami-dogovorkami_47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9031" cy="4596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4FAC" w:rsidSect="003E4FAC">
      <w:pgSz w:w="11906" w:h="16838"/>
      <w:pgMar w:top="426" w:right="851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2934"/>
    <w:rsid w:val="000069D8"/>
    <w:rsid w:val="000C5C96"/>
    <w:rsid w:val="00202934"/>
    <w:rsid w:val="003E4FAC"/>
    <w:rsid w:val="006616F1"/>
    <w:rsid w:val="006A700E"/>
    <w:rsid w:val="00B11182"/>
    <w:rsid w:val="00B5743D"/>
    <w:rsid w:val="00EF2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7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2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29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</dc:creator>
  <cp:lastModifiedBy>Valentin</cp:lastModifiedBy>
  <cp:revision>4</cp:revision>
  <dcterms:created xsi:type="dcterms:W3CDTF">2020-04-25T19:39:00Z</dcterms:created>
  <dcterms:modified xsi:type="dcterms:W3CDTF">2020-04-26T08:40:00Z</dcterms:modified>
</cp:coreProperties>
</file>