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58FE">
      <w:pPr>
        <w:pStyle w:val="7"/>
        <w:spacing w:before="0" w:beforeAutospacing="0" w:after="0" w:afterAutospacing="0"/>
        <w:rPr>
          <w:rFonts w:hint="eastAsia"/>
          <w:b/>
          <w:sz w:val="16"/>
          <w:szCs w:val="1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-532130</wp:posOffset>
            </wp:positionV>
            <wp:extent cx="2065020" cy="1816735"/>
            <wp:effectExtent l="0" t="0" r="11430" b="1206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  <w:szCs w:val="16"/>
        </w:rPr>
        <w:t>МУНИЦИПАЛЬНОЕ БЮДЖЕТНОЕ ДОШКОЛЬНОЕ                                Утверждаю.</w:t>
      </w:r>
    </w:p>
    <w:p w14:paraId="1492A73A">
      <w:pPr>
        <w:pStyle w:val="7"/>
        <w:spacing w:before="0" w:beforeAutospacing="0" w:after="0" w:afterAutospacing="0"/>
        <w:rPr>
          <w:b/>
          <w:sz w:val="16"/>
          <w:szCs w:val="16"/>
        </w:rPr>
      </w:pPr>
      <w:r>
        <w:rPr>
          <w:b/>
          <w:sz w:val="16"/>
          <w:szCs w:val="16"/>
        </w:rPr>
        <w:t>ОБРАЗОВАТЕЛЬНОЕ УЧРЕЖДЕНИЕ                                                             Заведующий МБДОУ «Детский сад № 5«Улыбка»</w:t>
      </w:r>
    </w:p>
    <w:p w14:paraId="024693E5">
      <w:pPr>
        <w:pStyle w:val="7"/>
        <w:spacing w:before="0" w:beforeAutospacing="0" w:after="0" w:afterAutospacing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ОБЩЕРАЗВИВАЮЩЕГО ВИДАГОРОДСКОГО                                         </w:t>
      </w:r>
      <w:r>
        <w:rPr>
          <w:rFonts w:hint="default"/>
          <w:b/>
          <w:sz w:val="16"/>
          <w:szCs w:val="16"/>
          <w:lang w:val="ru-RU"/>
        </w:rPr>
        <w:t xml:space="preserve">                                  </w:t>
      </w:r>
      <w:r>
        <w:rPr>
          <w:b/>
          <w:sz w:val="16"/>
          <w:szCs w:val="16"/>
        </w:rPr>
        <w:t xml:space="preserve">  ___________О.Л. Малафеева</w:t>
      </w:r>
    </w:p>
    <w:p w14:paraId="42175FA0">
      <w:pPr>
        <w:pStyle w:val="7"/>
        <w:spacing w:before="0" w:beforeAutospacing="0" w:after="0" w:afterAutospacing="0"/>
        <w:rPr>
          <w:b/>
          <w:sz w:val="16"/>
          <w:szCs w:val="16"/>
        </w:rPr>
      </w:pPr>
      <w:r>
        <w:rPr>
          <w:b/>
          <w:sz w:val="16"/>
          <w:szCs w:val="16"/>
        </w:rPr>
        <w:t>ОКРУГАГОРОД ВОЛГОРЕЧЕНСК</w:t>
      </w:r>
    </w:p>
    <w:p w14:paraId="77496391">
      <w:pPr>
        <w:pStyle w:val="7"/>
        <w:spacing w:before="0" w:beforeAutospacing="0" w:after="0" w:afterAutospacing="0"/>
        <w:rPr>
          <w:b/>
          <w:sz w:val="16"/>
          <w:szCs w:val="16"/>
        </w:rPr>
      </w:pPr>
      <w:r>
        <w:rPr>
          <w:b/>
          <w:sz w:val="16"/>
          <w:szCs w:val="16"/>
        </w:rPr>
        <w:t>КОСТРОМСКОЙ ОБЛАСТИ</w:t>
      </w:r>
    </w:p>
    <w:p w14:paraId="62ED3CFD">
      <w:pPr>
        <w:pStyle w:val="7"/>
        <w:spacing w:before="0" w:beforeAutospacing="0" w:after="0" w:afterAutospacing="0"/>
        <w:rPr>
          <w:b/>
          <w:sz w:val="16"/>
          <w:szCs w:val="16"/>
        </w:rPr>
      </w:pPr>
      <w:r>
        <w:rPr>
          <w:b/>
          <w:sz w:val="16"/>
          <w:szCs w:val="16"/>
        </w:rPr>
        <w:t>«ДЕТСКИЙ  САД № 5 «УЛЫБКА»</w:t>
      </w:r>
    </w:p>
    <w:p w14:paraId="71ED622F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Костромская область, 156901</w:t>
      </w:r>
    </w:p>
    <w:p w14:paraId="150FCD73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ул.  Пионерская, дом 8  город Волгореченск,</w:t>
      </w:r>
    </w:p>
    <w:p w14:paraId="05933E9E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телефон / факс (8-49453) 5-19-11 / 5-19-12</w:t>
      </w:r>
    </w:p>
    <w:p w14:paraId="482C34D4">
      <w:pPr>
        <w:spacing w:before="0" w:beforeAutospacing="0" w:after="0" w:afterAutospacing="0" w:line="240" w:lineRule="auto"/>
        <w:rPr>
          <w:rFonts w:ascii="Times New Roman" w:hAnsi="Times New Roman"/>
          <w:color w:val="0000FF"/>
          <w:sz w:val="16"/>
          <w:szCs w:val="16"/>
          <w:u w:val="single"/>
        </w:rPr>
      </w:pPr>
      <w:r>
        <w:rPr>
          <w:rFonts w:ascii="Times New Roman" w:hAnsi="Times New Roman"/>
          <w:bCs/>
          <w:sz w:val="16"/>
          <w:szCs w:val="16"/>
        </w:rPr>
        <w:t>E-mail: </w:t>
      </w:r>
      <w:r>
        <w:fldChar w:fldCharType="begin"/>
      </w:r>
      <w:r>
        <w:instrText xml:space="preserve"> HYPERLINK "mailto:ds5@volgorechensk.kostroma.gov.ru" </w:instrText>
      </w:r>
      <w:r>
        <w:fldChar w:fldCharType="separate"/>
      </w:r>
      <w:r>
        <w:rPr>
          <w:rStyle w:val="4"/>
          <w:rFonts w:ascii="Times New Roman" w:hAnsi="Times New Roman" w:eastAsia="Helvetica"/>
          <w:sz w:val="16"/>
          <w:szCs w:val="16"/>
          <w:shd w:val="clear" w:color="auto" w:fill="FFFFFF"/>
        </w:rPr>
        <w:t>ds5@volgorechensk.kostroma.gov.ru</w:t>
      </w:r>
      <w:r>
        <w:rPr>
          <w:rStyle w:val="4"/>
          <w:rFonts w:ascii="Times New Roman" w:hAnsi="Times New Roman" w:eastAsia="Helvetica"/>
          <w:sz w:val="16"/>
          <w:szCs w:val="16"/>
          <w:shd w:val="clear" w:color="auto" w:fill="FFFFFF"/>
        </w:rPr>
        <w:fldChar w:fldCharType="end"/>
      </w:r>
      <w:r>
        <w:rPr>
          <w:rFonts w:ascii="Times New Roman" w:hAnsi="Times New Roman" w:eastAsia="Helvetica"/>
          <w:color w:val="87898F"/>
          <w:sz w:val="16"/>
          <w:szCs w:val="16"/>
          <w:shd w:val="clear" w:color="auto" w:fill="FFFFFF"/>
        </w:rPr>
        <w:t xml:space="preserve"> </w:t>
      </w:r>
    </w:p>
    <w:p w14:paraId="6A584553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Р/сч 03234643347060004100</w:t>
      </w:r>
    </w:p>
    <w:p w14:paraId="2CCFCB36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В  ОТДЕЛЕНИЕ КОСТРОМА БАНКА</w:t>
      </w:r>
    </w:p>
    <w:p w14:paraId="1B7A342F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РОССИИ// УФК ПО КОСТРОМСКОЙ</w:t>
      </w:r>
    </w:p>
    <w:p w14:paraId="618E2078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ОБЛАСТИ г. Кострома</w:t>
      </w:r>
    </w:p>
    <w:p w14:paraId="448E5DF7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ОКПО 88713185     ОГРН 1084437001428</w:t>
      </w:r>
    </w:p>
    <w:p w14:paraId="7C851D73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ИНН/ КПП 4431004046/ 443101001</w:t>
      </w:r>
    </w:p>
    <w:p w14:paraId="15E9FA1E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«29» августа 2025  года      № </w:t>
      </w:r>
      <w:bookmarkStart w:id="0" w:name="_GoBack"/>
      <w:bookmarkEnd w:id="0"/>
    </w:p>
    <w:p w14:paraId="2D74B1DD">
      <w:pPr>
        <w:pStyle w:val="7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на  № ______ от «______» ______ 20 __</w:t>
      </w:r>
    </w:p>
    <w:p w14:paraId="2E839607">
      <w:pPr>
        <w:pStyle w:val="7"/>
        <w:spacing w:before="0" w:beforeAutospacing="0" w:after="0" w:afterAutospacing="0"/>
        <w:rPr>
          <w:b/>
          <w:sz w:val="16"/>
          <w:szCs w:val="16"/>
        </w:rPr>
      </w:pPr>
    </w:p>
    <w:p w14:paraId="35800A22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</w:p>
    <w:p w14:paraId="6A2C6516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</w:p>
    <w:p w14:paraId="11EE82F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План работы по ГТО на 2025 – 26 уч.год.</w:t>
      </w:r>
    </w:p>
    <w:p w14:paraId="34B185AE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Сентябрь</w:t>
      </w:r>
    </w:p>
    <w:p w14:paraId="4EA6CAA8"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Тест </w:t>
      </w:r>
      <w:r>
        <w:rPr>
          <w:i/>
          <w:iCs/>
          <w:color w:val="111111"/>
        </w:rPr>
        <w:t>«Смешанное передвижение»</w:t>
      </w:r>
      <w:r>
        <w:rPr>
          <w:color w:val="111111"/>
        </w:rPr>
        <w:t xml:space="preserve"> </w:t>
      </w:r>
    </w:p>
    <w:p w14:paraId="5EAE1874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Беседа «Значки ГТО»</w:t>
      </w:r>
    </w:p>
    <w:p w14:paraId="0CC9C7B6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 xml:space="preserve"> </w:t>
      </w:r>
    </w:p>
    <w:p w14:paraId="3CC5C36A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Октябрь</w:t>
      </w:r>
    </w:p>
    <w:p w14:paraId="16641D01"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Плавание</w:t>
      </w:r>
    </w:p>
    <w:p w14:paraId="6231CDA9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 xml:space="preserve"> </w:t>
      </w:r>
    </w:p>
    <w:p w14:paraId="48EF47C0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Ноябрь</w:t>
      </w:r>
    </w:p>
    <w:p w14:paraId="52812629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 xml:space="preserve"> </w:t>
      </w:r>
    </w:p>
    <w:p w14:paraId="44986164"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Фотоотчёт</w:t>
      </w:r>
    </w:p>
    <w:p w14:paraId="42BB2D7E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 xml:space="preserve"> </w:t>
      </w:r>
    </w:p>
    <w:p w14:paraId="4E98BA57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Декабрь</w:t>
      </w:r>
    </w:p>
    <w:p w14:paraId="05DFF55D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 xml:space="preserve"> </w:t>
      </w:r>
    </w:p>
    <w:p w14:paraId="69C713E1">
      <w:pPr>
        <w:pStyle w:val="6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</w:rPr>
      </w:pPr>
      <w:r>
        <w:rPr>
          <w:color w:val="111111"/>
        </w:rPr>
        <w:t xml:space="preserve">Тест </w:t>
      </w:r>
      <w:r>
        <w:rPr>
          <w:i/>
          <w:iCs/>
          <w:color w:val="111111"/>
        </w:rPr>
        <w:t>«Бег на лыжах 1км»</w:t>
      </w:r>
    </w:p>
    <w:p w14:paraId="3E9C7909"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i/>
          <w:iCs/>
          <w:color w:val="111111"/>
        </w:rPr>
        <w:t>Выдача значков</w:t>
      </w:r>
    </w:p>
    <w:p w14:paraId="742C55D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u w:val="single"/>
        </w:rPr>
      </w:pPr>
    </w:p>
    <w:p w14:paraId="0F4D62CF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Февраль</w:t>
      </w:r>
    </w:p>
    <w:p w14:paraId="77734B1A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Беседа «Что такое ГТО?»</w:t>
      </w:r>
    </w:p>
    <w:p w14:paraId="48176439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4BB944F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u w:val="single"/>
        </w:rPr>
        <w:t>Март</w:t>
      </w:r>
    </w:p>
    <w:p w14:paraId="33132C18"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Тест </w:t>
      </w:r>
      <w:r>
        <w:rPr>
          <w:i/>
          <w:iCs/>
          <w:color w:val="111111"/>
        </w:rPr>
        <w:t>«Наклон вперед из положения стоя с прямыми ногами»</w:t>
      </w:r>
    </w:p>
    <w:p w14:paraId="125CFCDA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Беседа  «Нормативы ГТО»</w:t>
      </w:r>
    </w:p>
    <w:p w14:paraId="30E79317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4832C77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Апрель</w:t>
      </w:r>
    </w:p>
    <w:p w14:paraId="5A2F01B7"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Тест </w:t>
      </w:r>
      <w:r>
        <w:rPr>
          <w:i/>
          <w:iCs/>
          <w:color w:val="111111"/>
        </w:rPr>
        <w:t>«Прыжок в длину с места»</w:t>
      </w:r>
    </w:p>
    <w:p w14:paraId="45E063D3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Беседа             «Участники ГТО»</w:t>
      </w:r>
    </w:p>
    <w:p w14:paraId="6219DC63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B5C5428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Май</w:t>
      </w:r>
    </w:p>
    <w:p w14:paraId="0B7CA717"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Тест </w:t>
      </w:r>
      <w:r>
        <w:rPr>
          <w:i/>
          <w:iCs/>
          <w:color w:val="111111"/>
        </w:rPr>
        <w:t>«Бег на 30 м»</w:t>
      </w:r>
    </w:p>
    <w:p w14:paraId="0777CA35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Челночный бег 3х10</w:t>
      </w:r>
    </w:p>
    <w:p w14:paraId="532CC4AC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EBBB429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Июль</w:t>
      </w:r>
    </w:p>
    <w:p w14:paraId="2D633EDF"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Тест </w:t>
      </w:r>
      <w:r>
        <w:rPr>
          <w:i/>
          <w:iCs/>
          <w:color w:val="111111"/>
        </w:rPr>
        <w:t>«Метание теннисного мяча в цель»</w:t>
      </w:r>
    </w:p>
    <w:p w14:paraId="16DED899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</w:p>
    <w:p w14:paraId="31AC0452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Август</w:t>
      </w:r>
    </w:p>
    <w:p w14:paraId="31D17557"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Тест </w:t>
      </w:r>
      <w:r>
        <w:rPr>
          <w:i/>
          <w:iCs/>
          <w:color w:val="111111"/>
        </w:rPr>
        <w:t>«Сгибание и разгибание рук в упоре лежа на полу»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B1"/>
    <w:rsid w:val="000D7A50"/>
    <w:rsid w:val="003233B1"/>
    <w:rsid w:val="00571065"/>
    <w:rsid w:val="0058059F"/>
    <w:rsid w:val="005B5351"/>
    <w:rsid w:val="006610C2"/>
    <w:rsid w:val="009B6093"/>
    <w:rsid w:val="0A5542D5"/>
    <w:rsid w:val="5AF1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line="240" w:lineRule="auto"/>
    </w:pPr>
    <w:rPr>
      <w:rFonts w:ascii="Times New Roman" w:hAnsi="Times New Roman"/>
    </w:rPr>
  </w:style>
  <w:style w:type="paragraph" w:customStyle="1" w:styleId="7">
    <w:name w:val="Без интервала1"/>
    <w:basedOn w:val="1"/>
    <w:uiPriority w:val="0"/>
    <w:pPr>
      <w:spacing w:line="240" w:lineRule="auto"/>
    </w:pPr>
    <w:rPr>
      <w:rFonts w:ascii="Times New Roman" w:hAnsi="Times New Roman" w:eastAsia="SimSun"/>
    </w:rPr>
  </w:style>
  <w:style w:type="character" w:customStyle="1" w:styleId="8">
    <w:name w:val="15"/>
    <w:basedOn w:val="2"/>
    <w:uiPriority w:val="0"/>
    <w:rPr>
      <w:rFonts w:hint="default" w:ascii="Calibri" w:hAnsi="Calibri"/>
      <w:color w:val="0000FF"/>
      <w:u w:val="single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0</TotalTime>
  <ScaleCrop>false</ScaleCrop>
  <LinksUpToDate>false</LinksUpToDate>
  <CharactersWithSpaces>1378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2023-09-07T07:09:00Z</dcterms:created>
  <dc:creator>ulybka2</dc:creator>
  <cp:lastModifiedBy>ulybka2</cp:lastModifiedBy>
  <cp:lastPrinted>2025-07-28T06:46:00Z</cp:lastPrinted>
  <dcterms:modified xsi:type="dcterms:W3CDTF">2025-08-06T06:33:15Z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0A9D94B2B910415C8095FF7FF786A7C1_12</vt:lpwstr>
  </property>
</Properties>
</file>