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750" w:rsidRPr="00960BCE" w:rsidRDefault="00D97750" w:rsidP="00960BC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60BCE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D97750" w:rsidRPr="00960BCE" w:rsidRDefault="00D97750" w:rsidP="00960B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0BCE">
        <w:rPr>
          <w:rFonts w:ascii="Times New Roman" w:hAnsi="Times New Roman" w:cs="Times New Roman"/>
          <w:b/>
          <w:bCs/>
          <w:sz w:val="24"/>
          <w:szCs w:val="24"/>
        </w:rPr>
        <w:t>Тема: «Сравнение одуванчика с тюльпаном»</w:t>
      </w:r>
    </w:p>
    <w:p w:rsidR="00D97750" w:rsidRPr="00960BCE" w:rsidRDefault="00D977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0BCE">
        <w:rPr>
          <w:rFonts w:ascii="Times New Roman" w:hAnsi="Times New Roman" w:cs="Times New Roman"/>
          <w:b/>
          <w:bCs/>
          <w:sz w:val="24"/>
          <w:szCs w:val="24"/>
        </w:rPr>
        <w:t>Программное содержание:</w:t>
      </w:r>
    </w:p>
    <w:p w:rsidR="00851832" w:rsidRDefault="0039465C" w:rsidP="00D97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97750" w:rsidRPr="00D97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различать</w:t>
      </w:r>
      <w:r w:rsidR="00D97750"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7750" w:rsidRPr="00D97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называть первоцветы</w:t>
      </w:r>
      <w:r w:rsidR="00D97750"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7750" w:rsidRPr="00D97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(мать-и-мачеха,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7750" w:rsidRPr="00D97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подснежник,</w:t>
      </w:r>
      <w:r w:rsidR="00D97750"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7750" w:rsidRPr="00D97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одуванчик,</w:t>
      </w:r>
      <w:r w:rsidR="00D97750"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7750" w:rsidRPr="00D97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D97750"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D97750" w:rsidRPr="00D97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льпан)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97750"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--- </w:t>
      </w:r>
      <w:r w:rsidR="00D97750" w:rsidRPr="00D97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умственную</w:t>
      </w:r>
      <w:r w:rsidR="00D97750"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7750" w:rsidRPr="00D97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операцию сравнения:</w:t>
      </w:r>
      <w:r w:rsidR="00D97750"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7750" w:rsidRPr="00D97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общие</w:t>
      </w:r>
      <w:r w:rsidR="00D97750"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7750" w:rsidRPr="00D97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у одуванчиков</w:t>
      </w:r>
      <w:r w:rsidR="00D97750"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7750" w:rsidRPr="00D97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тюльпана, пользуясь</w:t>
      </w:r>
      <w:r w:rsidR="00D97750"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7750" w:rsidRPr="00D97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моделями.</w:t>
      </w:r>
      <w:r w:rsidR="00D97750"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97750" w:rsidRPr="00D97750" w:rsidRDefault="00851832" w:rsidP="00D97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97750" w:rsidRPr="00D97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</w:t>
      </w:r>
      <w:r w:rsidR="00D97750"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7750" w:rsidRPr="00D97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называть</w:t>
      </w:r>
      <w:r w:rsidR="00D97750"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7750" w:rsidRPr="00D97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растений</w:t>
      </w:r>
      <w:r w:rsidR="00D97750"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7750" w:rsidRPr="00960BCE" w:rsidRDefault="00D97750" w:rsidP="00D97750">
      <w:pPr>
        <w:rPr>
          <w:rFonts w:ascii="Times New Roman" w:hAnsi="Times New Roman" w:cs="Times New Roman"/>
          <w:sz w:val="24"/>
          <w:szCs w:val="24"/>
        </w:rPr>
      </w:pPr>
    </w:p>
    <w:p w:rsidR="00D97750" w:rsidRPr="00960BCE" w:rsidRDefault="00D97750" w:rsidP="00D977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0BCE">
        <w:rPr>
          <w:rFonts w:ascii="Times New Roman" w:hAnsi="Times New Roman" w:cs="Times New Roman"/>
          <w:b/>
          <w:bCs/>
          <w:sz w:val="24"/>
          <w:szCs w:val="24"/>
        </w:rPr>
        <w:t>Предлагаем:</w:t>
      </w:r>
    </w:p>
    <w:p w:rsidR="00D97750" w:rsidRPr="00960BCE" w:rsidRDefault="00960BCE" w:rsidP="00D977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0BCE">
        <w:rPr>
          <w:rFonts w:ascii="Times New Roman" w:hAnsi="Times New Roman" w:cs="Times New Roman"/>
          <w:sz w:val="24"/>
          <w:szCs w:val="24"/>
        </w:rPr>
        <w:t xml:space="preserve">Начать беседу с вопроса: </w:t>
      </w:r>
      <w:r w:rsidR="00D97750" w:rsidRPr="00960BCE">
        <w:rPr>
          <w:rFonts w:ascii="Times New Roman" w:hAnsi="Times New Roman" w:cs="Times New Roman"/>
          <w:sz w:val="24"/>
          <w:szCs w:val="24"/>
        </w:rPr>
        <w:t>Какое сейчас время года? (с выкладыванием картинок)</w:t>
      </w:r>
    </w:p>
    <w:p w:rsidR="00960BCE" w:rsidRDefault="00D12EC4" w:rsidP="00960BCE">
      <w:pPr>
        <w:pStyle w:val="a3"/>
        <w:jc w:val="center"/>
      </w:pPr>
      <w:r>
        <w:rPr>
          <w:noProof/>
        </w:rPr>
        <w:drawing>
          <wp:inline distT="0" distB="0" distL="0" distR="0">
            <wp:extent cx="2495550" cy="3783997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636" cy="379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EC4" w:rsidRDefault="00960BCE" w:rsidP="00960BCE">
      <w:pPr>
        <w:pStyle w:val="a3"/>
        <w:jc w:val="center"/>
      </w:pPr>
      <w:r>
        <w:rPr>
          <w:noProof/>
        </w:rPr>
        <w:drawing>
          <wp:inline distT="0" distB="0" distL="0" distR="0">
            <wp:extent cx="4791075" cy="358849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727" cy="360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BCE" w:rsidRDefault="00960BCE" w:rsidP="00960BCE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5392727" cy="38119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940" cy="381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68B" w:rsidRDefault="007C568B" w:rsidP="007C568B">
      <w:pPr>
        <w:pStyle w:val="a3"/>
      </w:pPr>
    </w:p>
    <w:p w:rsidR="00D97750" w:rsidRPr="00960BCE" w:rsidRDefault="00883692" w:rsidP="00D977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0BCE">
        <w:rPr>
          <w:rFonts w:ascii="Times New Roman" w:hAnsi="Times New Roman" w:cs="Times New Roman"/>
          <w:sz w:val="24"/>
          <w:szCs w:val="24"/>
        </w:rPr>
        <w:t xml:space="preserve">Рассматривание цветов используя модели. </w:t>
      </w:r>
    </w:p>
    <w:p w:rsidR="00863C68" w:rsidRPr="00960BCE" w:rsidRDefault="00863C68" w:rsidP="00863C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3C68" w:rsidRPr="00960BCE" w:rsidRDefault="00863C68" w:rsidP="00863C68">
      <w:pPr>
        <w:rPr>
          <w:rFonts w:ascii="Times New Roman" w:hAnsi="Times New Roman" w:cs="Times New Roman"/>
          <w:sz w:val="24"/>
          <w:szCs w:val="24"/>
        </w:rPr>
      </w:pPr>
    </w:p>
    <w:p w:rsidR="00863C68" w:rsidRPr="00960BCE" w:rsidRDefault="00D12EC4" w:rsidP="00863C68">
      <w:pPr>
        <w:rPr>
          <w:rFonts w:ascii="Times New Roman" w:hAnsi="Times New Roman" w:cs="Times New Roman"/>
          <w:sz w:val="24"/>
          <w:szCs w:val="24"/>
        </w:rPr>
      </w:pPr>
      <w:r w:rsidRPr="00960BCE">
        <w:rPr>
          <w:rFonts w:ascii="Times New Roman" w:hAnsi="Times New Roman" w:cs="Times New Roman"/>
          <w:sz w:val="24"/>
          <w:szCs w:val="24"/>
        </w:rPr>
        <w:t xml:space="preserve">                                                 Подснежники                            М</w:t>
      </w:r>
      <w:r w:rsidRPr="00D97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ать-и-мачеха</w:t>
      </w:r>
    </w:p>
    <w:p w:rsidR="00863C68" w:rsidRDefault="00863C68" w:rsidP="00D12EC4">
      <w:pPr>
        <w:jc w:val="center"/>
      </w:pPr>
      <w:r>
        <w:rPr>
          <w:noProof/>
        </w:rPr>
        <w:drawing>
          <wp:inline distT="0" distB="0" distL="0" distR="0">
            <wp:extent cx="1543050" cy="3477226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507" cy="350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2EC4">
        <w:rPr>
          <w:noProof/>
        </w:rPr>
        <w:drawing>
          <wp:inline distT="0" distB="0" distL="0" distR="0">
            <wp:extent cx="2324100" cy="3557947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974" cy="356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68B" w:rsidRDefault="0039465C" w:rsidP="007C568B">
      <w:pPr>
        <w:pStyle w:val="a3"/>
      </w:pPr>
      <w:r>
        <w:t xml:space="preserve"> </w:t>
      </w:r>
    </w:p>
    <w:p w:rsidR="007C568B" w:rsidRDefault="007C568B" w:rsidP="0039465C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2388910" cy="3295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9" t="9049" r="54281" b="11405"/>
                    <a:stretch/>
                  </pic:blipFill>
                  <pic:spPr bwMode="auto">
                    <a:xfrm>
                      <a:off x="0" y="0"/>
                      <a:ext cx="2397047" cy="330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3C68">
        <w:rPr>
          <w:noProof/>
        </w:rPr>
        <w:drawing>
          <wp:inline distT="0" distB="0" distL="0" distR="0">
            <wp:extent cx="2361187" cy="329565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0" t="7733" r="54711" b="11884"/>
                    <a:stretch/>
                  </pic:blipFill>
                  <pic:spPr bwMode="auto">
                    <a:xfrm>
                      <a:off x="0" y="0"/>
                      <a:ext cx="2366902" cy="330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0BCE" w:rsidRDefault="00960BCE" w:rsidP="007C568B">
      <w:pPr>
        <w:pStyle w:val="a3"/>
      </w:pPr>
    </w:p>
    <w:p w:rsidR="00960BCE" w:rsidRDefault="00960BCE" w:rsidP="007C568B">
      <w:pPr>
        <w:pStyle w:val="a3"/>
      </w:pPr>
    </w:p>
    <w:p w:rsidR="00863C68" w:rsidRPr="00960BCE" w:rsidRDefault="00960BCE" w:rsidP="00960BC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Д/И описание цветка с помощь</w:t>
      </w:r>
      <w:r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960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схемы.</w:t>
      </w:r>
    </w:p>
    <w:p w:rsidR="00960BCE" w:rsidRPr="00960BCE" w:rsidRDefault="00960BCE" w:rsidP="00960BCE">
      <w:pPr>
        <w:pStyle w:val="a3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C568B" w:rsidRPr="0039465C" w:rsidRDefault="007C568B" w:rsidP="00D12EC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6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89003" cy="2571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781" cy="257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2EC4" w:rsidRPr="0039465C">
        <w:rPr>
          <w:rFonts w:ascii="Times New Roman" w:hAnsi="Times New Roman" w:cs="Times New Roman"/>
          <w:sz w:val="24"/>
          <w:szCs w:val="24"/>
        </w:rPr>
        <w:t xml:space="preserve">   </w:t>
      </w:r>
      <w:r w:rsidR="00D12EC4" w:rsidRPr="003946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3161" cy="2562225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86" b="1285"/>
                    <a:stretch/>
                  </pic:blipFill>
                  <pic:spPr bwMode="auto">
                    <a:xfrm>
                      <a:off x="0" y="0"/>
                      <a:ext cx="2688451" cy="258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0BCE" w:rsidRPr="0039465C" w:rsidRDefault="00960BCE" w:rsidP="00D12E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0BCE" w:rsidRDefault="0039465C" w:rsidP="003946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465C">
        <w:rPr>
          <w:rFonts w:ascii="Times New Roman" w:hAnsi="Times New Roman" w:cs="Times New Roman"/>
          <w:sz w:val="24"/>
          <w:szCs w:val="24"/>
        </w:rPr>
        <w:t>Пальчиковая гимнастика «Цветок»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465C" w:rsidRPr="0039465C" w:rsidRDefault="0039465C" w:rsidP="003946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673641" cy="2667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943" cy="267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883692" w:rsidRPr="00D97750" w:rsidRDefault="00883692" w:rsidP="00883692">
      <w:pPr>
        <w:pStyle w:val="a3"/>
      </w:pPr>
      <w:r>
        <w:rPr>
          <w:noProof/>
        </w:rPr>
        <w:lastRenderedPageBreak/>
        <w:drawing>
          <wp:inline distT="0" distB="0" distL="0" distR="0">
            <wp:extent cx="6229105" cy="8639175"/>
            <wp:effectExtent l="0" t="0" r="635" b="0"/>
            <wp:docPr id="1" name="Рисунок 1" descr="21 (504x700, 22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1 (504x700, 225Kb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171" cy="865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3692" w:rsidRPr="00D97750" w:rsidSect="008836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456918"/>
    <w:multiLevelType w:val="hybridMultilevel"/>
    <w:tmpl w:val="86140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50"/>
    <w:rsid w:val="0039465C"/>
    <w:rsid w:val="007C568B"/>
    <w:rsid w:val="00851832"/>
    <w:rsid w:val="00863C68"/>
    <w:rsid w:val="00883692"/>
    <w:rsid w:val="00960BCE"/>
    <w:rsid w:val="00D12EC4"/>
    <w:rsid w:val="00D9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90F1"/>
  <w15:chartTrackingRefBased/>
  <w15:docId w15:val="{B47C7F57-E159-42CE-983B-F07D965C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1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2020-05-21T09:31:00Z</dcterms:created>
  <dcterms:modified xsi:type="dcterms:W3CDTF">2020-05-21T10:59:00Z</dcterms:modified>
</cp:coreProperties>
</file>