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9D" w:rsidRPr="00E03A9D" w:rsidRDefault="00E03A9D" w:rsidP="00E03A9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03A9D">
        <w:rPr>
          <w:rFonts w:ascii="Times New Roman" w:hAnsi="Times New Roman" w:cs="Times New Roman"/>
          <w:b/>
          <w:color w:val="FF0000"/>
          <w:sz w:val="36"/>
          <w:szCs w:val="36"/>
        </w:rPr>
        <w:t>Презентация. День Победы</w:t>
      </w:r>
    </w:p>
    <w:p w:rsidR="00E03A9D" w:rsidRPr="00E03A9D" w:rsidRDefault="00E03A9D" w:rsidP="00E03A9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03A9D">
        <w:rPr>
          <w:rFonts w:ascii="Times New Roman" w:hAnsi="Times New Roman" w:cs="Times New Roman"/>
          <w:b/>
          <w:color w:val="FF0000"/>
          <w:sz w:val="32"/>
          <w:szCs w:val="32"/>
        </w:rPr>
        <w:t>Посмотрите вместе с детьми</w:t>
      </w:r>
    </w:p>
    <w:p w:rsidR="00E03A9D" w:rsidRPr="00E03A9D" w:rsidRDefault="00E03A9D">
      <w:pPr>
        <w:rPr>
          <w:rFonts w:ascii="Times New Roman" w:hAnsi="Times New Roman" w:cs="Times New Roman"/>
          <w:sz w:val="32"/>
          <w:szCs w:val="32"/>
        </w:rPr>
      </w:pPr>
    </w:p>
    <w:p w:rsidR="008949C2" w:rsidRPr="00E03A9D" w:rsidRDefault="00E03A9D">
      <w:pPr>
        <w:rPr>
          <w:rFonts w:ascii="Times New Roman" w:hAnsi="Times New Roman" w:cs="Times New Roman"/>
          <w:sz w:val="32"/>
          <w:szCs w:val="32"/>
        </w:rPr>
      </w:pPr>
      <w:r w:rsidRPr="00E03A9D">
        <w:rPr>
          <w:rFonts w:ascii="Times New Roman" w:hAnsi="Times New Roman" w:cs="Times New Roman"/>
          <w:sz w:val="32"/>
          <w:szCs w:val="32"/>
        </w:rPr>
        <w:t>https://www.youtube.com/watch?time_continue=15&amp;v=LEE-cuS_05k&amp;feature=emb_logo</w:t>
      </w:r>
    </w:p>
    <w:sectPr w:rsidR="008949C2" w:rsidRPr="00E03A9D" w:rsidSect="0089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A9D"/>
    <w:rsid w:val="008949C2"/>
    <w:rsid w:val="00E03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Krokoz™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2020-04-27T16:14:00Z</dcterms:created>
  <dcterms:modified xsi:type="dcterms:W3CDTF">2020-04-27T16:16:00Z</dcterms:modified>
</cp:coreProperties>
</file>