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49B" w:rsidRDefault="0057549B" w:rsidP="005754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57549B" w:rsidRPr="0057549B" w:rsidRDefault="0057549B" w:rsidP="0057549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32"/>
          <w:szCs w:val="32"/>
        </w:rPr>
      </w:pPr>
      <w:r w:rsidRPr="0057549B">
        <w:rPr>
          <w:b/>
          <w:color w:val="FF0000"/>
          <w:sz w:val="32"/>
          <w:szCs w:val="32"/>
        </w:rPr>
        <w:t>Уважаемые Родители!</w:t>
      </w:r>
    </w:p>
    <w:p w:rsidR="0057549B" w:rsidRPr="0057549B" w:rsidRDefault="0057549B" w:rsidP="005754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57549B">
        <w:rPr>
          <w:color w:val="000000"/>
          <w:sz w:val="32"/>
          <w:szCs w:val="32"/>
        </w:rPr>
        <w:t>Если у Вас есть деревянный конструктор. Попробуйте вместе с ребёнком построить лодочку.</w:t>
      </w:r>
    </w:p>
    <w:p w:rsidR="0057549B" w:rsidRPr="0057549B" w:rsidRDefault="0057549B" w:rsidP="0057549B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</w:p>
    <w:p w:rsidR="0057549B" w:rsidRPr="0057549B" w:rsidRDefault="0057549B" w:rsidP="0057549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57549B">
        <w:rPr>
          <w:b/>
          <w:color w:val="FF0000"/>
          <w:sz w:val="32"/>
          <w:szCs w:val="32"/>
        </w:rPr>
        <w:t>«Лодочка»</w:t>
      </w:r>
    </w:p>
    <w:p w:rsidR="0057549B" w:rsidRPr="0057549B" w:rsidRDefault="0057549B" w:rsidP="005754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При игре закрепляйте</w:t>
      </w:r>
      <w:r w:rsidRPr="0057549B">
        <w:rPr>
          <w:color w:val="000000"/>
          <w:sz w:val="32"/>
          <w:szCs w:val="32"/>
        </w:rPr>
        <w:t xml:space="preserve"> у детей умение создавать постройку, используя знаком</w:t>
      </w:r>
      <w:r>
        <w:rPr>
          <w:color w:val="000000"/>
          <w:sz w:val="32"/>
          <w:szCs w:val="32"/>
        </w:rPr>
        <w:t xml:space="preserve">ые детали конструктора, покажите </w:t>
      </w:r>
      <w:r w:rsidRPr="0057549B">
        <w:rPr>
          <w:color w:val="000000"/>
          <w:sz w:val="32"/>
          <w:szCs w:val="32"/>
        </w:rPr>
        <w:t xml:space="preserve"> возможные варианты постройки.</w:t>
      </w:r>
    </w:p>
    <w:p w:rsidR="0057549B" w:rsidRPr="0057549B" w:rsidRDefault="0057549B" w:rsidP="005754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color w:val="111111"/>
          <w:sz w:val="32"/>
          <w:szCs w:val="32"/>
        </w:rPr>
        <w:t>-Закрепите</w:t>
      </w:r>
      <w:r w:rsidRPr="0057549B">
        <w:rPr>
          <w:color w:val="111111"/>
          <w:sz w:val="32"/>
          <w:szCs w:val="32"/>
        </w:rPr>
        <w:t xml:space="preserve"> название деталей </w:t>
      </w:r>
      <w:r w:rsidRPr="0057549B">
        <w:rPr>
          <w:rStyle w:val="a4"/>
          <w:b w:val="0"/>
          <w:bCs w:val="0"/>
          <w:color w:val="111111"/>
          <w:sz w:val="32"/>
          <w:szCs w:val="32"/>
        </w:rPr>
        <w:t>строительного материала</w:t>
      </w:r>
      <w:r>
        <w:rPr>
          <w:rStyle w:val="a4"/>
          <w:b w:val="0"/>
          <w:bCs w:val="0"/>
          <w:color w:val="111111"/>
          <w:sz w:val="32"/>
          <w:szCs w:val="32"/>
        </w:rPr>
        <w:t> (призма, кирпичик, пластина</w:t>
      </w:r>
      <w:r w:rsidRPr="0057549B">
        <w:rPr>
          <w:rStyle w:val="a4"/>
          <w:b w:val="0"/>
          <w:bCs w:val="0"/>
          <w:color w:val="111111"/>
          <w:sz w:val="32"/>
          <w:szCs w:val="32"/>
        </w:rPr>
        <w:t>), их </w:t>
      </w:r>
      <w:r w:rsidRPr="0057549B">
        <w:rPr>
          <w:color w:val="111111"/>
          <w:sz w:val="32"/>
          <w:szCs w:val="32"/>
        </w:rPr>
        <w:t>цвета.</w:t>
      </w:r>
    </w:p>
    <w:p w:rsidR="0057549B" w:rsidRPr="0057549B" w:rsidRDefault="0057549B" w:rsidP="005754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57549B">
        <w:rPr>
          <w:color w:val="111111"/>
          <w:sz w:val="32"/>
          <w:szCs w:val="32"/>
        </w:rPr>
        <w:t>-Обогащение словаря: лодка, вёсла.</w:t>
      </w:r>
    </w:p>
    <w:p w:rsidR="0057549B" w:rsidRPr="0057549B" w:rsidRDefault="0057549B" w:rsidP="005754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 w:rsidRPr="0057549B">
        <w:rPr>
          <w:color w:val="111111"/>
          <w:sz w:val="32"/>
          <w:szCs w:val="32"/>
        </w:rPr>
        <w:t>-</w:t>
      </w:r>
      <w:r>
        <w:rPr>
          <w:color w:val="111111"/>
          <w:sz w:val="32"/>
          <w:szCs w:val="32"/>
        </w:rPr>
        <w:t>Закрепите</w:t>
      </w:r>
      <w:r w:rsidRPr="0057549B">
        <w:rPr>
          <w:color w:val="111111"/>
          <w:sz w:val="32"/>
          <w:szCs w:val="32"/>
        </w:rPr>
        <w:t> привычку после игры аккуратно складывать детали </w:t>
      </w:r>
      <w:r w:rsidRPr="0057549B">
        <w:rPr>
          <w:rStyle w:val="a4"/>
          <w:b w:val="0"/>
          <w:bCs w:val="0"/>
          <w:color w:val="111111"/>
          <w:sz w:val="32"/>
          <w:szCs w:val="32"/>
        </w:rPr>
        <w:t>строительного материала в коробку</w:t>
      </w:r>
      <w:r w:rsidRPr="0057549B">
        <w:rPr>
          <w:color w:val="111111"/>
          <w:sz w:val="32"/>
          <w:szCs w:val="32"/>
        </w:rPr>
        <w:t>.</w:t>
      </w:r>
    </w:p>
    <w:p w:rsidR="0057549B" w:rsidRDefault="0057549B" w:rsidP="005754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57549B">
        <w:rPr>
          <w:color w:val="000000"/>
          <w:sz w:val="32"/>
          <w:szCs w:val="32"/>
        </w:rPr>
        <w:t>Материалы: кирпичики, 2 призмы, пластины</w:t>
      </w:r>
      <w:r w:rsidRPr="0057549B">
        <w:rPr>
          <w:color w:val="111111"/>
          <w:sz w:val="32"/>
          <w:szCs w:val="32"/>
        </w:rPr>
        <w:t> на каждого ребенка, игрушечный</w:t>
      </w:r>
      <w:r>
        <w:rPr>
          <w:color w:val="111111"/>
          <w:sz w:val="27"/>
          <w:szCs w:val="27"/>
        </w:rPr>
        <w:t xml:space="preserve"> </w:t>
      </w:r>
      <w:r w:rsidRPr="0057549B">
        <w:rPr>
          <w:color w:val="111111"/>
          <w:sz w:val="32"/>
          <w:szCs w:val="32"/>
        </w:rPr>
        <w:t>человечек.</w:t>
      </w:r>
    </w:p>
    <w:p w:rsidR="0057549B" w:rsidRDefault="0057549B" w:rsidP="0057549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24C45" w:rsidRDefault="009E585D" w:rsidP="009E585D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2386965</wp:posOffset>
            </wp:positionV>
            <wp:extent cx="4243705" cy="2284095"/>
            <wp:effectExtent l="19050" t="0" r="4445" b="0"/>
            <wp:wrapThrough wrapText="bothSides">
              <wp:wrapPolygon edited="0">
                <wp:start x="-97" y="0"/>
                <wp:lineTo x="-97" y="21438"/>
                <wp:lineTo x="21623" y="21438"/>
                <wp:lineTo x="21623" y="0"/>
                <wp:lineTo x="-97" y="0"/>
              </wp:wrapPolygon>
            </wp:wrapThrough>
            <wp:docPr id="2" name="Рисунок 1" descr="hello_html_m69ad2b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9ad2b3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28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3705" cy="228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34925</wp:posOffset>
            </wp:positionV>
            <wp:extent cx="4300855" cy="2057400"/>
            <wp:effectExtent l="19050" t="0" r="4445" b="0"/>
            <wp:wrapThrough wrapText="bothSides">
              <wp:wrapPolygon edited="0">
                <wp:start x="-96" y="0"/>
                <wp:lineTo x="-96" y="21400"/>
                <wp:lineTo x="21622" y="21400"/>
                <wp:lineTo x="21622" y="0"/>
                <wp:lineTo x="-96" y="0"/>
              </wp:wrapPolygon>
            </wp:wrapThrough>
            <wp:docPr id="1" name="Рисунок 1" descr="hello_html_m273637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736377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2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85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24C45" w:rsidSect="009E585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49B"/>
    <w:rsid w:val="004C3441"/>
    <w:rsid w:val="0057549B"/>
    <w:rsid w:val="009E585D"/>
    <w:rsid w:val="00D24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5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549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75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4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481</Characters>
  <Application>Microsoft Office Word</Application>
  <DocSecurity>0</DocSecurity>
  <Lines>4</Lines>
  <Paragraphs>1</Paragraphs>
  <ScaleCrop>false</ScaleCrop>
  <Company>Krokoz™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3</cp:revision>
  <dcterms:created xsi:type="dcterms:W3CDTF">2020-04-20T16:52:00Z</dcterms:created>
  <dcterms:modified xsi:type="dcterms:W3CDTF">2020-04-20T16:59:00Z</dcterms:modified>
</cp:coreProperties>
</file>